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437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увлажнитель дыхательных смесей с подогревом, ( к аппарату ИВЛ, prisma 25ST), для нужд ОБУЗ "Курская городская поликлиника №5""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увлажнитель дыхательных смесей с подогревом, ( к аппарату ИВЛ, prisma 25ST), для нужд ОБУЗ "Курская городская поликлиника №5"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212462904088746320100100440013250244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85 333,34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Карпова Вера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Шелухина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EA-113652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EA-113652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EA-113652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/>
          <w:sz w:val="20"/>
          <w:szCs w:val="20"/>
          <w:shd w:fill="auto" w:val="clear"/>
        </w:rPr>
      </w:pPr>
      <w:r>
        <w:rPr>
          <w:sz w:val="20"/>
          <w:szCs w:val="20"/>
          <w:shd w:fill="auto" w:val="clear"/>
        </w:rPr>
      </w:r>
    </w:p>
    <w:p>
      <w:pPr>
        <w:pStyle w:val="Style18"/>
        <w:spacing w:lineRule="auto" w:line="240"/>
        <w:jc w:val="both"/>
        <w:rPr>
          <w:rFonts w:ascii="Times New Roman" w:hAnsi="Times New Roman"/>
          <w:sz w:val="20"/>
          <w:szCs w:val="20"/>
        </w:rPr>
      </w:pPr>
      <w:r>
        <w:rPr>
          <w:rFonts w:cs="Arial"/>
          <w:b w:val="false"/>
          <w:sz w:val="20"/>
          <w:szCs w:val="20"/>
          <w:shd w:fill="auto" w:val="clear"/>
          <w:lang w:val="en-US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  <w:lang w:val="en-US"/>
        </w:rPr>
        <w:t>У участника закупки, признанного участником электронного аукциона, 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  <w:shd w:fill="auto" w:val="clear"/>
          <w:lang w:val="en-US"/>
        </w:rPr>
        <w:t xml:space="preserve">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18"/>
        <w:spacing w:lineRule="auto" w:line="240"/>
        <w:jc w:val="both"/>
        <w:rPr>
          <w:sz w:val="21"/>
          <w:szCs w:val="21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</w:t>
      </w:r>
      <w:r>
        <w:rPr>
          <w:rFonts w:eastAsia="Times New Roman" w:cs="Times New Roman"/>
          <w:b w:val="false"/>
          <w:color w:val="000000"/>
          <w:sz w:val="21"/>
          <w:szCs w:val="21"/>
          <w:shd w:fill="auto" w:val="clear"/>
          <w:lang w:eastAsia="ru-RU"/>
        </w:rPr>
        <w:t>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1</Pages>
  <Words>339</Words>
  <Characters>2518</Characters>
  <CharactersWithSpaces>2810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2021-09-08T10:37:23Z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