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 06-01/</w:t>
      </w:r>
      <w:r>
        <w:rPr>
          <w:rFonts w:eastAsia="Times New Roman"/>
          <w:b/>
          <w:bCs/>
          <w:sz w:val="20"/>
          <w:szCs w:val="20"/>
          <w:lang w:val="en-US"/>
        </w:rPr>
        <w:t>489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</w:t>
      </w:r>
      <w:r>
        <w:rPr>
          <w:rFonts w:eastAsia="Times New Roman"/>
          <w:sz w:val="20"/>
          <w:szCs w:val="20"/>
          <w:lang w:val="en-US"/>
        </w:rPr>
        <w:t xml:space="preserve">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"КУРЧАТОВСКАЯ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1. 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аппарата искусственной вентиляции легких, включая монтаж, ввод в эксплуатацию, инструктаж медицинского и инженерно-технического персонала, гарантийное обслуживание.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2. Идентификационный код закупки: 212461200341446120100100190023250244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3. Начальная (максимальная) цена контракта: 720 800,00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4. 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Разинькова Галина Анатольевна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Ковалева Екатерина Федоровна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Анищенко Любовь Леонидовна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Сенаторов Андрей Михайлович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Самсоненков Антон Игоревич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5. 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EA-113504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"МАРКЕТ ПЛЮС" / 3661063887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EA-113504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"МАРКЕТ ПЛЮС" / 3661063887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Разинькова Галина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EA-113504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"МАРКЕТ ПЛЮС" / 3661063887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Екатерина Федоровна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EA-113504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"МАРКЕТ ПЛЮС" / 3661063887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Анищенко Любовь Леонидовна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EA-113504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"МАРКЕТ ПЛЮС" / 3661063887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Сенаторов Андрей Михайлович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EA-113504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"МАРКЕТ ПЛЮС" / 3661063887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Style18"/>
        <w:jc w:val="both"/>
        <w:rPr>
          <w:sz w:val="20"/>
          <w:szCs w:val="20"/>
        </w:rPr>
      </w:pPr>
      <w:r>
        <w:rPr>
          <w:rFonts w:cs="Arial" w:ascii="Arial" w:hAnsi="Arial"/>
          <w:b w:val="false"/>
          <w:sz w:val="20"/>
          <w:szCs w:val="20"/>
        </w:rPr>
        <w:t xml:space="preserve"> </w:t>
      </w:r>
      <w:r>
        <w:rPr>
          <w:rFonts w:cs="Times New Roman"/>
          <w:b w:val="false"/>
          <w:sz w:val="20"/>
          <w:szCs w:val="20"/>
        </w:rPr>
        <w:t>У участника закупки, признанного участником электронного аукциона, присутствует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  <w:r>
        <w:rPr>
          <w:rFonts w:cs="Arial" w:ascii="Arial" w:hAnsi="Arial"/>
          <w:b w:val="false"/>
          <w:sz w:val="20"/>
          <w:szCs w:val="20"/>
        </w:rPr>
        <w:t xml:space="preserve"> </w:t>
        <w:br/>
      </w:r>
    </w:p>
    <w:p>
      <w:pPr>
        <w:pStyle w:val="Style18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18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6. 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Style18"/>
        <w:rPr/>
      </w:pPr>
      <w:r>
        <w:rPr>
          <w:rFonts w:cs="Times New Roman"/>
          <w:b w:val="false"/>
          <w:sz w:val="20"/>
          <w:szCs w:val="20"/>
        </w:rPr>
        <w:t xml:space="preserve">7. </w:t>
      </w:r>
      <w:r>
        <w:rPr>
          <w:rFonts w:eastAsia="Times New Roman" w:cs="Times New Roman"/>
          <w:b w:val="false"/>
          <w:color w:val="000000"/>
          <w:sz w:val="20"/>
          <w:szCs w:val="20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rPr>
          <w:rFonts w:ascii="Times New Roman" w:hAnsi="Times New Roman" w:cs="Times New Roman"/>
          <w:sz w:val="20"/>
          <w:szCs w:val="20"/>
        </w:rPr>
      </w:pPr>
      <w:r>
        <w:rPr>
          <w:rFonts w:cs="Times New Roman"/>
          <w:sz w:val="20"/>
          <w:szCs w:val="20"/>
        </w:rPr>
      </w:r>
    </w:p>
    <w:p>
      <w:pPr>
        <w:pStyle w:val="Style18"/>
        <w:jc w:val="both"/>
        <w:rPr>
          <w:rFonts w:ascii="Times New Roman" w:hAnsi="Times New Roman" w:eastAsia="Times New Roman" w:cs="Times New Roman"/>
          <w:b w:val="false"/>
          <w:b w:val="false"/>
          <w:color w:val="000000"/>
          <w:sz w:val="20"/>
          <w:szCs w:val="20"/>
          <w:lang w:val="ru-RU"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lang w:val="ru-RU" w:eastAsia="ru-RU"/>
        </w:rPr>
        <w:t>8. Подписи:</w:t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Разинькова Галина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Ковалева Екатерина Федоровна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Анищенко Любовь Леонидовна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Сенаторов Андрей Михайлович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LibreOffice/6.4.3.2$Windows_x86 LibreOffice_project/747b5d0ebf89f41c860ec2a39efd7cb15b54f2d8</Application>
  <Pages>2</Pages>
  <Words>395</Words>
  <Characters>3072</Characters>
  <CharactersWithSpaces>3388</CharactersWithSpaces>
  <Paragraphs>86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2021-09-10T15:59:39Z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