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D5" w:rsidRPr="005F0C32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5F0C32">
        <w:rPr>
          <w:b/>
          <w:caps/>
          <w:color w:val="auto"/>
        </w:rPr>
        <w:t>протокол №</w:t>
      </w:r>
      <w:r w:rsidR="00E57F12">
        <w:rPr>
          <w:b/>
          <w:caps/>
          <w:color w:val="auto"/>
        </w:rPr>
        <w:t xml:space="preserve"> </w:t>
      </w:r>
      <w:r w:rsidR="00A52A6C">
        <w:rPr>
          <w:b/>
          <w:caps/>
          <w:color w:val="auto"/>
        </w:rPr>
        <w:t>678</w:t>
      </w:r>
    </w:p>
    <w:p w:rsidR="00E16322" w:rsidRPr="005F0C32" w:rsidRDefault="00E16322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</w:p>
    <w:p w:rsidR="00E57F12" w:rsidRDefault="00DE4943" w:rsidP="00E57F1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5F0C32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Pr="005F0C32">
        <w:rPr>
          <w:b/>
          <w:szCs w:val="24"/>
        </w:rPr>
        <w:t>на участие в аукционе в электронной форме</w:t>
      </w:r>
      <w:r w:rsidR="00D82047" w:rsidRPr="005F0C32">
        <w:rPr>
          <w:b/>
          <w:bCs/>
          <w:color w:val="000000"/>
          <w:szCs w:val="24"/>
        </w:rPr>
        <w:t xml:space="preserve"> </w:t>
      </w:r>
      <w:r w:rsidR="00E57F12" w:rsidRPr="00AD10F4">
        <w:rPr>
          <w:b/>
          <w:bCs/>
          <w:color w:val="000000"/>
        </w:rPr>
        <w:t xml:space="preserve">на право заключения контракта с </w:t>
      </w:r>
      <w:r w:rsidR="00E57F12" w:rsidRPr="00FA61F9">
        <w:rPr>
          <w:b/>
          <w:noProof/>
        </w:rPr>
        <w:t>комитет</w:t>
      </w:r>
      <w:r w:rsidR="00E57F12">
        <w:rPr>
          <w:b/>
          <w:noProof/>
        </w:rPr>
        <w:t>ом</w:t>
      </w:r>
      <w:r w:rsidR="00E57F12" w:rsidRPr="00FA61F9">
        <w:rPr>
          <w:b/>
          <w:noProof/>
        </w:rPr>
        <w:t xml:space="preserve"> здравоохранения</w:t>
      </w:r>
      <w:r w:rsidR="00E57F12" w:rsidRPr="00FA61F9">
        <w:rPr>
          <w:b/>
        </w:rPr>
        <w:t xml:space="preserve"> Курской области</w:t>
      </w:r>
      <w:r w:rsidR="00E57F12" w:rsidRPr="00393E58">
        <w:rPr>
          <w:b/>
        </w:rPr>
        <w:t xml:space="preserve"> на поставку </w:t>
      </w:r>
      <w:r w:rsidR="00E57F12">
        <w:rPr>
          <w:b/>
          <w:bCs/>
          <w:noProof/>
          <w:color w:val="000000"/>
        </w:rPr>
        <w:t>лекарственных</w:t>
      </w:r>
      <w:r w:rsidR="00E57F12" w:rsidRPr="001A26F6">
        <w:rPr>
          <w:b/>
          <w:bCs/>
          <w:color w:val="000000"/>
        </w:rPr>
        <w:t xml:space="preserve"> препаратов (МНН Ибрутиниб)</w:t>
      </w:r>
    </w:p>
    <w:p w:rsidR="00BD12D0" w:rsidRDefault="005D09B5" w:rsidP="005F0C32">
      <w:pPr>
        <w:pStyle w:val="parametervalue"/>
        <w:spacing w:after="0" w:afterAutospacing="0"/>
        <w:jc w:val="center"/>
        <w:rPr>
          <w:b/>
        </w:rPr>
      </w:pPr>
      <w:r>
        <w:rPr>
          <w:b/>
        </w:rPr>
        <w:t xml:space="preserve"> (р</w:t>
      </w:r>
      <w:r w:rsidR="00E57F12">
        <w:rPr>
          <w:b/>
        </w:rPr>
        <w:t>егистрационный номер 09-05/29909</w:t>
      </w:r>
      <w:r w:rsidR="00BD12D0" w:rsidRPr="00AC75E7">
        <w:rPr>
          <w:b/>
        </w:rPr>
        <w:t>)</w:t>
      </w:r>
    </w:p>
    <w:p w:rsidR="00B97A75" w:rsidRPr="005F0C32" w:rsidRDefault="00B3396A" w:rsidP="005F0C32">
      <w:pPr>
        <w:pStyle w:val="parametervalue"/>
        <w:spacing w:after="0" w:afterAutospacing="0"/>
        <w:jc w:val="center"/>
      </w:pPr>
      <w:r w:rsidRPr="005F0C32">
        <w:rPr>
          <w:b/>
        </w:rPr>
        <w:t>ИКЗ:</w:t>
      </w:r>
      <w:r w:rsidR="00B77530" w:rsidRPr="00B77530">
        <w:t xml:space="preserve"> </w:t>
      </w:r>
      <w:r w:rsidR="00E57F12" w:rsidRPr="00E57F12">
        <w:rPr>
          <w:bCs/>
          <w:i/>
          <w:noProof/>
          <w:color w:val="000000"/>
        </w:rPr>
        <w:t>212462904003746320100100160662120323</w:t>
      </w:r>
    </w:p>
    <w:p w:rsidR="00F25998" w:rsidRDefault="00F25998" w:rsidP="005F0C32">
      <w:pPr>
        <w:pStyle w:val="parametervalue"/>
        <w:spacing w:before="0" w:beforeAutospacing="0" w:after="0" w:afterAutospacing="0"/>
        <w:jc w:val="center"/>
      </w:pPr>
    </w:p>
    <w:p w:rsidR="00D75619" w:rsidRPr="005F0C32" w:rsidRDefault="00D75619" w:rsidP="005F0C32">
      <w:pPr>
        <w:pStyle w:val="parametervalue"/>
        <w:spacing w:before="0" w:beforeAutospacing="0" w:after="0" w:afterAutospacing="0"/>
        <w:jc w:val="center"/>
      </w:pPr>
    </w:p>
    <w:p w:rsidR="00053E79" w:rsidRDefault="001B5200" w:rsidP="00295AC9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г. Курск, ул. </w:t>
      </w:r>
      <w:r w:rsidR="00101670" w:rsidRPr="005F0C32">
        <w:rPr>
          <w:rStyle w:val="FontStyle13"/>
          <w:sz w:val="24"/>
          <w:szCs w:val="24"/>
        </w:rPr>
        <w:t xml:space="preserve">Марата, 9              </w:t>
      </w:r>
      <w:r w:rsidR="005F0C32">
        <w:rPr>
          <w:rStyle w:val="FontStyle13"/>
          <w:sz w:val="24"/>
          <w:szCs w:val="24"/>
        </w:rPr>
        <w:t xml:space="preserve">                               </w:t>
      </w:r>
      <w:r w:rsidR="00101670" w:rsidRPr="005F0C32">
        <w:rPr>
          <w:rStyle w:val="FontStyle13"/>
          <w:sz w:val="24"/>
          <w:szCs w:val="24"/>
        </w:rPr>
        <w:t xml:space="preserve">               </w:t>
      </w:r>
      <w:r w:rsidR="00B97A75" w:rsidRPr="005F0C32">
        <w:rPr>
          <w:rStyle w:val="FontStyle13"/>
          <w:sz w:val="24"/>
          <w:szCs w:val="24"/>
        </w:rPr>
        <w:t xml:space="preserve">   </w:t>
      </w:r>
      <w:r w:rsidR="00FA690C" w:rsidRPr="005F0C32">
        <w:rPr>
          <w:rStyle w:val="FontStyle13"/>
          <w:sz w:val="24"/>
          <w:szCs w:val="24"/>
        </w:rPr>
        <w:t>«</w:t>
      </w:r>
      <w:r w:rsidR="00A52A6C">
        <w:rPr>
          <w:rStyle w:val="FontStyle13"/>
          <w:sz w:val="24"/>
          <w:szCs w:val="24"/>
        </w:rPr>
        <w:t xml:space="preserve"> 13 </w:t>
      </w:r>
      <w:r w:rsidR="00B97A75" w:rsidRPr="005F0C32">
        <w:rPr>
          <w:rStyle w:val="FontStyle13"/>
          <w:sz w:val="24"/>
          <w:szCs w:val="24"/>
        </w:rPr>
        <w:t>»</w:t>
      </w:r>
      <w:r w:rsidR="00E16322" w:rsidRPr="005F0C32">
        <w:rPr>
          <w:rStyle w:val="FontStyle13"/>
          <w:sz w:val="24"/>
          <w:szCs w:val="24"/>
        </w:rPr>
        <w:t xml:space="preserve">  </w:t>
      </w:r>
      <w:r w:rsidR="00E958CC">
        <w:rPr>
          <w:rStyle w:val="FontStyle13"/>
          <w:sz w:val="24"/>
          <w:szCs w:val="24"/>
        </w:rPr>
        <w:t xml:space="preserve">сентября </w:t>
      </w:r>
      <w:r w:rsidR="00A23115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 xml:space="preserve"> </w:t>
      </w:r>
      <w:r w:rsidR="00B350E6" w:rsidRPr="005F0C32">
        <w:rPr>
          <w:rStyle w:val="FontStyle13"/>
          <w:sz w:val="24"/>
          <w:szCs w:val="24"/>
        </w:rPr>
        <w:t>20</w:t>
      </w:r>
      <w:r w:rsidR="005D09B5">
        <w:rPr>
          <w:rStyle w:val="FontStyle13"/>
          <w:sz w:val="24"/>
          <w:szCs w:val="24"/>
        </w:rPr>
        <w:t>21</w:t>
      </w:r>
      <w:r w:rsidR="00530DFA" w:rsidRPr="005F0C32">
        <w:rPr>
          <w:rStyle w:val="FontStyle13"/>
          <w:sz w:val="24"/>
          <w:szCs w:val="24"/>
        </w:rPr>
        <w:t xml:space="preserve"> года</w:t>
      </w:r>
      <w:r w:rsidR="00BD12D0">
        <w:rPr>
          <w:rStyle w:val="FontStyle13"/>
          <w:sz w:val="24"/>
          <w:szCs w:val="24"/>
        </w:rPr>
        <w:t xml:space="preserve"> </w:t>
      </w:r>
    </w:p>
    <w:p w:rsidR="00184557" w:rsidRDefault="0018455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D75619" w:rsidRDefault="00D8204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заседании аукционной комиссии присутствовали:</w:t>
      </w:r>
    </w:p>
    <w:p w:rsidR="004E54DC" w:rsidRPr="005F0C32" w:rsidRDefault="004E54DC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498" w:type="dxa"/>
        <w:tblInd w:w="108" w:type="dxa"/>
        <w:tblLook w:val="01E0"/>
      </w:tblPr>
      <w:tblGrid>
        <w:gridCol w:w="3261"/>
        <w:gridCol w:w="6237"/>
      </w:tblGrid>
      <w:tr w:rsidR="005D09B5" w:rsidRPr="005D09B5" w:rsidTr="00FA26DF">
        <w:trPr>
          <w:trHeight w:val="20"/>
        </w:trPr>
        <w:tc>
          <w:tcPr>
            <w:tcW w:w="3261" w:type="dxa"/>
            <w:hideMark/>
          </w:tcPr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 xml:space="preserve">Давыдова Анна </w:t>
            </w:r>
          </w:p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>Викторовна</w:t>
            </w: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 xml:space="preserve">Муравьев Дмитрий Анатольевич </w:t>
            </w: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</w:p>
        </w:tc>
        <w:tc>
          <w:tcPr>
            <w:tcW w:w="6237" w:type="dxa"/>
          </w:tcPr>
          <w:p w:rsidR="005D09B5" w:rsidRPr="005D09B5" w:rsidRDefault="005D09B5" w:rsidP="00D0101D">
            <w:pPr>
              <w:jc w:val="both"/>
              <w:rPr>
                <w:szCs w:val="24"/>
              </w:rPr>
            </w:pPr>
            <w:r w:rsidRPr="005D09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5D09B5" w:rsidRPr="005D09B5" w:rsidRDefault="005D09B5" w:rsidP="00D0101D">
            <w:pPr>
              <w:jc w:val="both"/>
              <w:rPr>
                <w:szCs w:val="24"/>
              </w:rPr>
            </w:pPr>
          </w:p>
          <w:p w:rsidR="005D09B5" w:rsidRPr="005D09B5" w:rsidRDefault="005D09B5" w:rsidP="00D0101D">
            <w:pPr>
              <w:jc w:val="both"/>
              <w:rPr>
                <w:szCs w:val="24"/>
              </w:rPr>
            </w:pPr>
            <w:r w:rsidRPr="005D09B5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D09B5" w:rsidRPr="005D09B5" w:rsidRDefault="005D09B5" w:rsidP="00D0101D">
            <w:pPr>
              <w:jc w:val="both"/>
              <w:rPr>
                <w:szCs w:val="24"/>
              </w:rPr>
            </w:pPr>
          </w:p>
        </w:tc>
      </w:tr>
      <w:tr w:rsidR="005D09B5" w:rsidRPr="005D09B5" w:rsidTr="00FA26DF">
        <w:trPr>
          <w:trHeight w:val="20"/>
        </w:trPr>
        <w:tc>
          <w:tcPr>
            <w:tcW w:w="3261" w:type="dxa"/>
            <w:hideMark/>
          </w:tcPr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 xml:space="preserve">Ворушилина </w:t>
            </w:r>
          </w:p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>Татьяна Алексеевна</w:t>
            </w: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</w:p>
          <w:p w:rsidR="005D09B5" w:rsidRPr="005D09B5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 xml:space="preserve">Волобуева </w:t>
            </w:r>
          </w:p>
          <w:p w:rsidR="00053E79" w:rsidRDefault="005D09B5" w:rsidP="00D0101D">
            <w:pPr>
              <w:rPr>
                <w:szCs w:val="24"/>
              </w:rPr>
            </w:pPr>
            <w:r w:rsidRPr="005D09B5">
              <w:rPr>
                <w:szCs w:val="24"/>
              </w:rPr>
              <w:t>Елена Николаевна</w:t>
            </w:r>
          </w:p>
          <w:p w:rsidR="00053E79" w:rsidRPr="005D09B5" w:rsidRDefault="00053E79" w:rsidP="00D0101D">
            <w:pPr>
              <w:rPr>
                <w:szCs w:val="24"/>
              </w:rPr>
            </w:pPr>
          </w:p>
        </w:tc>
        <w:tc>
          <w:tcPr>
            <w:tcW w:w="6237" w:type="dxa"/>
          </w:tcPr>
          <w:p w:rsidR="005D09B5" w:rsidRPr="005D09B5" w:rsidRDefault="005D09B5" w:rsidP="00D0101D">
            <w:pPr>
              <w:jc w:val="both"/>
              <w:rPr>
                <w:szCs w:val="24"/>
              </w:rPr>
            </w:pPr>
            <w:r w:rsidRPr="005D09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5D09B5" w:rsidRPr="005D09B5" w:rsidRDefault="005D09B5" w:rsidP="00D0101D">
            <w:pPr>
              <w:jc w:val="both"/>
              <w:rPr>
                <w:szCs w:val="24"/>
              </w:rPr>
            </w:pPr>
          </w:p>
          <w:p w:rsidR="00053E79" w:rsidRDefault="005D09B5" w:rsidP="00D0101D">
            <w:pPr>
              <w:jc w:val="both"/>
              <w:rPr>
                <w:szCs w:val="24"/>
              </w:rPr>
            </w:pPr>
            <w:r w:rsidRPr="005D09B5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53E79" w:rsidRPr="005D09B5" w:rsidRDefault="00053E79" w:rsidP="00D0101D">
            <w:pPr>
              <w:jc w:val="both"/>
              <w:rPr>
                <w:szCs w:val="24"/>
              </w:rPr>
            </w:pPr>
          </w:p>
        </w:tc>
      </w:tr>
      <w:tr w:rsidR="00E57F12" w:rsidRPr="005D09B5" w:rsidTr="00FA26DF">
        <w:trPr>
          <w:trHeight w:val="20"/>
        </w:trPr>
        <w:tc>
          <w:tcPr>
            <w:tcW w:w="3261" w:type="dxa"/>
            <w:hideMark/>
          </w:tcPr>
          <w:p w:rsidR="00E57F12" w:rsidRPr="00335BB2" w:rsidRDefault="00E57F12" w:rsidP="00E6204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335BB2">
              <w:rPr>
                <w:noProof/>
                <w:szCs w:val="24"/>
              </w:rPr>
              <w:t>Молошников Валентин Сергеевич</w:t>
            </w:r>
          </w:p>
          <w:p w:rsidR="00E57F12" w:rsidRPr="00335BB2" w:rsidRDefault="00E57F12" w:rsidP="00E6204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237" w:type="dxa"/>
          </w:tcPr>
          <w:p w:rsidR="00E57F12" w:rsidRPr="00335BB2" w:rsidRDefault="00E57F12" w:rsidP="00E62042">
            <w:pPr>
              <w:jc w:val="both"/>
              <w:rPr>
                <w:szCs w:val="24"/>
              </w:rPr>
            </w:pPr>
            <w:r w:rsidRPr="00335BB2">
              <w:rPr>
                <w:noProof/>
                <w:szCs w:val="24"/>
              </w:rPr>
              <w:t xml:space="preserve">начальник отдела ОКУ «ЦБ при комитете </w:t>
            </w:r>
            <w:r w:rsidRPr="00335BB2">
              <w:rPr>
                <w:szCs w:val="24"/>
              </w:rPr>
              <w:t>здравоохранения Курской области»</w:t>
            </w:r>
            <w:r w:rsidR="001766C2">
              <w:rPr>
                <w:szCs w:val="24"/>
              </w:rPr>
              <w:t>, член комиссии</w:t>
            </w:r>
          </w:p>
        </w:tc>
      </w:tr>
      <w:tr w:rsidR="00E57F12" w:rsidRPr="005D09B5" w:rsidTr="00FA26DF">
        <w:trPr>
          <w:trHeight w:val="20"/>
        </w:trPr>
        <w:tc>
          <w:tcPr>
            <w:tcW w:w="3261" w:type="dxa"/>
            <w:hideMark/>
          </w:tcPr>
          <w:p w:rsidR="00E57F12" w:rsidRPr="00335BB2" w:rsidRDefault="00E57F12" w:rsidP="00E62042">
            <w:pPr>
              <w:rPr>
                <w:szCs w:val="24"/>
              </w:rPr>
            </w:pPr>
            <w:r w:rsidRPr="00335BB2">
              <w:rPr>
                <w:noProof/>
                <w:szCs w:val="24"/>
              </w:rPr>
              <w:t>Чеверда Екатерина Александровна</w:t>
            </w:r>
          </w:p>
        </w:tc>
        <w:tc>
          <w:tcPr>
            <w:tcW w:w="6237" w:type="dxa"/>
          </w:tcPr>
          <w:p w:rsidR="00E57F12" w:rsidRPr="00335BB2" w:rsidRDefault="00E57F12" w:rsidP="00E62042">
            <w:pPr>
              <w:jc w:val="both"/>
              <w:rPr>
                <w:szCs w:val="24"/>
              </w:rPr>
            </w:pPr>
            <w:r w:rsidRPr="00335BB2">
              <w:rPr>
                <w:noProof/>
                <w:szCs w:val="24"/>
              </w:rPr>
              <w:t>эксперт отдела лекарственного обеспечения</w:t>
            </w:r>
            <w:r w:rsidRPr="00335BB2">
              <w:rPr>
                <w:szCs w:val="24"/>
              </w:rPr>
              <w:t xml:space="preserve"> комитета здравоохранения Курской области</w:t>
            </w:r>
            <w:r w:rsidR="001766C2">
              <w:rPr>
                <w:szCs w:val="24"/>
              </w:rPr>
              <w:t>, член комиссии</w:t>
            </w:r>
          </w:p>
        </w:tc>
      </w:tr>
    </w:tbl>
    <w:p w:rsidR="002C0C27" w:rsidRPr="005F0C32" w:rsidRDefault="002C0C2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5E5EDC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На </w:t>
      </w:r>
      <w:r w:rsidR="00C96343" w:rsidRPr="005F0C32">
        <w:rPr>
          <w:rStyle w:val="FontStyle13"/>
          <w:sz w:val="24"/>
          <w:szCs w:val="24"/>
        </w:rPr>
        <w:t>з</w:t>
      </w:r>
      <w:r w:rsidR="006C59D5" w:rsidRPr="005F0C32">
        <w:rPr>
          <w:rStyle w:val="FontStyle13"/>
          <w:sz w:val="24"/>
          <w:szCs w:val="24"/>
        </w:rPr>
        <w:t>а</w:t>
      </w:r>
      <w:r w:rsidR="005E5EDC" w:rsidRPr="005F0C32">
        <w:rPr>
          <w:rStyle w:val="FontStyle13"/>
          <w:sz w:val="24"/>
          <w:szCs w:val="24"/>
        </w:rPr>
        <w:t>седании аукц</w:t>
      </w:r>
      <w:r w:rsidR="0071448B" w:rsidRPr="005F0C32">
        <w:rPr>
          <w:rStyle w:val="FontStyle13"/>
          <w:sz w:val="24"/>
          <w:szCs w:val="24"/>
        </w:rPr>
        <w:t>ионной комиссии присутствовали</w:t>
      </w:r>
      <w:r w:rsidR="00D82047" w:rsidRPr="005F0C32">
        <w:rPr>
          <w:rStyle w:val="FontStyle13"/>
          <w:sz w:val="24"/>
          <w:szCs w:val="24"/>
        </w:rPr>
        <w:t xml:space="preserve"> </w:t>
      </w:r>
      <w:r w:rsidR="00E57F12">
        <w:rPr>
          <w:rStyle w:val="FontStyle13"/>
          <w:sz w:val="24"/>
          <w:szCs w:val="24"/>
        </w:rPr>
        <w:t>6</w:t>
      </w:r>
      <w:r w:rsidR="00887158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>член</w:t>
      </w:r>
      <w:r w:rsidR="00F43C6E" w:rsidRPr="005F0C32">
        <w:rPr>
          <w:rStyle w:val="FontStyle13"/>
          <w:sz w:val="24"/>
          <w:szCs w:val="24"/>
        </w:rPr>
        <w:t>ов</w:t>
      </w:r>
      <w:r w:rsidR="00A53222" w:rsidRPr="005F0C32">
        <w:rPr>
          <w:rStyle w:val="FontStyle13"/>
          <w:sz w:val="24"/>
          <w:szCs w:val="24"/>
        </w:rPr>
        <w:t xml:space="preserve"> </w:t>
      </w:r>
      <w:r w:rsidR="005E5EDC" w:rsidRPr="005F0C32">
        <w:rPr>
          <w:rStyle w:val="FontStyle13"/>
          <w:sz w:val="24"/>
          <w:szCs w:val="24"/>
        </w:rPr>
        <w:t>комиссии. Комиссия правомочна принимать решения.</w:t>
      </w:r>
    </w:p>
    <w:p w:rsidR="005F0C32" w:rsidRPr="005F0C32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101670" w:rsidRPr="00E57F12" w:rsidRDefault="005E5EDC" w:rsidP="00E57F12">
      <w:pPr>
        <w:keepNext/>
        <w:keepLines/>
        <w:widowControl w:val="0"/>
        <w:suppressLineNumbers/>
        <w:suppressAutoHyphens/>
        <w:ind w:firstLine="567"/>
        <w:jc w:val="both"/>
        <w:rPr>
          <w:bCs/>
          <w:color w:val="000000"/>
          <w:szCs w:val="24"/>
        </w:rPr>
      </w:pPr>
      <w:r w:rsidRPr="005F0C32">
        <w:rPr>
          <w:b/>
          <w:bCs/>
          <w:color w:val="000000"/>
          <w:szCs w:val="24"/>
        </w:rPr>
        <w:t>Наименование объекта закупки</w:t>
      </w:r>
      <w:r w:rsidRPr="005F0C32">
        <w:rPr>
          <w:bCs/>
          <w:color w:val="000000"/>
          <w:szCs w:val="24"/>
        </w:rPr>
        <w:t>:</w:t>
      </w:r>
      <w:r w:rsidR="00A4550E" w:rsidRPr="005F0C32">
        <w:rPr>
          <w:bCs/>
          <w:color w:val="000000"/>
          <w:szCs w:val="24"/>
        </w:rPr>
        <w:t xml:space="preserve"> </w:t>
      </w:r>
      <w:r w:rsidR="00E57F12" w:rsidRPr="00E57F12">
        <w:t xml:space="preserve">поставка </w:t>
      </w:r>
      <w:r w:rsidR="00E57F12" w:rsidRPr="00E57F12">
        <w:rPr>
          <w:bCs/>
          <w:noProof/>
          <w:color w:val="000000"/>
        </w:rPr>
        <w:t>лекарственных</w:t>
      </w:r>
      <w:r w:rsidR="00E57F12" w:rsidRPr="00E57F12">
        <w:rPr>
          <w:bCs/>
          <w:color w:val="000000"/>
        </w:rPr>
        <w:t xml:space="preserve"> препаратов (МНН Ибрутиниб)</w:t>
      </w:r>
    </w:p>
    <w:p w:rsidR="00A14CC8" w:rsidRPr="005F0C32" w:rsidRDefault="00A14CC8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Cs w:val="24"/>
        </w:rPr>
      </w:pPr>
    </w:p>
    <w:p w:rsidR="00053E79" w:rsidRPr="00AC4586" w:rsidRDefault="005E5EDC" w:rsidP="00053E79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5F0C32">
        <w:rPr>
          <w:b/>
          <w:color w:val="000000"/>
          <w:szCs w:val="24"/>
        </w:rPr>
        <w:t>Начальная (максимальная) цена контракта:</w:t>
      </w:r>
      <w:r w:rsidR="00FA566F" w:rsidRPr="005F0C32">
        <w:rPr>
          <w:b/>
          <w:color w:val="000000"/>
          <w:szCs w:val="24"/>
        </w:rPr>
        <w:t xml:space="preserve"> </w:t>
      </w:r>
      <w:r w:rsidRPr="005F0C32">
        <w:rPr>
          <w:b/>
          <w:color w:val="000000"/>
          <w:szCs w:val="24"/>
        </w:rPr>
        <w:t xml:space="preserve"> </w:t>
      </w:r>
      <w:r w:rsidR="00E57F12">
        <w:rPr>
          <w:b/>
          <w:noProof/>
        </w:rPr>
        <w:t>12</w:t>
      </w:r>
      <w:r w:rsidR="00E57F12" w:rsidRPr="00FC7B6C">
        <w:rPr>
          <w:b/>
          <w:noProof/>
        </w:rPr>
        <w:t xml:space="preserve"> </w:t>
      </w:r>
      <w:r w:rsidR="00E57F12">
        <w:rPr>
          <w:b/>
          <w:noProof/>
        </w:rPr>
        <w:t>721</w:t>
      </w:r>
      <w:r w:rsidR="00E57F12" w:rsidRPr="00FC7B6C">
        <w:rPr>
          <w:b/>
          <w:noProof/>
        </w:rPr>
        <w:t xml:space="preserve"> 6</w:t>
      </w:r>
      <w:r w:rsidR="00E57F12">
        <w:rPr>
          <w:b/>
          <w:noProof/>
        </w:rPr>
        <w:t>98 рубл</w:t>
      </w:r>
      <w:r w:rsidR="00E57F12" w:rsidRPr="00FC7B6C">
        <w:rPr>
          <w:b/>
          <w:noProof/>
        </w:rPr>
        <w:t>ей 00 копеек</w:t>
      </w:r>
    </w:p>
    <w:p w:rsidR="00A14CC8" w:rsidRPr="005F0C32" w:rsidRDefault="00A14CC8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5E5EDC" w:rsidRPr="005F0C32" w:rsidRDefault="005E5EDC" w:rsidP="00123DF7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5F0C32">
        <w:rPr>
          <w:rStyle w:val="FontStyle13"/>
          <w:sz w:val="24"/>
          <w:szCs w:val="24"/>
        </w:rPr>
        <w:t xml:space="preserve">ка, имеющая </w:t>
      </w:r>
      <w:r w:rsidR="00071A6A" w:rsidRPr="005F0C32">
        <w:rPr>
          <w:rStyle w:val="FontStyle13"/>
          <w:sz w:val="24"/>
          <w:szCs w:val="24"/>
        </w:rPr>
        <w:t>идентификационный</w:t>
      </w:r>
      <w:r w:rsidR="00B350E6" w:rsidRPr="005F0C32">
        <w:rPr>
          <w:rStyle w:val="FontStyle13"/>
          <w:sz w:val="24"/>
          <w:szCs w:val="24"/>
        </w:rPr>
        <w:t xml:space="preserve"> номер </w:t>
      </w:r>
      <w:r w:rsidR="00BD12D0">
        <w:rPr>
          <w:rStyle w:val="FontStyle13"/>
          <w:sz w:val="24"/>
          <w:szCs w:val="24"/>
        </w:rPr>
        <w:t>–</w:t>
      </w:r>
      <w:r w:rsidR="00B350E6" w:rsidRPr="005F0C32">
        <w:rPr>
          <w:rStyle w:val="FontStyle13"/>
          <w:sz w:val="24"/>
          <w:szCs w:val="24"/>
        </w:rPr>
        <w:t xml:space="preserve"> </w:t>
      </w:r>
      <w:r w:rsidR="00E57F12" w:rsidRPr="00E57F12">
        <w:rPr>
          <w:color w:val="000000"/>
          <w:szCs w:val="24"/>
          <w:shd w:val="clear" w:color="auto" w:fill="FFFFFF"/>
        </w:rPr>
        <w:t>EA-114224</w:t>
      </w:r>
      <w:r w:rsidR="00B77530" w:rsidRPr="00E57F12">
        <w:rPr>
          <w:szCs w:val="24"/>
        </w:rPr>
        <w:t>.</w:t>
      </w:r>
    </w:p>
    <w:p w:rsidR="00A14CC8" w:rsidRPr="005F0C32" w:rsidRDefault="00A14CC8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C11329" w:rsidRDefault="005E5EDC" w:rsidP="00123DF7">
      <w:pPr>
        <w:overflowPunct/>
        <w:ind w:firstLine="567"/>
        <w:jc w:val="both"/>
      </w:pPr>
      <w:r w:rsidRPr="005F0C32">
        <w:rPr>
          <w:szCs w:val="24"/>
        </w:rPr>
        <w:t>Аукционная комиссия рассмотрела единственную заявку участника закупки</w:t>
      </w:r>
      <w:r w:rsidR="00C11329" w:rsidRPr="00C11329">
        <w:t xml:space="preserve"> </w:t>
      </w:r>
    </w:p>
    <w:p w:rsidR="005E5EDC" w:rsidRPr="005F0C32" w:rsidRDefault="00E57F12" w:rsidP="00C11329">
      <w:pPr>
        <w:overflowPunct/>
        <w:jc w:val="both"/>
        <w:rPr>
          <w:szCs w:val="24"/>
        </w:rPr>
      </w:pPr>
      <w:r w:rsidRPr="00E57F12">
        <w:rPr>
          <w:szCs w:val="24"/>
        </w:rPr>
        <w:lastRenderedPageBreak/>
        <w:t>ОБЩЕСТВО С ОГРАНИЧЕННОЙ ОТВЕТСТВЕННОСТЬЮ "МЕДИЦИНСКИЕ ИННОВАЦИИ И ТЕХНОЛОГИИ"</w:t>
      </w:r>
      <w:r w:rsidRPr="00E57F12">
        <w:rPr>
          <w:sz w:val="20"/>
        </w:rPr>
        <w:t xml:space="preserve"> </w:t>
      </w:r>
      <w:r w:rsidR="005E5EDC" w:rsidRPr="005F0C32">
        <w:rPr>
          <w:szCs w:val="24"/>
        </w:rPr>
        <w:t>и документы этой заявки на предмет соответствия треб</w:t>
      </w:r>
      <w:r w:rsidR="00B350E6" w:rsidRPr="005F0C32">
        <w:rPr>
          <w:szCs w:val="24"/>
        </w:rPr>
        <w:t>ованиям Федерального закона от 5 апреля 2013г.  №</w:t>
      </w:r>
      <w:r w:rsidR="005E5EDC" w:rsidRPr="005F0C32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14CC8" w:rsidRPr="005F0C32" w:rsidRDefault="00A14CC8" w:rsidP="00A65E2C">
      <w:pPr>
        <w:overflowPunct/>
        <w:jc w:val="both"/>
        <w:rPr>
          <w:szCs w:val="24"/>
        </w:rPr>
      </w:pPr>
    </w:p>
    <w:p w:rsidR="001C61AE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  <w:r w:rsidRPr="005F0C32">
        <w:rPr>
          <w:color w:val="auto"/>
        </w:rPr>
        <w:t>Членами аукционной комиссии единогласно принято решение:</w:t>
      </w:r>
    </w:p>
    <w:p w:rsidR="00A65E2C" w:rsidRPr="005F0C32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</w:p>
    <w:tbl>
      <w:tblPr>
        <w:tblStyle w:val="ae"/>
        <w:tblW w:w="9727" w:type="dxa"/>
        <w:tblLook w:val="04A0"/>
      </w:tblPr>
      <w:tblGrid>
        <w:gridCol w:w="2406"/>
        <w:gridCol w:w="7321"/>
      </w:tblGrid>
      <w:tr w:rsidR="00A65E2C" w:rsidRPr="00410465" w:rsidTr="00DA4AAD">
        <w:trPr>
          <w:trHeight w:val="822"/>
        </w:trPr>
        <w:tc>
          <w:tcPr>
            <w:tcW w:w="2406" w:type="dxa"/>
          </w:tcPr>
          <w:p w:rsidR="00A65E2C" w:rsidRPr="00410465" w:rsidRDefault="00A65E2C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8B1345" w:rsidRPr="008B1345" w:rsidRDefault="00A65E2C" w:rsidP="008B1345">
            <w:pPr>
              <w:jc w:val="center"/>
              <w:rPr>
                <w:sz w:val="24"/>
                <w:szCs w:val="24"/>
              </w:rPr>
            </w:pPr>
            <w:r w:rsidRPr="008B1345">
              <w:rPr>
                <w:sz w:val="24"/>
                <w:szCs w:val="24"/>
              </w:rPr>
              <w:t>Решение по Заявке №</w:t>
            </w:r>
            <w:r w:rsidR="008B1345" w:rsidRPr="002D338D">
              <w:rPr>
                <w:sz w:val="24"/>
                <w:szCs w:val="24"/>
              </w:rPr>
              <w:t xml:space="preserve"> </w:t>
            </w:r>
            <w:r w:rsidR="008B1345" w:rsidRPr="008B1345">
              <w:rPr>
                <w:sz w:val="24"/>
                <w:szCs w:val="24"/>
                <w:lang w:val="en-US"/>
              </w:rPr>
              <w:t>EA</w:t>
            </w:r>
            <w:r w:rsidR="008B1345" w:rsidRPr="008B1345">
              <w:rPr>
                <w:sz w:val="24"/>
                <w:szCs w:val="24"/>
              </w:rPr>
              <w:t>-114224</w:t>
            </w:r>
          </w:p>
          <w:p w:rsidR="00A65E2C" w:rsidRPr="00410465" w:rsidRDefault="008B1345" w:rsidP="008B1345">
            <w:pPr>
              <w:jc w:val="center"/>
              <w:rPr>
                <w:sz w:val="24"/>
                <w:szCs w:val="24"/>
              </w:rPr>
            </w:pPr>
            <w:r w:rsidRPr="008B1345">
              <w:rPr>
                <w:sz w:val="24"/>
                <w:szCs w:val="24"/>
              </w:rPr>
              <w:t>ОБЩЕСТВО С ОГРАНИЧЕННОЙ ОТВЕТСТВЕННОСТЬЮ "МЕДИЦИНСКИЕ ИННОВАЦИИ И ТЕХНОЛОГИИ" / 7726362290</w:t>
            </w:r>
          </w:p>
        </w:tc>
      </w:tr>
      <w:tr w:rsidR="00A65E2C" w:rsidRPr="00410465" w:rsidTr="00DA4AAD">
        <w:trPr>
          <w:trHeight w:val="395"/>
        </w:trPr>
        <w:tc>
          <w:tcPr>
            <w:tcW w:w="2406" w:type="dxa"/>
          </w:tcPr>
          <w:p w:rsidR="00A65E2C" w:rsidRPr="00410465" w:rsidRDefault="00A65E2C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Давыдова А.В.</w:t>
            </w:r>
          </w:p>
        </w:tc>
        <w:tc>
          <w:tcPr>
            <w:tcW w:w="7321" w:type="dxa"/>
          </w:tcPr>
          <w:p w:rsidR="00A65E2C" w:rsidRPr="00410465" w:rsidRDefault="00A65E2C" w:rsidP="00DA4AAD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410465" w:rsidTr="00DA4AAD">
        <w:trPr>
          <w:trHeight w:val="411"/>
        </w:trPr>
        <w:tc>
          <w:tcPr>
            <w:tcW w:w="2406" w:type="dxa"/>
          </w:tcPr>
          <w:p w:rsidR="00A65E2C" w:rsidRPr="00410465" w:rsidRDefault="00053E79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Муравьев Д.А.</w:t>
            </w:r>
          </w:p>
        </w:tc>
        <w:tc>
          <w:tcPr>
            <w:tcW w:w="7321" w:type="dxa"/>
          </w:tcPr>
          <w:p w:rsidR="00A65E2C" w:rsidRPr="00410465" w:rsidRDefault="00A65E2C" w:rsidP="00DA4AAD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410465" w:rsidTr="00DA4AAD">
        <w:trPr>
          <w:trHeight w:val="482"/>
        </w:trPr>
        <w:tc>
          <w:tcPr>
            <w:tcW w:w="2406" w:type="dxa"/>
          </w:tcPr>
          <w:p w:rsidR="00A65E2C" w:rsidRPr="00410465" w:rsidRDefault="00053E79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 xml:space="preserve">Ворушилина Т. А. </w:t>
            </w:r>
          </w:p>
        </w:tc>
        <w:tc>
          <w:tcPr>
            <w:tcW w:w="7321" w:type="dxa"/>
          </w:tcPr>
          <w:p w:rsidR="00A65E2C" w:rsidRPr="00410465" w:rsidRDefault="00A65E2C" w:rsidP="00DA4AAD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410465" w:rsidTr="00DA4AAD">
        <w:trPr>
          <w:trHeight w:val="411"/>
        </w:trPr>
        <w:tc>
          <w:tcPr>
            <w:tcW w:w="2406" w:type="dxa"/>
          </w:tcPr>
          <w:p w:rsidR="00A65E2C" w:rsidRPr="00410465" w:rsidRDefault="00053E79" w:rsidP="00DA4AAD">
            <w:pPr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Волобуева Е. Н.</w:t>
            </w:r>
          </w:p>
        </w:tc>
        <w:tc>
          <w:tcPr>
            <w:tcW w:w="7321" w:type="dxa"/>
          </w:tcPr>
          <w:p w:rsidR="00A65E2C" w:rsidRPr="00410465" w:rsidRDefault="00A65E2C" w:rsidP="00DA4AAD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57F12" w:rsidRPr="00410465" w:rsidTr="00DA4AAD">
        <w:trPr>
          <w:trHeight w:val="411"/>
        </w:trPr>
        <w:tc>
          <w:tcPr>
            <w:tcW w:w="2406" w:type="dxa"/>
          </w:tcPr>
          <w:p w:rsidR="00E57F12" w:rsidRPr="00E57F12" w:rsidRDefault="00E57F12" w:rsidP="00DA4AAD">
            <w:pPr>
              <w:rPr>
                <w:sz w:val="24"/>
                <w:szCs w:val="24"/>
              </w:rPr>
            </w:pPr>
            <w:r w:rsidRPr="00E57F12">
              <w:rPr>
                <w:rFonts w:eastAsiaTheme="minorEastAsia"/>
                <w:color w:val="00000A"/>
                <w:sz w:val="24"/>
                <w:szCs w:val="24"/>
                <w:lang w:val="en-US"/>
              </w:rPr>
              <w:t>Молошников В. С</w:t>
            </w:r>
          </w:p>
        </w:tc>
        <w:tc>
          <w:tcPr>
            <w:tcW w:w="7321" w:type="dxa"/>
          </w:tcPr>
          <w:p w:rsidR="00E57F12" w:rsidRPr="00410465" w:rsidRDefault="00E57F12" w:rsidP="00E62042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57F12" w:rsidRPr="00410465" w:rsidTr="00DA4AAD">
        <w:trPr>
          <w:trHeight w:val="411"/>
        </w:trPr>
        <w:tc>
          <w:tcPr>
            <w:tcW w:w="2406" w:type="dxa"/>
          </w:tcPr>
          <w:p w:rsidR="00E57F12" w:rsidRPr="00E57F12" w:rsidRDefault="00E57F12" w:rsidP="00DA4AAD">
            <w:pPr>
              <w:rPr>
                <w:sz w:val="24"/>
                <w:szCs w:val="24"/>
              </w:rPr>
            </w:pPr>
            <w:r w:rsidRPr="00E57F12">
              <w:rPr>
                <w:rFonts w:eastAsiaTheme="minorEastAsia"/>
                <w:color w:val="00000A"/>
                <w:sz w:val="24"/>
                <w:szCs w:val="24"/>
                <w:lang w:val="en-US"/>
              </w:rPr>
              <w:t>Чеверда Е. А.</w:t>
            </w:r>
          </w:p>
        </w:tc>
        <w:tc>
          <w:tcPr>
            <w:tcW w:w="7321" w:type="dxa"/>
          </w:tcPr>
          <w:p w:rsidR="00E57F12" w:rsidRPr="00410465" w:rsidRDefault="00E57F12" w:rsidP="00E62042">
            <w:pPr>
              <w:jc w:val="center"/>
              <w:rPr>
                <w:sz w:val="24"/>
                <w:szCs w:val="24"/>
              </w:rPr>
            </w:pPr>
            <w:r w:rsidRPr="00410465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2D338D" w:rsidRDefault="002D338D" w:rsidP="002D338D">
      <w:pPr>
        <w:jc w:val="both"/>
        <w:rPr>
          <w:sz w:val="20"/>
        </w:rPr>
      </w:pPr>
    </w:p>
    <w:p w:rsidR="002D338D" w:rsidRPr="002D338D" w:rsidRDefault="002D338D" w:rsidP="002D338D">
      <w:pPr>
        <w:jc w:val="both"/>
        <w:rPr>
          <w:szCs w:val="24"/>
        </w:rPr>
      </w:pPr>
      <w:r w:rsidRPr="002D338D">
        <w:rPr>
          <w:szCs w:val="24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CF7F14" w:rsidRDefault="00592F7D" w:rsidP="008B1345">
      <w:pPr>
        <w:pStyle w:val="parametervalue"/>
        <w:tabs>
          <w:tab w:val="left" w:pos="4253"/>
        </w:tabs>
        <w:jc w:val="both"/>
        <w:rPr>
          <w:rStyle w:val="FontStyle13"/>
          <w:sz w:val="24"/>
          <w:szCs w:val="24"/>
        </w:rPr>
      </w:pPr>
      <w:r w:rsidRPr="005F0C32">
        <w:t>В</w:t>
      </w:r>
      <w:r w:rsidR="00EF07A7" w:rsidRPr="005F0C32">
        <w:t xml:space="preserve"> связи с тем, что по окончании срока подачи заявок на участие в </w:t>
      </w:r>
      <w:r w:rsidR="00EF07A7" w:rsidRPr="005F0C32">
        <w:rPr>
          <w:rStyle w:val="FontStyle13"/>
          <w:sz w:val="24"/>
          <w:szCs w:val="24"/>
        </w:rPr>
        <w:t>аукционе в электронной форме</w:t>
      </w:r>
      <w:r w:rsidR="00EF07A7" w:rsidRPr="005F0C32">
        <w:t xml:space="preserve"> подана только одна заявка,</w:t>
      </w:r>
      <w:r w:rsidR="00EF07A7" w:rsidRPr="005F0C32">
        <w:rPr>
          <w:rStyle w:val="FontStyle13"/>
          <w:sz w:val="24"/>
          <w:szCs w:val="24"/>
        </w:rPr>
        <w:t xml:space="preserve"> </w:t>
      </w:r>
      <w:r w:rsidR="00EF07A7" w:rsidRPr="005F0C32">
        <w:rPr>
          <w:rStyle w:val="FontStyle12"/>
          <w:b w:val="0"/>
          <w:sz w:val="24"/>
          <w:szCs w:val="24"/>
        </w:rPr>
        <w:t xml:space="preserve">аукцион </w:t>
      </w:r>
      <w:r w:rsidR="00EF07A7" w:rsidRPr="005F0C32">
        <w:t>в электронной форме</w:t>
      </w:r>
      <w:r w:rsidR="00FA566F" w:rsidRPr="005F0C32">
        <w:rPr>
          <w:bCs/>
          <w:color w:val="000000"/>
        </w:rPr>
        <w:t xml:space="preserve"> </w:t>
      </w:r>
      <w:r w:rsidR="00E16322" w:rsidRPr="005F0C32">
        <w:rPr>
          <w:bCs/>
          <w:color w:val="000000"/>
        </w:rPr>
        <w:t>на пра</w:t>
      </w:r>
      <w:r w:rsidR="00E16322" w:rsidRPr="008B1345">
        <w:rPr>
          <w:bCs/>
          <w:color w:val="000000"/>
        </w:rPr>
        <w:t xml:space="preserve">во заключения контракта </w:t>
      </w:r>
      <w:r w:rsidR="008B1345" w:rsidRPr="008B1345">
        <w:t>комитетом</w:t>
      </w:r>
      <w:r w:rsidR="00053E79" w:rsidRPr="008B1345">
        <w:t xml:space="preserve"> здравоохранения Курской области на поставку </w:t>
      </w:r>
      <w:r w:rsidR="008B1345" w:rsidRPr="008B1345">
        <w:rPr>
          <w:bCs/>
        </w:rPr>
        <w:t>Поставка лекарстве</w:t>
      </w:r>
      <w:r w:rsidR="00A52A6C">
        <w:rPr>
          <w:bCs/>
        </w:rPr>
        <w:t>нных препаратов (МНН Ибрутиниб)</w:t>
      </w:r>
      <w:r w:rsidR="00606869" w:rsidRPr="008B1345">
        <w:t xml:space="preserve">, </w:t>
      </w:r>
      <w:r w:rsidR="005E5EDC" w:rsidRPr="008B1345">
        <w:t>признается несостоявшимся.</w:t>
      </w:r>
    </w:p>
    <w:p w:rsidR="007C2640" w:rsidRPr="005F0C32" w:rsidRDefault="00530DFA" w:rsidP="00F24763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10055" w:type="dxa"/>
        <w:tblLook w:val="01E0"/>
      </w:tblPr>
      <w:tblGrid>
        <w:gridCol w:w="4866"/>
        <w:gridCol w:w="2595"/>
        <w:gridCol w:w="2594"/>
      </w:tblGrid>
      <w:tr w:rsidR="00B77530" w:rsidRPr="00D407FD" w:rsidTr="00F27ACB">
        <w:trPr>
          <w:trHeight w:val="100"/>
        </w:trPr>
        <w:tc>
          <w:tcPr>
            <w:tcW w:w="486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</w:tc>
        <w:tc>
          <w:tcPr>
            <w:tcW w:w="2595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94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F27ACB">
        <w:trPr>
          <w:trHeight w:val="144"/>
        </w:trPr>
        <w:tc>
          <w:tcPr>
            <w:tcW w:w="486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rPr>
                <w:rStyle w:val="FontStyle13"/>
                <w:sz w:val="24"/>
                <w:szCs w:val="24"/>
              </w:rPr>
              <w:t>Заместитель</w:t>
            </w:r>
            <w:r w:rsidRPr="00D407FD">
              <w:rPr>
                <w:color w:val="auto"/>
              </w:rPr>
              <w:t xml:space="preserve"> председателя </w:t>
            </w:r>
            <w:r w:rsidRPr="00D407FD">
              <w:rPr>
                <w:rStyle w:val="FontStyle13"/>
                <w:sz w:val="24"/>
                <w:szCs w:val="24"/>
              </w:rPr>
              <w:t xml:space="preserve">комиссии: </w:t>
            </w:r>
          </w:p>
        </w:tc>
        <w:tc>
          <w:tcPr>
            <w:tcW w:w="2595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94" w:type="dxa"/>
            <w:hideMark/>
          </w:tcPr>
          <w:p w:rsidR="00B77530" w:rsidRPr="00D407FD" w:rsidRDefault="00623B6B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Д. А. Муравьев </w:t>
            </w:r>
          </w:p>
        </w:tc>
      </w:tr>
      <w:tr w:rsidR="00623B6B" w:rsidRPr="00D407FD" w:rsidTr="00F27ACB">
        <w:trPr>
          <w:trHeight w:val="963"/>
        </w:trPr>
        <w:tc>
          <w:tcPr>
            <w:tcW w:w="4866" w:type="dxa"/>
          </w:tcPr>
          <w:p w:rsidR="00623B6B" w:rsidRPr="00D407FD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  <w:p w:rsidR="00623B6B" w:rsidRPr="00D407FD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t>Члены аукционной комиссии:</w:t>
            </w:r>
          </w:p>
        </w:tc>
        <w:tc>
          <w:tcPr>
            <w:tcW w:w="2595" w:type="dxa"/>
          </w:tcPr>
          <w:p w:rsidR="00623B6B" w:rsidRPr="00D407FD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94" w:type="dxa"/>
          </w:tcPr>
          <w:p w:rsidR="00623B6B" w:rsidRDefault="00623B6B" w:rsidP="00623B6B">
            <w:pPr>
              <w:rPr>
                <w:szCs w:val="24"/>
              </w:rPr>
            </w:pPr>
          </w:p>
          <w:p w:rsidR="00CF7F14" w:rsidRDefault="00CF7F14" w:rsidP="00623B6B">
            <w:pPr>
              <w:rPr>
                <w:szCs w:val="24"/>
              </w:rPr>
            </w:pPr>
            <w:r>
              <w:rPr>
                <w:szCs w:val="24"/>
              </w:rPr>
              <w:t>Т. А. Ворушилина</w:t>
            </w:r>
          </w:p>
          <w:p w:rsidR="00623B6B" w:rsidRDefault="00CF7F14" w:rsidP="00623B6B">
            <w:pPr>
              <w:rPr>
                <w:szCs w:val="24"/>
              </w:rPr>
            </w:pPr>
            <w:r>
              <w:rPr>
                <w:szCs w:val="24"/>
              </w:rPr>
              <w:t xml:space="preserve">. </w:t>
            </w:r>
          </w:p>
          <w:p w:rsidR="00F27ACB" w:rsidRDefault="00F27ACB" w:rsidP="00623B6B">
            <w:pPr>
              <w:rPr>
                <w:szCs w:val="24"/>
              </w:rPr>
            </w:pPr>
          </w:p>
          <w:p w:rsidR="00623B6B" w:rsidRPr="00F27ACB" w:rsidRDefault="00F27ACB" w:rsidP="00623B6B">
            <w:pPr>
              <w:rPr>
                <w:szCs w:val="24"/>
              </w:rPr>
            </w:pPr>
            <w:r w:rsidRPr="00F27ACB">
              <w:rPr>
                <w:rFonts w:eastAsiaTheme="minorEastAsia"/>
                <w:color w:val="00000A"/>
                <w:szCs w:val="24"/>
              </w:rPr>
              <w:t>В. С</w:t>
            </w:r>
            <w:r>
              <w:rPr>
                <w:rFonts w:eastAsiaTheme="minorEastAsia"/>
                <w:color w:val="00000A"/>
                <w:szCs w:val="24"/>
              </w:rPr>
              <w:t xml:space="preserve">. </w:t>
            </w:r>
            <w:r w:rsidRPr="00F27ACB">
              <w:rPr>
                <w:rFonts w:eastAsiaTheme="minorEastAsia"/>
                <w:color w:val="00000A"/>
                <w:szCs w:val="24"/>
              </w:rPr>
              <w:t xml:space="preserve">Молошников </w:t>
            </w:r>
          </w:p>
          <w:p w:rsidR="00F27ACB" w:rsidRDefault="00F27ACB" w:rsidP="00623B6B">
            <w:pPr>
              <w:rPr>
                <w:szCs w:val="24"/>
              </w:rPr>
            </w:pPr>
          </w:p>
          <w:p w:rsidR="00F27ACB" w:rsidRDefault="00F27ACB" w:rsidP="00623B6B">
            <w:pPr>
              <w:rPr>
                <w:szCs w:val="24"/>
              </w:rPr>
            </w:pPr>
          </w:p>
          <w:p w:rsidR="00F27ACB" w:rsidRDefault="00F27ACB" w:rsidP="00623B6B">
            <w:pPr>
              <w:rPr>
                <w:szCs w:val="24"/>
              </w:rPr>
            </w:pPr>
            <w:r w:rsidRPr="00F27ACB">
              <w:rPr>
                <w:rFonts w:eastAsiaTheme="minorEastAsia"/>
                <w:color w:val="00000A"/>
                <w:szCs w:val="24"/>
              </w:rPr>
              <w:t>Е. А</w:t>
            </w:r>
            <w:r>
              <w:rPr>
                <w:rFonts w:eastAsiaTheme="minorEastAsia"/>
                <w:color w:val="00000A"/>
                <w:szCs w:val="24"/>
              </w:rPr>
              <w:t>.</w:t>
            </w:r>
            <w:r w:rsidRPr="00F27ACB">
              <w:rPr>
                <w:rFonts w:eastAsiaTheme="minorEastAsia"/>
                <w:color w:val="00000A"/>
                <w:szCs w:val="24"/>
              </w:rPr>
              <w:t xml:space="preserve"> Чеверда </w:t>
            </w:r>
          </w:p>
          <w:p w:rsidR="00F27ACB" w:rsidRDefault="00F27ACB" w:rsidP="00623B6B">
            <w:pPr>
              <w:rPr>
                <w:szCs w:val="24"/>
              </w:rPr>
            </w:pPr>
          </w:p>
          <w:p w:rsidR="00F27ACB" w:rsidRPr="004E2E56" w:rsidRDefault="00F27ACB" w:rsidP="00623B6B">
            <w:pPr>
              <w:rPr>
                <w:szCs w:val="24"/>
              </w:rPr>
            </w:pPr>
          </w:p>
        </w:tc>
      </w:tr>
      <w:tr w:rsidR="00F27ACB" w:rsidRPr="00D407FD" w:rsidTr="00F27ACB">
        <w:trPr>
          <w:trHeight w:val="963"/>
        </w:trPr>
        <w:tc>
          <w:tcPr>
            <w:tcW w:w="4866" w:type="dxa"/>
          </w:tcPr>
          <w:p w:rsidR="00F27ACB" w:rsidRPr="00D407FD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 xml:space="preserve">Секретарь </w:t>
            </w:r>
            <w:r w:rsidRPr="00D407FD">
              <w:t>аукционной комиссии</w:t>
            </w:r>
            <w:r>
              <w:t>:</w:t>
            </w:r>
          </w:p>
        </w:tc>
        <w:tc>
          <w:tcPr>
            <w:tcW w:w="2595" w:type="dxa"/>
          </w:tcPr>
          <w:p w:rsidR="00F27ACB" w:rsidRPr="00D407FD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94" w:type="dxa"/>
          </w:tcPr>
          <w:p w:rsidR="00F27ACB" w:rsidRPr="00D407FD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>
              <w:rPr>
                <w:color w:val="auto"/>
              </w:rPr>
              <w:t xml:space="preserve">Е. Н. Волобуева </w:t>
            </w:r>
          </w:p>
        </w:tc>
      </w:tr>
    </w:tbl>
    <w:p w:rsidR="003A6341" w:rsidRPr="00FA566F" w:rsidRDefault="003A6341" w:rsidP="005E5593">
      <w:pPr>
        <w:ind w:right="-752"/>
        <w:rPr>
          <w:sz w:val="28"/>
          <w:szCs w:val="28"/>
        </w:rPr>
      </w:pPr>
    </w:p>
    <w:sectPr w:rsidR="003A6341" w:rsidRPr="00FA566F" w:rsidSect="00053E79">
      <w:headerReference w:type="even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9E3" w:rsidRDefault="005D69E3" w:rsidP="00720DC7">
      <w:r>
        <w:separator/>
      </w:r>
    </w:p>
  </w:endnote>
  <w:endnote w:type="continuationSeparator" w:id="1">
    <w:p w:rsidR="005D69E3" w:rsidRDefault="005D69E3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9E3" w:rsidRDefault="005D69E3" w:rsidP="00720DC7">
      <w:r>
        <w:separator/>
      </w:r>
    </w:p>
  </w:footnote>
  <w:footnote w:type="continuationSeparator" w:id="1">
    <w:p w:rsidR="005D69E3" w:rsidRDefault="005D69E3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2A0789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3997"/>
    <w:rsid w:val="00000138"/>
    <w:rsid w:val="000006BD"/>
    <w:rsid w:val="00000FAD"/>
    <w:rsid w:val="00002FAF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3E79"/>
    <w:rsid w:val="00055B5F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A2F60"/>
    <w:rsid w:val="000A5669"/>
    <w:rsid w:val="000B66F5"/>
    <w:rsid w:val="000C1632"/>
    <w:rsid w:val="000C1F3A"/>
    <w:rsid w:val="000C1FF0"/>
    <w:rsid w:val="000C2C5D"/>
    <w:rsid w:val="000C2C63"/>
    <w:rsid w:val="000C4FDB"/>
    <w:rsid w:val="000C5473"/>
    <w:rsid w:val="000C6720"/>
    <w:rsid w:val="000D467B"/>
    <w:rsid w:val="000D6A2E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1BA2"/>
    <w:rsid w:val="00147C41"/>
    <w:rsid w:val="00154DDB"/>
    <w:rsid w:val="00156D43"/>
    <w:rsid w:val="001676B0"/>
    <w:rsid w:val="0017418B"/>
    <w:rsid w:val="001766C2"/>
    <w:rsid w:val="0017748A"/>
    <w:rsid w:val="0018178C"/>
    <w:rsid w:val="00181D5D"/>
    <w:rsid w:val="00184557"/>
    <w:rsid w:val="001863CA"/>
    <w:rsid w:val="00195DC0"/>
    <w:rsid w:val="001965F1"/>
    <w:rsid w:val="001A4921"/>
    <w:rsid w:val="001A76C1"/>
    <w:rsid w:val="001B0237"/>
    <w:rsid w:val="001B3BA7"/>
    <w:rsid w:val="001B5200"/>
    <w:rsid w:val="001C24DA"/>
    <w:rsid w:val="001C61AE"/>
    <w:rsid w:val="001D1BE7"/>
    <w:rsid w:val="001D2D9A"/>
    <w:rsid w:val="001D7240"/>
    <w:rsid w:val="001E005E"/>
    <w:rsid w:val="001E419E"/>
    <w:rsid w:val="001F3637"/>
    <w:rsid w:val="00201DB7"/>
    <w:rsid w:val="00203864"/>
    <w:rsid w:val="00211B8D"/>
    <w:rsid w:val="002139C5"/>
    <w:rsid w:val="002144BE"/>
    <w:rsid w:val="00214C20"/>
    <w:rsid w:val="002263E2"/>
    <w:rsid w:val="002279A9"/>
    <w:rsid w:val="002324A5"/>
    <w:rsid w:val="00233890"/>
    <w:rsid w:val="00237B0F"/>
    <w:rsid w:val="00245567"/>
    <w:rsid w:val="002473A0"/>
    <w:rsid w:val="0025173F"/>
    <w:rsid w:val="002604F0"/>
    <w:rsid w:val="002654A1"/>
    <w:rsid w:val="002848E5"/>
    <w:rsid w:val="0028677A"/>
    <w:rsid w:val="00286E3E"/>
    <w:rsid w:val="0029181E"/>
    <w:rsid w:val="00291CE7"/>
    <w:rsid w:val="0029274E"/>
    <w:rsid w:val="00292FC5"/>
    <w:rsid w:val="00295AC9"/>
    <w:rsid w:val="002976FB"/>
    <w:rsid w:val="002A0789"/>
    <w:rsid w:val="002A25AA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D1B9E"/>
    <w:rsid w:val="002D338D"/>
    <w:rsid w:val="002D737A"/>
    <w:rsid w:val="002E6E10"/>
    <w:rsid w:val="002F3D4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6341"/>
    <w:rsid w:val="003B2317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3ED9"/>
    <w:rsid w:val="003F404E"/>
    <w:rsid w:val="003F67B4"/>
    <w:rsid w:val="004048C2"/>
    <w:rsid w:val="0040769B"/>
    <w:rsid w:val="00410465"/>
    <w:rsid w:val="004130F3"/>
    <w:rsid w:val="00420FC8"/>
    <w:rsid w:val="004259C6"/>
    <w:rsid w:val="00427D50"/>
    <w:rsid w:val="00430696"/>
    <w:rsid w:val="004442FA"/>
    <w:rsid w:val="00451A7F"/>
    <w:rsid w:val="0045494D"/>
    <w:rsid w:val="00464EBC"/>
    <w:rsid w:val="00465C16"/>
    <w:rsid w:val="00470341"/>
    <w:rsid w:val="00472F6C"/>
    <w:rsid w:val="004819DA"/>
    <w:rsid w:val="004840CB"/>
    <w:rsid w:val="004877BC"/>
    <w:rsid w:val="004930DF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E54DC"/>
    <w:rsid w:val="004F1D9A"/>
    <w:rsid w:val="004F3EA2"/>
    <w:rsid w:val="004F4BE9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2B48"/>
    <w:rsid w:val="00573468"/>
    <w:rsid w:val="0057578E"/>
    <w:rsid w:val="0057761A"/>
    <w:rsid w:val="005779F9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09B5"/>
    <w:rsid w:val="005D2CAA"/>
    <w:rsid w:val="005D2D24"/>
    <w:rsid w:val="005D65CB"/>
    <w:rsid w:val="005D69E3"/>
    <w:rsid w:val="005D7833"/>
    <w:rsid w:val="005E419E"/>
    <w:rsid w:val="005E54C1"/>
    <w:rsid w:val="005E5593"/>
    <w:rsid w:val="005E5EDC"/>
    <w:rsid w:val="005E637C"/>
    <w:rsid w:val="005F0C32"/>
    <w:rsid w:val="005F3874"/>
    <w:rsid w:val="005F41DE"/>
    <w:rsid w:val="005F7A2F"/>
    <w:rsid w:val="006015B5"/>
    <w:rsid w:val="00602E2D"/>
    <w:rsid w:val="00606869"/>
    <w:rsid w:val="00610045"/>
    <w:rsid w:val="00610D30"/>
    <w:rsid w:val="00622061"/>
    <w:rsid w:val="006220BA"/>
    <w:rsid w:val="00623B6B"/>
    <w:rsid w:val="00633463"/>
    <w:rsid w:val="00636FD4"/>
    <w:rsid w:val="00646475"/>
    <w:rsid w:val="00652BDE"/>
    <w:rsid w:val="0065311D"/>
    <w:rsid w:val="00655239"/>
    <w:rsid w:val="00656614"/>
    <w:rsid w:val="006576E8"/>
    <w:rsid w:val="00667D4B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C17"/>
    <w:rsid w:val="0072054F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36DE5"/>
    <w:rsid w:val="00743556"/>
    <w:rsid w:val="007446EF"/>
    <w:rsid w:val="007468A9"/>
    <w:rsid w:val="00755319"/>
    <w:rsid w:val="007554C2"/>
    <w:rsid w:val="00756041"/>
    <w:rsid w:val="0076112D"/>
    <w:rsid w:val="00766437"/>
    <w:rsid w:val="00770CC0"/>
    <w:rsid w:val="007905C9"/>
    <w:rsid w:val="00792094"/>
    <w:rsid w:val="00796723"/>
    <w:rsid w:val="00797044"/>
    <w:rsid w:val="007A07B5"/>
    <w:rsid w:val="007A119D"/>
    <w:rsid w:val="007A17D4"/>
    <w:rsid w:val="007B1DB4"/>
    <w:rsid w:val="007B41DC"/>
    <w:rsid w:val="007B5071"/>
    <w:rsid w:val="007C2640"/>
    <w:rsid w:val="007C2EF2"/>
    <w:rsid w:val="007D6D7C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345F"/>
    <w:rsid w:val="008444EA"/>
    <w:rsid w:val="0085296F"/>
    <w:rsid w:val="00865828"/>
    <w:rsid w:val="008667B0"/>
    <w:rsid w:val="00867907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1345"/>
    <w:rsid w:val="008B4C35"/>
    <w:rsid w:val="008B5C11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85C5E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D6783"/>
    <w:rsid w:val="009E2A79"/>
    <w:rsid w:val="009F0A09"/>
    <w:rsid w:val="00A00445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3F09"/>
    <w:rsid w:val="00A35726"/>
    <w:rsid w:val="00A35E62"/>
    <w:rsid w:val="00A44FB9"/>
    <w:rsid w:val="00A4550E"/>
    <w:rsid w:val="00A50619"/>
    <w:rsid w:val="00A52A6C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789B"/>
    <w:rsid w:val="00A917AB"/>
    <w:rsid w:val="00AA297A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1BC5"/>
    <w:rsid w:val="00AD4B95"/>
    <w:rsid w:val="00AE17D5"/>
    <w:rsid w:val="00B0057B"/>
    <w:rsid w:val="00B01168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31E4"/>
    <w:rsid w:val="00BE50DC"/>
    <w:rsid w:val="00BF077D"/>
    <w:rsid w:val="00BF1F3D"/>
    <w:rsid w:val="00BF427B"/>
    <w:rsid w:val="00BF4693"/>
    <w:rsid w:val="00C028AC"/>
    <w:rsid w:val="00C05CFC"/>
    <w:rsid w:val="00C11329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927DA"/>
    <w:rsid w:val="00C942A3"/>
    <w:rsid w:val="00C94F8F"/>
    <w:rsid w:val="00C96343"/>
    <w:rsid w:val="00C96BAF"/>
    <w:rsid w:val="00CA6EE0"/>
    <w:rsid w:val="00CB13F0"/>
    <w:rsid w:val="00CB3FDF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CF7F14"/>
    <w:rsid w:val="00D01E17"/>
    <w:rsid w:val="00D02E01"/>
    <w:rsid w:val="00D03F97"/>
    <w:rsid w:val="00D11FEB"/>
    <w:rsid w:val="00D1245E"/>
    <w:rsid w:val="00D14227"/>
    <w:rsid w:val="00D150CB"/>
    <w:rsid w:val="00D1743C"/>
    <w:rsid w:val="00D229EF"/>
    <w:rsid w:val="00D263C8"/>
    <w:rsid w:val="00D303F4"/>
    <w:rsid w:val="00D30F55"/>
    <w:rsid w:val="00D32E91"/>
    <w:rsid w:val="00D37328"/>
    <w:rsid w:val="00D43CB3"/>
    <w:rsid w:val="00D470DC"/>
    <w:rsid w:val="00D5370D"/>
    <w:rsid w:val="00D57136"/>
    <w:rsid w:val="00D574A6"/>
    <w:rsid w:val="00D6210B"/>
    <w:rsid w:val="00D6652F"/>
    <w:rsid w:val="00D6689A"/>
    <w:rsid w:val="00D72F7C"/>
    <w:rsid w:val="00D75619"/>
    <w:rsid w:val="00D77217"/>
    <w:rsid w:val="00D82047"/>
    <w:rsid w:val="00D94F8D"/>
    <w:rsid w:val="00D972C9"/>
    <w:rsid w:val="00DA0C66"/>
    <w:rsid w:val="00DA3C96"/>
    <w:rsid w:val="00DB0133"/>
    <w:rsid w:val="00DB0B15"/>
    <w:rsid w:val="00DB7321"/>
    <w:rsid w:val="00DD6D84"/>
    <w:rsid w:val="00DD7886"/>
    <w:rsid w:val="00DD79D2"/>
    <w:rsid w:val="00DE0EE2"/>
    <w:rsid w:val="00DE35AA"/>
    <w:rsid w:val="00DE3790"/>
    <w:rsid w:val="00DE4943"/>
    <w:rsid w:val="00DE608F"/>
    <w:rsid w:val="00DF43B6"/>
    <w:rsid w:val="00DF56DC"/>
    <w:rsid w:val="00E06D4F"/>
    <w:rsid w:val="00E108DE"/>
    <w:rsid w:val="00E13548"/>
    <w:rsid w:val="00E1505C"/>
    <w:rsid w:val="00E16322"/>
    <w:rsid w:val="00E25A54"/>
    <w:rsid w:val="00E36DF1"/>
    <w:rsid w:val="00E435DB"/>
    <w:rsid w:val="00E540E0"/>
    <w:rsid w:val="00E54E6B"/>
    <w:rsid w:val="00E561C4"/>
    <w:rsid w:val="00E56A28"/>
    <w:rsid w:val="00E5749A"/>
    <w:rsid w:val="00E57F12"/>
    <w:rsid w:val="00E606AA"/>
    <w:rsid w:val="00E6524C"/>
    <w:rsid w:val="00E7425D"/>
    <w:rsid w:val="00E83997"/>
    <w:rsid w:val="00E84AB1"/>
    <w:rsid w:val="00E867AF"/>
    <w:rsid w:val="00E958CC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4763"/>
    <w:rsid w:val="00F25998"/>
    <w:rsid w:val="00F27ACB"/>
    <w:rsid w:val="00F31832"/>
    <w:rsid w:val="00F321FD"/>
    <w:rsid w:val="00F34B7B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5B3A"/>
    <w:rsid w:val="00F87294"/>
    <w:rsid w:val="00F87824"/>
    <w:rsid w:val="00F91E18"/>
    <w:rsid w:val="00F93177"/>
    <w:rsid w:val="00F937FE"/>
    <w:rsid w:val="00F96111"/>
    <w:rsid w:val="00FA1C50"/>
    <w:rsid w:val="00FA2010"/>
    <w:rsid w:val="00FA26DF"/>
    <w:rsid w:val="00FA2964"/>
    <w:rsid w:val="00FA469D"/>
    <w:rsid w:val="00FA566F"/>
    <w:rsid w:val="00FA6390"/>
    <w:rsid w:val="00FA690C"/>
    <w:rsid w:val="00FA7216"/>
    <w:rsid w:val="00FC2E4F"/>
    <w:rsid w:val="00FC7BE7"/>
    <w:rsid w:val="00FD4F10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E1C78-C485-413E-BDFF-637B3D03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IM4</cp:lastModifiedBy>
  <cp:revision>90</cp:revision>
  <cp:lastPrinted>2021-09-08T11:58:00Z</cp:lastPrinted>
  <dcterms:created xsi:type="dcterms:W3CDTF">2016-03-10T12:43:00Z</dcterms:created>
  <dcterms:modified xsi:type="dcterms:W3CDTF">2021-09-13T09:45:00Z</dcterms:modified>
</cp:coreProperties>
</file>