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142" w:rsidRDefault="0076230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11142" w:rsidRDefault="0076230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 w:rsidR="00111142" w:rsidRPr="00762301" w:rsidRDefault="00762301">
      <w:pPr>
        <w:ind w:firstLine="567"/>
        <w:jc w:val="center"/>
        <w:rPr>
          <w:rFonts w:eastAsia="Times New Roman"/>
          <w:b/>
          <w:bCs/>
        </w:rPr>
      </w:pPr>
      <w:r w:rsidRPr="0076230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62301">
        <w:rPr>
          <w:rFonts w:eastAsia="Times New Roman"/>
          <w:b/>
          <w:bCs/>
          <w:sz w:val="20"/>
          <w:szCs w:val="20"/>
        </w:rPr>
        <w:t xml:space="preserve"> 0362100015521000132) </w:t>
      </w:r>
    </w:p>
    <w:p w:rsidR="00111142" w:rsidRPr="00762301" w:rsidRDefault="00111142">
      <w:pPr>
        <w:ind w:firstLine="567"/>
        <w:jc w:val="center"/>
        <w:rPr>
          <w:sz w:val="20"/>
          <w:szCs w:val="20"/>
        </w:rPr>
      </w:pPr>
    </w:p>
    <w:p w:rsidR="00111142" w:rsidRPr="00762301" w:rsidRDefault="00762301">
      <w:pPr>
        <w:ind w:firstLine="567"/>
        <w:jc w:val="right"/>
      </w:pPr>
      <w:r w:rsidRPr="00762301">
        <w:rPr>
          <w:rFonts w:eastAsia="Times New Roman"/>
          <w:sz w:val="20"/>
          <w:szCs w:val="20"/>
        </w:rPr>
        <w:t>15.09.21 09:17:46 (</w:t>
      </w:r>
      <w:r>
        <w:rPr>
          <w:rFonts w:eastAsia="Times New Roman"/>
          <w:sz w:val="20"/>
          <w:szCs w:val="20"/>
          <w:lang w:val="en-US"/>
        </w:rPr>
        <w:t>MSK</w:t>
      </w:r>
      <w:r w:rsidRPr="00762301">
        <w:rPr>
          <w:rFonts w:eastAsia="Times New Roman"/>
          <w:sz w:val="20"/>
          <w:szCs w:val="20"/>
        </w:rPr>
        <w:t>+02:00)</w:t>
      </w:r>
    </w:p>
    <w:p w:rsidR="00111142" w:rsidRPr="00762301" w:rsidRDefault="00111142">
      <w:pPr>
        <w:ind w:firstLine="567"/>
        <w:rPr>
          <w:rFonts w:eastAsia="Times New Roman"/>
          <w:sz w:val="20"/>
          <w:szCs w:val="20"/>
        </w:rPr>
      </w:pPr>
    </w:p>
    <w:p w:rsidR="00111142" w:rsidRDefault="00762301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7623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62301">
        <w:rPr>
          <w:rFonts w:eastAsia="Times New Roman"/>
          <w:sz w:val="20"/>
          <w:szCs w:val="20"/>
        </w:rPr>
        <w:t xml:space="preserve">: </w:t>
      </w:r>
      <w:proofErr w:type="gramStart"/>
      <w:r w:rsidRPr="00762301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111142" w:rsidRDefault="00111142">
      <w:pPr>
        <w:rPr>
          <w:rFonts w:eastAsia="Times New Roman"/>
          <w:sz w:val="20"/>
          <w:szCs w:val="20"/>
          <w:lang w:val="en-US"/>
        </w:rPr>
      </w:pPr>
    </w:p>
    <w:p w:rsidR="00111142" w:rsidRPr="00762301" w:rsidRDefault="00762301">
      <w:r>
        <w:rPr>
          <w:rFonts w:eastAsia="Times New Roman"/>
          <w:sz w:val="20"/>
          <w:szCs w:val="20"/>
        </w:rPr>
        <w:t>Организатор</w:t>
      </w:r>
      <w:r w:rsidRPr="007623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2301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111142" w:rsidRPr="00762301" w:rsidRDefault="00111142">
      <w:pPr>
        <w:rPr>
          <w:rFonts w:eastAsia="Times New Roman"/>
          <w:sz w:val="20"/>
          <w:szCs w:val="20"/>
        </w:rPr>
      </w:pPr>
    </w:p>
    <w:p w:rsidR="00111142" w:rsidRPr="00762301" w:rsidRDefault="00762301">
      <w:r w:rsidRPr="00762301">
        <w:rPr>
          <w:rFonts w:eastAsia="Times New Roman"/>
          <w:sz w:val="20"/>
          <w:szCs w:val="20"/>
        </w:rPr>
        <w:t>Заказчик: ФЕДЕРАЛЬНОЕ ГОСУДАРСТВЕННОЕ БЮДЖЕТНО</w:t>
      </w:r>
      <w:r w:rsidRPr="00762301">
        <w:rPr>
          <w:rFonts w:eastAsia="Times New Roman"/>
          <w:sz w:val="20"/>
          <w:szCs w:val="20"/>
        </w:rPr>
        <w:t>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111142" w:rsidRPr="00762301" w:rsidRDefault="00111142">
      <w:pPr>
        <w:rPr>
          <w:rFonts w:eastAsia="Times New Roman"/>
          <w:sz w:val="20"/>
          <w:szCs w:val="20"/>
        </w:rPr>
      </w:pPr>
    </w:p>
    <w:p w:rsidR="00111142" w:rsidRPr="00762301" w:rsidRDefault="007623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623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62301">
        <w:rPr>
          <w:rFonts w:eastAsia="Times New Roman"/>
          <w:sz w:val="20"/>
          <w:szCs w:val="20"/>
        </w:rPr>
        <w:t xml:space="preserve">: Поставка медицинских изделий </w:t>
      </w:r>
    </w:p>
    <w:p w:rsidR="00111142" w:rsidRPr="00762301" w:rsidRDefault="00111142">
      <w:pPr>
        <w:rPr>
          <w:rFonts w:eastAsia="Times New Roman"/>
          <w:sz w:val="20"/>
          <w:szCs w:val="20"/>
        </w:rPr>
      </w:pPr>
    </w:p>
    <w:p w:rsidR="00111142" w:rsidRDefault="0076230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</w:t>
      </w:r>
      <w:r>
        <w:rPr>
          <w:rFonts w:eastAsia="Times New Roman"/>
          <w:sz w:val="20"/>
          <w:szCs w:val="20"/>
        </w:rPr>
        <w:t>0101670013250244</w:t>
      </w:r>
    </w:p>
    <w:p w:rsidR="00111142" w:rsidRDefault="00111142"/>
    <w:p w:rsidR="00111142" w:rsidRDefault="0076230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248 961,20 руб.</w:t>
      </w:r>
    </w:p>
    <w:p w:rsidR="00111142" w:rsidRPr="00762301" w:rsidRDefault="00111142">
      <w:pPr>
        <w:rPr>
          <w:rFonts w:eastAsia="Times New Roman"/>
          <w:sz w:val="20"/>
          <w:szCs w:val="20"/>
        </w:rPr>
      </w:pPr>
    </w:p>
    <w:p w:rsidR="00111142" w:rsidRDefault="00762301">
      <w:r>
        <w:rPr>
          <w:rFonts w:eastAsia="Times New Roman"/>
          <w:sz w:val="20"/>
          <w:szCs w:val="20"/>
        </w:rPr>
        <w:t>Снижение</w:t>
      </w:r>
      <w:r w:rsidRPr="0076230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62301">
        <w:rPr>
          <w:rFonts w:eastAsia="Times New Roman"/>
          <w:sz w:val="20"/>
          <w:szCs w:val="20"/>
        </w:rPr>
        <w:t>, %: 5.00</w:t>
      </w:r>
    </w:p>
    <w:p w:rsidR="00111142" w:rsidRDefault="00111142">
      <w:pPr>
        <w:rPr>
          <w:rFonts w:eastAsia="Times New Roman"/>
          <w:sz w:val="20"/>
          <w:szCs w:val="20"/>
        </w:rPr>
      </w:pPr>
    </w:p>
    <w:p w:rsidR="00111142" w:rsidRDefault="0076230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111142">
        <w:tc>
          <w:tcPr>
            <w:tcW w:w="3400" w:type="dxa"/>
            <w:shd w:val="clear" w:color="auto" w:fill="auto"/>
          </w:tcPr>
          <w:p w:rsidR="00111142" w:rsidRDefault="0076230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1142" w:rsidRDefault="00762301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1142" w:rsidRDefault="007623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1142">
        <w:tc>
          <w:tcPr>
            <w:tcW w:w="3400" w:type="dxa"/>
            <w:shd w:val="clear" w:color="auto" w:fill="auto"/>
          </w:tcPr>
          <w:p w:rsidR="00111142" w:rsidRDefault="007623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1142" w:rsidRDefault="00762301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1142" w:rsidRDefault="007623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1142">
        <w:tc>
          <w:tcPr>
            <w:tcW w:w="3400" w:type="dxa"/>
            <w:shd w:val="clear" w:color="auto" w:fill="auto"/>
          </w:tcPr>
          <w:p w:rsidR="00111142" w:rsidRDefault="007623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1142" w:rsidRDefault="00762301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111142" w:rsidRDefault="007623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1142">
        <w:tc>
          <w:tcPr>
            <w:tcW w:w="3400" w:type="dxa"/>
            <w:shd w:val="clear" w:color="auto" w:fill="auto"/>
          </w:tcPr>
          <w:p w:rsidR="00111142" w:rsidRDefault="007623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1142" w:rsidRDefault="00762301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1142" w:rsidRDefault="0076230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1142">
        <w:tc>
          <w:tcPr>
            <w:tcW w:w="3400" w:type="dxa"/>
            <w:shd w:val="clear" w:color="auto" w:fill="auto"/>
          </w:tcPr>
          <w:p w:rsidR="00111142" w:rsidRDefault="0076230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1142" w:rsidRDefault="00762301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111142" w:rsidRDefault="0076230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11142" w:rsidRDefault="00111142">
      <w:pPr>
        <w:rPr>
          <w:rFonts w:eastAsia="Times New Roman"/>
          <w:sz w:val="20"/>
          <w:szCs w:val="20"/>
        </w:rPr>
      </w:pPr>
    </w:p>
    <w:p w:rsidR="00111142" w:rsidRDefault="0076230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111142" w:rsidRDefault="00111142">
      <w:pPr>
        <w:rPr>
          <w:rFonts w:eastAsia="Times New Roman"/>
          <w:sz w:val="20"/>
          <w:szCs w:val="20"/>
        </w:rPr>
      </w:pPr>
    </w:p>
    <w:p w:rsidR="00111142" w:rsidRDefault="0076230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11142" w:rsidRDefault="001111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11114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11142" w:rsidRDefault="00762301">
            <w:r>
              <w:rPr>
                <w:rFonts w:eastAsia="Times New Roman"/>
                <w:sz w:val="20"/>
                <w:szCs w:val="20"/>
              </w:rPr>
              <w:t>Сведения об участ</w:t>
            </w:r>
            <w:r>
              <w:rPr>
                <w:rFonts w:eastAsia="Times New Roman"/>
                <w:sz w:val="20"/>
                <w:szCs w:val="20"/>
              </w:rPr>
              <w:t>никах аукциона:</w:t>
            </w:r>
          </w:p>
        </w:tc>
      </w:tr>
      <w:tr w:rsidR="0011114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1142" w:rsidRDefault="007623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1142" w:rsidRDefault="007623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1142" w:rsidRDefault="007623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1114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EA-114479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r w:rsidRPr="00762301">
              <w:rPr>
                <w:sz w:val="20"/>
                <w:szCs w:val="20"/>
              </w:rPr>
              <w:t>ОБЩЕСТВО С ОГРАНИЧЕННОЙ ОТВЕТСТВЕННОСТЬЮ "ТОРГОВЫЙ ДОМ "ГАРАНТ" / 6678036615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</w:pPr>
            <w:r>
              <w:rPr>
                <w:sz w:val="20"/>
                <w:szCs w:val="20"/>
                <w:lang w:val="en-US"/>
              </w:rPr>
              <w:t>236 511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1114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EA-113732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r w:rsidRPr="00762301">
              <w:rPr>
                <w:sz w:val="20"/>
                <w:szCs w:val="20"/>
              </w:rPr>
              <w:t>ОБЩЕСТВО С ОГРАНИЧЕННОЙ ОТВЕТСТВЕННОСТЬЮ "ТОРГОВЫЙ ДОМ АВЕРОН" / 6658145895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</w:pPr>
            <w:r>
              <w:rPr>
                <w:sz w:val="20"/>
                <w:szCs w:val="20"/>
                <w:lang w:val="en-US"/>
              </w:rPr>
              <w:t>236 511</w:t>
            </w:r>
            <w:proofErr w:type="gramStart"/>
            <w:r>
              <w:rPr>
                <w:sz w:val="20"/>
                <w:szCs w:val="20"/>
                <w:lang w:val="en-US"/>
              </w:rPr>
              <w:t>,19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11142" w:rsidRDefault="00111142">
      <w:pPr>
        <w:rPr>
          <w:rFonts w:eastAsia="Times New Roman"/>
        </w:rPr>
      </w:pPr>
    </w:p>
    <w:p w:rsidR="00111142" w:rsidRDefault="001111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111142">
        <w:tc>
          <w:tcPr>
            <w:tcW w:w="9976" w:type="dxa"/>
            <w:gridSpan w:val="4"/>
            <w:shd w:val="clear" w:color="auto" w:fill="auto"/>
          </w:tcPr>
          <w:p w:rsidR="00111142" w:rsidRDefault="0076230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1114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1142" w:rsidRDefault="007623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1142" w:rsidRDefault="0076230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1142" w:rsidRDefault="007623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1142" w:rsidRDefault="0076230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1114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2301">
              <w:rPr>
                <w:sz w:val="20"/>
                <w:szCs w:val="20"/>
              </w:rPr>
              <w:t>-114479</w:t>
            </w:r>
          </w:p>
          <w:p w:rsidR="00111142" w:rsidRDefault="00762301">
            <w:pPr>
              <w:pStyle w:val="af1"/>
            </w:pPr>
            <w:r w:rsidRPr="0076230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62301">
              <w:rPr>
                <w:sz w:val="20"/>
                <w:szCs w:val="20"/>
              </w:rPr>
              <w:lastRenderedPageBreak/>
              <w:t>"ТОРГОВЫЙ ДОМ "ГАРАНТ"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11142" w:rsidRDefault="001111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1142" w:rsidRDefault="00762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1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2301">
              <w:rPr>
                <w:sz w:val="20"/>
                <w:szCs w:val="20"/>
              </w:rPr>
              <w:t>-114479</w:t>
            </w:r>
          </w:p>
          <w:p w:rsidR="00111142" w:rsidRDefault="00762301">
            <w:pPr>
              <w:pStyle w:val="af1"/>
            </w:pPr>
            <w:r w:rsidRPr="00762301">
              <w:rPr>
                <w:sz w:val="20"/>
                <w:szCs w:val="20"/>
              </w:rPr>
              <w:t>ОБЩЕСТВО С ОГРАНИЧЕННОЙ</w:t>
            </w:r>
            <w:r w:rsidRPr="00762301">
              <w:rPr>
                <w:sz w:val="20"/>
                <w:szCs w:val="20"/>
              </w:rPr>
              <w:t xml:space="preserve"> ОТВЕТСТВЕННОСТЬЮ "ТОРГОВЫЙ ДОМ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1142" w:rsidRDefault="001111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1142" w:rsidRDefault="00762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1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62301">
              <w:rPr>
                <w:sz w:val="20"/>
                <w:szCs w:val="20"/>
              </w:rPr>
              <w:t>-114479</w:t>
            </w:r>
          </w:p>
          <w:p w:rsidR="00111142" w:rsidRDefault="00762301">
            <w:pPr>
              <w:pStyle w:val="af1"/>
            </w:pPr>
            <w:r w:rsidRPr="00762301">
              <w:rPr>
                <w:sz w:val="20"/>
                <w:szCs w:val="20"/>
              </w:rPr>
              <w:t>ОБЩЕСТВО С ОГРАНИЧЕННОЙ ОТВЕТСТВЕННОСТЬЮ "ТОРГОВЫЙ ДОМ "ГАРАНТ"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1142" w:rsidRDefault="001111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1142" w:rsidRDefault="00762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14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62301">
              <w:rPr>
                <w:sz w:val="20"/>
                <w:szCs w:val="20"/>
              </w:rPr>
              <w:t>-113732</w:t>
            </w:r>
          </w:p>
          <w:p w:rsidR="00111142" w:rsidRDefault="00762301">
            <w:pPr>
              <w:pStyle w:val="af1"/>
            </w:pPr>
            <w:r w:rsidRPr="00762301">
              <w:rPr>
                <w:sz w:val="20"/>
                <w:szCs w:val="20"/>
              </w:rPr>
              <w:t xml:space="preserve">ОБЩЕСТВО С </w:t>
            </w:r>
            <w:r w:rsidRPr="00762301">
              <w:rPr>
                <w:sz w:val="20"/>
                <w:szCs w:val="20"/>
              </w:rPr>
              <w:t>ОГРАНИЧЕННОЙ ОТВЕТСТВЕННОСТЬЮ "ТОРГОВЫЙ ДОМ АВЕРОН"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1142" w:rsidRDefault="001111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1142" w:rsidRDefault="00762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1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2301">
              <w:rPr>
                <w:sz w:val="20"/>
                <w:szCs w:val="20"/>
              </w:rPr>
              <w:t>-113732</w:t>
            </w:r>
          </w:p>
          <w:p w:rsidR="00111142" w:rsidRDefault="00762301">
            <w:pPr>
              <w:pStyle w:val="af1"/>
            </w:pPr>
            <w:r w:rsidRPr="00762301">
              <w:rPr>
                <w:sz w:val="20"/>
                <w:szCs w:val="20"/>
              </w:rPr>
              <w:t>ОБЩЕСТВО С ОГРАНИЧЕННОЙ ОТВЕТСТВЕННОСТЬЮ "ТОРГОВЫЙ ДОМ АВЕРОН"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1142" w:rsidRDefault="001111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1142" w:rsidRDefault="00762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114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62301">
              <w:rPr>
                <w:sz w:val="20"/>
                <w:szCs w:val="20"/>
              </w:rPr>
              <w:t>-113732</w:t>
            </w:r>
          </w:p>
          <w:p w:rsidR="00111142" w:rsidRDefault="00762301">
            <w:pPr>
              <w:pStyle w:val="af1"/>
            </w:pPr>
            <w:r w:rsidRPr="00762301">
              <w:rPr>
                <w:sz w:val="20"/>
                <w:szCs w:val="20"/>
              </w:rPr>
              <w:t>ОБЩЕСТВО С ОГРАНИЧЕННОЙ ОТВЕТСТВЕННОСТЬЮ "ТОРГОВЫЙ ДОМ АВЕРОН"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1142" w:rsidRDefault="0011114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1142" w:rsidRDefault="0076230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1142" w:rsidRDefault="0076230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11142" w:rsidRDefault="00111142">
      <w:pPr>
        <w:rPr>
          <w:sz w:val="20"/>
          <w:szCs w:val="20"/>
        </w:rPr>
      </w:pPr>
    </w:p>
    <w:p w:rsidR="00111142" w:rsidRDefault="00111142">
      <w:pPr>
        <w:jc w:val="both"/>
        <w:rPr>
          <w:rFonts w:eastAsia="Times New Roman"/>
          <w:sz w:val="20"/>
          <w:szCs w:val="20"/>
          <w:lang w:val="en-US"/>
        </w:rPr>
      </w:pPr>
    </w:p>
    <w:p w:rsidR="00111142" w:rsidRDefault="0076230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</w:t>
      </w:r>
      <w:r>
        <w:rPr>
          <w:rFonts w:eastAsia="Times New Roman"/>
          <w:sz w:val="20"/>
          <w:szCs w:val="20"/>
        </w:rPr>
        <w:t>ННОСТЬЮ "ТОРГОВЫЙ ДОМ "ГАРАНТ", предложивший цену контракта 236 511,19 руб.</w:t>
      </w:r>
    </w:p>
    <w:p w:rsidR="00111142" w:rsidRDefault="00111142">
      <w:pPr>
        <w:jc w:val="both"/>
        <w:rPr>
          <w:rFonts w:eastAsia="Times New Roman"/>
          <w:sz w:val="20"/>
          <w:szCs w:val="20"/>
        </w:rPr>
      </w:pPr>
    </w:p>
    <w:p w:rsidR="00111142" w:rsidRDefault="0076230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"ТОРГОВЫЙ ДОМ "ГАРАНТ",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11142" w:rsidRDefault="00111142">
      <w:pPr>
        <w:jc w:val="both"/>
        <w:rPr>
          <w:rFonts w:eastAsia="Times New Roman"/>
          <w:sz w:val="20"/>
          <w:szCs w:val="20"/>
        </w:rPr>
      </w:pPr>
    </w:p>
    <w:p w:rsidR="00111142" w:rsidRDefault="0076230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11142" w:rsidRDefault="00111142">
      <w:pPr>
        <w:jc w:val="both"/>
        <w:rPr>
          <w:rFonts w:eastAsia="Times New Roman"/>
          <w:sz w:val="20"/>
          <w:szCs w:val="20"/>
        </w:rPr>
      </w:pPr>
    </w:p>
    <w:p w:rsidR="00111142" w:rsidRDefault="00762301">
      <w:r>
        <w:rPr>
          <w:rFonts w:eastAsia="Times New Roman"/>
          <w:sz w:val="20"/>
          <w:szCs w:val="20"/>
        </w:rPr>
        <w:t>Подписи</w:t>
      </w:r>
    </w:p>
    <w:p w:rsidR="00111142" w:rsidRDefault="0011114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111142">
        <w:tc>
          <w:tcPr>
            <w:tcW w:w="3307" w:type="dxa"/>
            <w:shd w:val="clear" w:color="auto" w:fill="auto"/>
            <w:vAlign w:val="bottom"/>
          </w:tcPr>
          <w:p w:rsidR="00111142" w:rsidRDefault="00762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1142" w:rsidRDefault="00111142" w:rsidP="00762301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1142" w:rsidRDefault="0076230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11142">
        <w:tc>
          <w:tcPr>
            <w:tcW w:w="3307" w:type="dxa"/>
            <w:shd w:val="clear" w:color="auto" w:fill="auto"/>
            <w:vAlign w:val="bottom"/>
          </w:tcPr>
          <w:p w:rsidR="00111142" w:rsidRDefault="00762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1142" w:rsidRDefault="00111142" w:rsidP="00762301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1142" w:rsidRDefault="007623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111142">
        <w:tc>
          <w:tcPr>
            <w:tcW w:w="3307" w:type="dxa"/>
            <w:shd w:val="clear" w:color="auto" w:fill="auto"/>
            <w:vAlign w:val="bottom"/>
          </w:tcPr>
          <w:p w:rsidR="00111142" w:rsidRDefault="0076230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11142" w:rsidRDefault="00111142" w:rsidP="00762301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11142" w:rsidRDefault="0076230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762301"/>
    <w:sectPr w:rsidR="00000000" w:rsidSect="0011114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11142"/>
    <w:rsid w:val="00111142"/>
    <w:rsid w:val="00762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14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1114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111142"/>
    <w:pPr>
      <w:spacing w:after="140" w:line="288" w:lineRule="auto"/>
    </w:pPr>
  </w:style>
  <w:style w:type="paragraph" w:styleId="a9">
    <w:name w:val="List"/>
    <w:basedOn w:val="a8"/>
    <w:rsid w:val="00111142"/>
    <w:rPr>
      <w:rFonts w:cs="Noto Sans Devanagari"/>
    </w:rPr>
  </w:style>
  <w:style w:type="paragraph" w:customStyle="1" w:styleId="Caption">
    <w:name w:val="Caption"/>
    <w:basedOn w:val="a"/>
    <w:qFormat/>
    <w:rsid w:val="0011114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11114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11114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1114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11142"/>
    <w:pPr>
      <w:spacing w:beforeAutospacing="1" w:afterAutospacing="1"/>
    </w:pPr>
  </w:style>
  <w:style w:type="paragraph" w:customStyle="1" w:styleId="th">
    <w:name w:val="th"/>
    <w:basedOn w:val="a"/>
    <w:qFormat/>
    <w:rsid w:val="0011114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1114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1114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11142"/>
    <w:pPr>
      <w:spacing w:beforeAutospacing="1" w:after="200"/>
    </w:pPr>
  </w:style>
  <w:style w:type="paragraph" w:customStyle="1" w:styleId="usual2">
    <w:name w:val="usual2"/>
    <w:basedOn w:val="a"/>
    <w:qFormat/>
    <w:rsid w:val="0011114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1114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11142"/>
    <w:pPr>
      <w:spacing w:beforeAutospacing="1" w:afterAutospacing="1"/>
    </w:pPr>
  </w:style>
  <w:style w:type="paragraph" w:customStyle="1" w:styleId="requests">
    <w:name w:val="requests"/>
    <w:basedOn w:val="a"/>
    <w:qFormat/>
    <w:rsid w:val="0011114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1114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11142"/>
  </w:style>
  <w:style w:type="paragraph" w:customStyle="1" w:styleId="af2">
    <w:name w:val="Заголовок таблицы"/>
    <w:basedOn w:val="af1"/>
    <w:qFormat/>
    <w:rsid w:val="00111142"/>
  </w:style>
  <w:style w:type="paragraph" w:customStyle="1" w:styleId="DocumentMap">
    <w:name w:val="DocumentMap"/>
    <w:qFormat/>
    <w:rsid w:val="0011114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3490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dcterms:created xsi:type="dcterms:W3CDTF">2021-09-15T05:18:00Z</dcterms:created>
  <dcterms:modified xsi:type="dcterms:W3CDTF">2021-09-15T05:18:00Z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