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05-01/745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питания: овощи свежие"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овощи свежие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212462903393946320100100470010113244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85 800,00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0" w:type="dxa"/>
        <w:jc w:val="left"/>
        <w:tblInd w:w="3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6948"/>
      </w:tblGrid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Style w:val="FontStyle13"/>
                <w:rFonts w:eastAsia="Times New Roman"/>
                <w:sz w:val="26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 w:before="0" w:after="0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№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spacing w:before="0" w:after="0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hyperlink r:id="rId3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hyperlink r:id="rId4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hyperlink r:id="rId5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6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sz w:val="20"/>
                  <w:szCs w:val="20"/>
                  <w:lang w:val="en-US"/>
                </w:rPr>
                <w:t>Трутаева Лариса Анатольевна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sz w:val="20"/>
                  <w:szCs w:val="20"/>
                  <w:lang w:val="en-US"/>
                </w:rPr>
                <w:t>Белевцева Оксана Валентиновна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sz w:val="20"/>
                  <w:szCs w:val="20"/>
                  <w:lang w:val="en-US"/>
                </w:rPr>
                <w:t>Чаплыгина Светлана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sz w:val="20"/>
                  <w:szCs w:val="20"/>
                  <w:lang w:val="en-US"/>
                </w:rPr>
                <w:t>Саченко Ирина Сергеевна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sz w:val="20"/>
                  <w:szCs w:val="20"/>
                  <w:lang w:val="en-US"/>
                </w:rPr>
                <w:t>Лыков Виталий Игоревич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463</Words>
  <Characters>3500</Characters>
  <CharactersWithSpaces>3882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2021-09-15T12:46:20Z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