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DA8" w:rsidRDefault="003763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4DA8" w:rsidRDefault="003763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противопожарного резервуара"</w:t>
      </w:r>
    </w:p>
    <w:p w:rsidR="006E4DA8" w:rsidRPr="003763FB" w:rsidRDefault="003763FB">
      <w:pPr>
        <w:ind w:firstLine="567"/>
        <w:jc w:val="center"/>
        <w:rPr>
          <w:rFonts w:eastAsia="Times New Roman"/>
          <w:b/>
          <w:bCs/>
        </w:rPr>
      </w:pPr>
      <w:r w:rsidRPr="003763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63FB">
        <w:rPr>
          <w:rFonts w:eastAsia="Times New Roman"/>
          <w:b/>
          <w:bCs/>
          <w:sz w:val="20"/>
          <w:szCs w:val="20"/>
        </w:rPr>
        <w:t xml:space="preserve"> 1001200000621000209) </w:t>
      </w:r>
    </w:p>
    <w:p w:rsidR="006E4DA8" w:rsidRPr="003763FB" w:rsidRDefault="006E4DA8">
      <w:pPr>
        <w:ind w:firstLine="567"/>
        <w:jc w:val="center"/>
        <w:rPr>
          <w:sz w:val="20"/>
          <w:szCs w:val="20"/>
        </w:rPr>
      </w:pPr>
    </w:p>
    <w:p w:rsidR="006E4DA8" w:rsidRPr="003763FB" w:rsidRDefault="003763FB">
      <w:pPr>
        <w:ind w:firstLine="567"/>
        <w:jc w:val="right"/>
      </w:pPr>
      <w:r w:rsidRPr="003763FB">
        <w:rPr>
          <w:rFonts w:eastAsia="Times New Roman"/>
          <w:sz w:val="20"/>
          <w:szCs w:val="20"/>
        </w:rPr>
        <w:t>15.09.21 19:07:49 (</w:t>
      </w:r>
      <w:r>
        <w:rPr>
          <w:rFonts w:eastAsia="Times New Roman"/>
          <w:sz w:val="20"/>
          <w:szCs w:val="20"/>
          <w:lang w:val="en-US"/>
        </w:rPr>
        <w:t>MSK</w:t>
      </w:r>
      <w:r w:rsidRPr="003763FB">
        <w:rPr>
          <w:rFonts w:eastAsia="Times New Roman"/>
          <w:sz w:val="20"/>
          <w:szCs w:val="20"/>
        </w:rPr>
        <w:t>+02:00)</w:t>
      </w:r>
    </w:p>
    <w:p w:rsidR="006E4DA8" w:rsidRPr="003763FB" w:rsidRDefault="006E4DA8">
      <w:pPr>
        <w:ind w:firstLine="567"/>
        <w:rPr>
          <w:rFonts w:eastAsia="Times New Roman"/>
          <w:sz w:val="20"/>
          <w:szCs w:val="20"/>
        </w:rPr>
      </w:pPr>
    </w:p>
    <w:p w:rsidR="006E4DA8" w:rsidRPr="003763FB" w:rsidRDefault="003763FB">
      <w:r>
        <w:rPr>
          <w:rFonts w:eastAsia="Times New Roman"/>
          <w:sz w:val="20"/>
          <w:szCs w:val="20"/>
        </w:rPr>
        <w:t>Место</w:t>
      </w:r>
      <w:r w:rsidRPr="00376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63F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3763FB">
        <w:rPr>
          <w:rFonts w:eastAsia="Times New Roman"/>
          <w:sz w:val="20"/>
          <w:szCs w:val="20"/>
        </w:rPr>
        <w:t>Респ</w:t>
      </w:r>
      <w:proofErr w:type="spellEnd"/>
      <w:r w:rsidRPr="003763FB">
        <w:rPr>
          <w:rFonts w:eastAsia="Times New Roman"/>
          <w:sz w:val="20"/>
          <w:szCs w:val="20"/>
        </w:rPr>
        <w:t xml:space="preserve">, Уфа </w:t>
      </w:r>
      <w:r w:rsidRPr="003763FB">
        <w:rPr>
          <w:rFonts w:eastAsia="Times New Roman"/>
          <w:sz w:val="20"/>
          <w:szCs w:val="20"/>
        </w:rPr>
        <w:t>г, УЛИЦА РИХАРДА ЗОРГЕ, ДОМ 73/3</w:t>
      </w:r>
    </w:p>
    <w:p w:rsidR="006E4DA8" w:rsidRPr="003763FB" w:rsidRDefault="006E4DA8">
      <w:pPr>
        <w:rPr>
          <w:rFonts w:eastAsia="Times New Roman"/>
          <w:sz w:val="20"/>
          <w:szCs w:val="20"/>
        </w:rPr>
      </w:pPr>
    </w:p>
    <w:p w:rsidR="006E4DA8" w:rsidRPr="003763FB" w:rsidRDefault="003763FB">
      <w:r>
        <w:rPr>
          <w:rFonts w:eastAsia="Times New Roman"/>
          <w:sz w:val="20"/>
          <w:szCs w:val="20"/>
        </w:rPr>
        <w:t>Организатор</w:t>
      </w:r>
      <w:r w:rsidRPr="00376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63F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E4DA8" w:rsidRPr="003763FB" w:rsidRDefault="006E4DA8">
      <w:pPr>
        <w:rPr>
          <w:rFonts w:eastAsia="Times New Roman"/>
          <w:sz w:val="20"/>
          <w:szCs w:val="20"/>
        </w:rPr>
      </w:pPr>
    </w:p>
    <w:p w:rsidR="006E4DA8" w:rsidRPr="003763FB" w:rsidRDefault="003763FB">
      <w:r w:rsidRPr="003763FB">
        <w:rPr>
          <w:rFonts w:eastAsia="Times New Roman"/>
          <w:sz w:val="20"/>
          <w:szCs w:val="20"/>
        </w:rPr>
        <w:t>Заказчик: ГОСУДАРСТВЕННОЕ БЮДЖЕТНОЕ УЧ</w:t>
      </w:r>
      <w:r w:rsidRPr="003763FB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E4DA8" w:rsidRPr="003763FB" w:rsidRDefault="006E4DA8">
      <w:pPr>
        <w:rPr>
          <w:rFonts w:eastAsia="Times New Roman"/>
          <w:sz w:val="20"/>
          <w:szCs w:val="20"/>
        </w:rPr>
      </w:pPr>
    </w:p>
    <w:p w:rsidR="006E4DA8" w:rsidRPr="003763FB" w:rsidRDefault="003763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6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63FB">
        <w:rPr>
          <w:rFonts w:eastAsia="Times New Roman"/>
          <w:sz w:val="20"/>
          <w:szCs w:val="20"/>
        </w:rPr>
        <w:t xml:space="preserve">: Выполнение работ по текущему ремонту противопожарного резервуара </w:t>
      </w:r>
    </w:p>
    <w:p w:rsidR="006E4DA8" w:rsidRPr="003763FB" w:rsidRDefault="006E4DA8">
      <w:pPr>
        <w:rPr>
          <w:rFonts w:eastAsia="Times New Roman"/>
          <w:sz w:val="20"/>
          <w:szCs w:val="20"/>
        </w:rPr>
      </w:pPr>
    </w:p>
    <w:p w:rsidR="006E4DA8" w:rsidRDefault="003763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2027416202802760100102990014399244</w:t>
      </w:r>
    </w:p>
    <w:p w:rsidR="006E4DA8" w:rsidRDefault="006E4DA8"/>
    <w:p w:rsidR="006E4DA8" w:rsidRDefault="003763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417 150,00 руб.</w:t>
      </w:r>
    </w:p>
    <w:p w:rsidR="006E4DA8" w:rsidRPr="003763FB" w:rsidRDefault="006E4DA8">
      <w:pPr>
        <w:rPr>
          <w:rFonts w:eastAsia="Times New Roman"/>
          <w:sz w:val="20"/>
          <w:szCs w:val="20"/>
        </w:rPr>
      </w:pPr>
    </w:p>
    <w:p w:rsidR="006E4DA8" w:rsidRDefault="003763FB">
      <w:r>
        <w:rPr>
          <w:rFonts w:eastAsia="Times New Roman"/>
          <w:sz w:val="20"/>
          <w:szCs w:val="20"/>
        </w:rPr>
        <w:t>Снижение</w:t>
      </w:r>
      <w:r w:rsidRPr="00376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63FB">
        <w:rPr>
          <w:rFonts w:eastAsia="Times New Roman"/>
          <w:sz w:val="20"/>
          <w:szCs w:val="20"/>
        </w:rPr>
        <w:t>, %: 0.00</w:t>
      </w:r>
    </w:p>
    <w:p w:rsidR="006E4DA8" w:rsidRDefault="006E4DA8">
      <w:pPr>
        <w:rPr>
          <w:rFonts w:eastAsia="Times New Roman"/>
          <w:sz w:val="20"/>
          <w:szCs w:val="20"/>
        </w:rPr>
      </w:pPr>
    </w:p>
    <w:p w:rsidR="006E4DA8" w:rsidRDefault="003763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4DA8">
        <w:tc>
          <w:tcPr>
            <w:tcW w:w="3400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A8">
        <w:tc>
          <w:tcPr>
            <w:tcW w:w="3400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A8">
        <w:tc>
          <w:tcPr>
            <w:tcW w:w="3400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A8">
        <w:tc>
          <w:tcPr>
            <w:tcW w:w="3400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4DA8">
        <w:tc>
          <w:tcPr>
            <w:tcW w:w="3400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4DA8" w:rsidRDefault="003763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4DA8" w:rsidRDefault="006E4DA8">
      <w:pPr>
        <w:rPr>
          <w:rFonts w:eastAsia="Times New Roman"/>
          <w:sz w:val="20"/>
          <w:szCs w:val="20"/>
        </w:rPr>
      </w:pPr>
    </w:p>
    <w:p w:rsidR="006E4DA8" w:rsidRDefault="003763F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E4DA8" w:rsidRDefault="006E4DA8">
      <w:pPr>
        <w:rPr>
          <w:rFonts w:eastAsia="Times New Roman"/>
          <w:sz w:val="20"/>
          <w:szCs w:val="20"/>
        </w:rPr>
      </w:pPr>
    </w:p>
    <w:p w:rsidR="006E4DA8" w:rsidRDefault="003763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6E4DA8" w:rsidRDefault="006E4D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E4D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4DA8" w:rsidRDefault="003763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4D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4D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EA-114396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r w:rsidRPr="003763FB">
              <w:rPr>
                <w:sz w:val="20"/>
                <w:szCs w:val="20"/>
              </w:rPr>
              <w:t xml:space="preserve">ОБЩЕСТВО С ОГРАНИЧЕННОЙ ОТВЕТСТВЕННОСТЬЮ "ПРОИЗВОДСТВЕННО </w:t>
            </w:r>
            <w:r w:rsidRPr="003763FB">
              <w:rPr>
                <w:sz w:val="20"/>
                <w:szCs w:val="20"/>
              </w:rPr>
              <w:t>СТРОИТЕЛЬНАЯ ФИРМА ЛЕДУМ" / 0275032663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4D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 / 0245954452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4DA8" w:rsidRDefault="006E4DA8">
      <w:pPr>
        <w:rPr>
          <w:rFonts w:eastAsia="Times New Roman"/>
        </w:rPr>
      </w:pPr>
    </w:p>
    <w:p w:rsidR="006E4DA8" w:rsidRDefault="006E4D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23"/>
        <w:gridCol w:w="2444"/>
        <w:gridCol w:w="2311"/>
        <w:gridCol w:w="1599"/>
      </w:tblGrid>
      <w:tr w:rsidR="006E4DA8">
        <w:tc>
          <w:tcPr>
            <w:tcW w:w="9976" w:type="dxa"/>
            <w:gridSpan w:val="4"/>
            <w:shd w:val="clear" w:color="auto" w:fill="auto"/>
          </w:tcPr>
          <w:p w:rsidR="006E4DA8" w:rsidRDefault="003763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4D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4DA8" w:rsidRDefault="003763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E4D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-114396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lastRenderedPageBreak/>
              <w:t>ОБЩЕСТВО С ОГРАНИЧЕННОЙ ОТВЕТСТВЕННОСТЬЮ "ПРОИЗВОДСТВЕННО СТРОИТЕЛЬНАЯ ФИРМА ЛЕДУМ"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763FB">
              <w:rPr>
                <w:sz w:val="20"/>
                <w:szCs w:val="20"/>
              </w:rPr>
              <w:t>-114396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"ПРОИЗВОДСТВЕННО СТРОИТЕЛЬНАЯ ФИРМА ЛЕДУМ"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-114396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"ПРОИЗВОДСТВЕННО СТРОИТЕЛЬНАЯ ФИРМА ЛЕДУМ"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-114396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"ПРОИЗВОДСТВЕННО СТРОИТЕЛЬНАЯ ФИРМА ЛЕДУМ"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-114396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 xml:space="preserve">ОБЩЕСТВО С ОГРАНИЧЕННОЙ </w:t>
            </w:r>
            <w:r w:rsidRPr="003763FB">
              <w:rPr>
                <w:sz w:val="20"/>
                <w:szCs w:val="20"/>
              </w:rPr>
              <w:t>ОТВЕТСТВЕННОСТЬЮ "ПРОИЗВОДСТВЕННО СТРОИТЕЛЬНАЯ ФИРМА ЛЕДУМ"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-114552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-114552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-114552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-114552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D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763FB">
              <w:rPr>
                <w:sz w:val="20"/>
                <w:szCs w:val="20"/>
              </w:rPr>
              <w:t>-114552</w:t>
            </w:r>
          </w:p>
          <w:p w:rsidR="006E4DA8" w:rsidRDefault="003763FB">
            <w:pPr>
              <w:pStyle w:val="af1"/>
            </w:pPr>
            <w:r w:rsidRPr="003763FB">
              <w:rPr>
                <w:sz w:val="20"/>
                <w:szCs w:val="20"/>
              </w:rPr>
              <w:t>ОБЩЕСТВО С ОГРАНИЧЕННОЙ ОТВЕТСТВЕННОСТЬЮ "ОЙЛСТРОЙМОНТАЖАВТОМАТИКА"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4DA8" w:rsidRDefault="006E4D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4DA8" w:rsidRDefault="003763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DA8" w:rsidRDefault="003763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4DA8" w:rsidRDefault="006E4DA8">
      <w:pPr>
        <w:rPr>
          <w:sz w:val="20"/>
          <w:szCs w:val="20"/>
        </w:rPr>
      </w:pPr>
    </w:p>
    <w:p w:rsidR="006E4DA8" w:rsidRDefault="006E4DA8">
      <w:pPr>
        <w:jc w:val="both"/>
        <w:rPr>
          <w:rFonts w:eastAsia="Times New Roman"/>
          <w:sz w:val="20"/>
          <w:szCs w:val="20"/>
          <w:lang w:val="en-US"/>
        </w:rPr>
      </w:pPr>
    </w:p>
    <w:p w:rsidR="006E4DA8" w:rsidRDefault="003763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"ПРОИЗВОДСТВЕННО СТРОИТЕЛЬНАЯ ФИРМА ЛЕДУМ", предложивший</w:t>
      </w:r>
      <w:r>
        <w:rPr>
          <w:rFonts w:eastAsia="Times New Roman"/>
          <w:sz w:val="20"/>
          <w:szCs w:val="20"/>
        </w:rPr>
        <w:t xml:space="preserve"> цену контракта 417 150,00 руб.</w:t>
      </w:r>
    </w:p>
    <w:p w:rsidR="006E4DA8" w:rsidRDefault="006E4DA8">
      <w:pPr>
        <w:jc w:val="both"/>
        <w:rPr>
          <w:rFonts w:eastAsia="Times New Roman"/>
          <w:sz w:val="20"/>
          <w:szCs w:val="20"/>
        </w:rPr>
      </w:pPr>
    </w:p>
    <w:p w:rsidR="006E4DA8" w:rsidRDefault="003763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участником ОБЩЕСТВО С ОГРАНИЧЕННОЙ ОТВЕТСТВЕННОСТЬЮ "ПРОИЗВОДСТВЕННО СТРОИТЕЛЬНАЯ ФИРМА ЛЕДУМ", который предложил наиболее низкую цену контракта и заявка на участие в электронном а</w:t>
      </w:r>
      <w:r>
        <w:rPr>
          <w:rFonts w:eastAsia="Times New Roman"/>
          <w:sz w:val="20"/>
          <w:szCs w:val="20"/>
        </w:rPr>
        <w:t>укционе которого соответствует требованиям, установленным документацией об электронном аукционе.</w:t>
      </w:r>
    </w:p>
    <w:p w:rsidR="006E4DA8" w:rsidRPr="003763FB" w:rsidRDefault="006E4DA8">
      <w:pPr>
        <w:jc w:val="both"/>
        <w:rPr>
          <w:rFonts w:eastAsia="Times New Roman"/>
          <w:sz w:val="20"/>
          <w:szCs w:val="20"/>
        </w:rPr>
      </w:pPr>
    </w:p>
    <w:p w:rsidR="006E4DA8" w:rsidRPr="003763FB" w:rsidRDefault="003763FB">
      <w:pPr>
        <w:jc w:val="both"/>
      </w:pPr>
      <w:r w:rsidRPr="003763F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</w:t>
      </w:r>
      <w:r w:rsidRPr="003763F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</w:t>
      </w:r>
      <w:r w:rsidRPr="003763FB">
        <w:rPr>
          <w:rFonts w:eastAsia="Times New Roman"/>
          <w:sz w:val="20"/>
          <w:szCs w:val="20"/>
        </w:rPr>
        <w:t>ракта.</w:t>
      </w:r>
    </w:p>
    <w:p w:rsidR="006E4DA8" w:rsidRDefault="006E4DA8">
      <w:pPr>
        <w:jc w:val="both"/>
        <w:rPr>
          <w:rFonts w:eastAsia="Times New Roman"/>
          <w:sz w:val="20"/>
          <w:szCs w:val="20"/>
        </w:rPr>
      </w:pPr>
    </w:p>
    <w:p w:rsidR="006E4DA8" w:rsidRDefault="003763F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E4DA8" w:rsidRDefault="006E4DA8">
      <w:pPr>
        <w:jc w:val="both"/>
        <w:rPr>
          <w:rFonts w:eastAsia="Times New Roman"/>
          <w:sz w:val="20"/>
          <w:szCs w:val="20"/>
        </w:rPr>
      </w:pPr>
    </w:p>
    <w:p w:rsidR="006E4DA8" w:rsidRDefault="003763FB">
      <w:r>
        <w:rPr>
          <w:rFonts w:eastAsia="Times New Roman"/>
          <w:sz w:val="20"/>
          <w:szCs w:val="20"/>
        </w:rPr>
        <w:t>Подписи</w:t>
      </w:r>
    </w:p>
    <w:p w:rsidR="006E4DA8" w:rsidRDefault="006E4D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6E4DA8" w:rsidTr="003763FB">
        <w:tc>
          <w:tcPr>
            <w:tcW w:w="3307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E4DA8" w:rsidRDefault="006E4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E4DA8" w:rsidTr="003763FB">
        <w:tc>
          <w:tcPr>
            <w:tcW w:w="3307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E4DA8" w:rsidRDefault="006E4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E4DA8" w:rsidTr="003763FB">
        <w:tc>
          <w:tcPr>
            <w:tcW w:w="3307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E4DA8" w:rsidRDefault="006E4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E4DA8" w:rsidTr="003763FB">
        <w:tc>
          <w:tcPr>
            <w:tcW w:w="3307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E4DA8" w:rsidRDefault="006E4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E4DA8" w:rsidTr="003763FB">
        <w:tc>
          <w:tcPr>
            <w:tcW w:w="3307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6E4DA8" w:rsidRDefault="006E4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6E4DA8" w:rsidRDefault="00376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763FB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DA8"/>
    <w:rsid w:val="003763FB"/>
    <w:rsid w:val="006E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990A6-DB08-4C3D-B0C4-072B28CF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2021-09-15T14:03:00Z</cp:lastPrinted>
  <dcterms:created xsi:type="dcterms:W3CDTF">2021-09-15T14:03:00Z</dcterms:created>
  <dcterms:modified xsi:type="dcterms:W3CDTF">2021-09-15T14:03:00Z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