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042" w:rsidRDefault="0096504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965042">
        <w:rPr>
          <w:rFonts w:eastAsia="Times New Roman"/>
          <w:b/>
          <w:bCs/>
          <w:sz w:val="20"/>
          <w:szCs w:val="20"/>
        </w:rPr>
        <w:t>№ 0372200028821000067</w:t>
      </w:r>
      <w:r>
        <w:rPr>
          <w:rFonts w:eastAsia="Times New Roman"/>
          <w:b/>
          <w:bCs/>
          <w:sz w:val="20"/>
          <w:szCs w:val="20"/>
        </w:rPr>
        <w:t>-2</w:t>
      </w:r>
    </w:p>
    <w:p w:rsidR="000F7583" w:rsidRDefault="00965042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 xml:space="preserve">подведения итогов электронного аукциона </w:t>
      </w: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ХИМОТРИПСИН) для Санкт-Петербургского государственного бюджетного учреждения здравоохранения "Городская поликлиника №39""</w:t>
      </w:r>
      <w:proofErr w:type="gramEnd"/>
    </w:p>
    <w:p w:rsidR="000F7583" w:rsidRPr="00965042" w:rsidRDefault="00965042">
      <w:pPr>
        <w:ind w:firstLine="567"/>
        <w:jc w:val="center"/>
        <w:rPr>
          <w:rFonts w:eastAsia="Times New Roman"/>
          <w:b/>
          <w:bCs/>
        </w:rPr>
      </w:pPr>
      <w:r w:rsidRPr="009650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5042">
        <w:rPr>
          <w:rFonts w:eastAsia="Times New Roman"/>
          <w:b/>
          <w:bCs/>
          <w:sz w:val="20"/>
          <w:szCs w:val="20"/>
        </w:rPr>
        <w:t xml:space="preserve"> 0372200028821000067) </w:t>
      </w:r>
    </w:p>
    <w:p w:rsidR="000F7583" w:rsidRPr="00965042" w:rsidRDefault="000F7583">
      <w:pPr>
        <w:ind w:firstLine="567"/>
        <w:jc w:val="center"/>
        <w:rPr>
          <w:sz w:val="20"/>
          <w:szCs w:val="20"/>
        </w:rPr>
      </w:pPr>
    </w:p>
    <w:p w:rsidR="000F7583" w:rsidRPr="00965042" w:rsidRDefault="00965042">
      <w:pPr>
        <w:ind w:firstLine="567"/>
        <w:jc w:val="right"/>
      </w:pPr>
      <w:r w:rsidRPr="00965042">
        <w:rPr>
          <w:rFonts w:eastAsia="Times New Roman"/>
          <w:sz w:val="20"/>
          <w:szCs w:val="20"/>
        </w:rPr>
        <w:t>20.09.21 10:04:19 (</w:t>
      </w:r>
      <w:r>
        <w:rPr>
          <w:rFonts w:eastAsia="Times New Roman"/>
          <w:sz w:val="20"/>
          <w:szCs w:val="20"/>
          <w:lang w:val="en-US"/>
        </w:rPr>
        <w:t>MSK</w:t>
      </w:r>
      <w:r w:rsidRPr="00965042">
        <w:rPr>
          <w:rFonts w:eastAsia="Times New Roman"/>
          <w:sz w:val="20"/>
          <w:szCs w:val="20"/>
        </w:rPr>
        <w:t>+00:00)</w:t>
      </w:r>
    </w:p>
    <w:p w:rsidR="000F7583" w:rsidRPr="00965042" w:rsidRDefault="000F7583">
      <w:pPr>
        <w:ind w:firstLine="567"/>
        <w:rPr>
          <w:rFonts w:eastAsia="Times New Roman"/>
          <w:sz w:val="20"/>
          <w:szCs w:val="20"/>
        </w:rPr>
      </w:pPr>
    </w:p>
    <w:p w:rsidR="000F7583" w:rsidRPr="00965042" w:rsidRDefault="00965042">
      <w:r>
        <w:rPr>
          <w:rFonts w:eastAsia="Times New Roman"/>
          <w:sz w:val="20"/>
          <w:szCs w:val="20"/>
        </w:rPr>
        <w:t>Место</w:t>
      </w:r>
      <w:r w:rsidRPr="009650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65042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0F7583" w:rsidRPr="00965042" w:rsidRDefault="000F7583">
      <w:pPr>
        <w:rPr>
          <w:rFonts w:eastAsia="Times New Roman"/>
          <w:sz w:val="20"/>
          <w:szCs w:val="20"/>
        </w:rPr>
      </w:pPr>
    </w:p>
    <w:p w:rsidR="000F7583" w:rsidRPr="00965042" w:rsidRDefault="00965042">
      <w:r>
        <w:rPr>
          <w:rFonts w:eastAsia="Times New Roman"/>
          <w:sz w:val="20"/>
          <w:szCs w:val="20"/>
        </w:rPr>
        <w:t>Организатор</w:t>
      </w:r>
      <w:r w:rsidRPr="009650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5042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965042">
        <w:rPr>
          <w:rFonts w:eastAsia="Times New Roman"/>
          <w:sz w:val="20"/>
          <w:szCs w:val="20"/>
        </w:rPr>
        <w:t>ПОЛИКЛИНИКА  №39"</w:t>
      </w:r>
    </w:p>
    <w:p w:rsidR="000F7583" w:rsidRPr="00965042" w:rsidRDefault="000F7583">
      <w:pPr>
        <w:rPr>
          <w:rFonts w:eastAsia="Times New Roman"/>
          <w:sz w:val="20"/>
          <w:szCs w:val="20"/>
        </w:rPr>
      </w:pPr>
    </w:p>
    <w:p w:rsidR="000F7583" w:rsidRPr="00965042" w:rsidRDefault="00965042">
      <w:r w:rsidRPr="0096504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0F7583" w:rsidRPr="00965042" w:rsidRDefault="000F7583">
      <w:pPr>
        <w:rPr>
          <w:rFonts w:eastAsia="Times New Roman"/>
          <w:sz w:val="20"/>
          <w:szCs w:val="20"/>
        </w:rPr>
      </w:pPr>
    </w:p>
    <w:p w:rsidR="000F7583" w:rsidRPr="00965042" w:rsidRDefault="009650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650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5042">
        <w:rPr>
          <w:rFonts w:eastAsia="Times New Roman"/>
          <w:sz w:val="20"/>
          <w:szCs w:val="20"/>
        </w:rPr>
        <w:t xml:space="preserve">: </w:t>
      </w:r>
      <w:proofErr w:type="gramStart"/>
      <w:r w:rsidRPr="00965042">
        <w:rPr>
          <w:rFonts w:eastAsia="Times New Roman"/>
          <w:sz w:val="20"/>
          <w:szCs w:val="20"/>
        </w:rPr>
        <w:t>Поставка лекарственных препаратов для медицинского применения (МНН:</w:t>
      </w:r>
      <w:proofErr w:type="gramEnd"/>
      <w:r w:rsidRPr="00965042">
        <w:rPr>
          <w:rFonts w:eastAsia="Times New Roman"/>
          <w:sz w:val="20"/>
          <w:szCs w:val="20"/>
        </w:rPr>
        <w:t xml:space="preserve"> </w:t>
      </w:r>
      <w:proofErr w:type="gramStart"/>
      <w:r w:rsidRPr="00965042">
        <w:rPr>
          <w:rFonts w:eastAsia="Times New Roman"/>
          <w:sz w:val="20"/>
          <w:szCs w:val="20"/>
        </w:rPr>
        <w:t>ХИМОТРИПСИН) для Санкт-Петербургск</w:t>
      </w:r>
      <w:r w:rsidRPr="00965042">
        <w:rPr>
          <w:rFonts w:eastAsia="Times New Roman"/>
          <w:sz w:val="20"/>
          <w:szCs w:val="20"/>
        </w:rPr>
        <w:t xml:space="preserve">ого государственного бюджетного учреждения здравоохранения "Городская поликлиника №39" </w:t>
      </w:r>
      <w:proofErr w:type="gramEnd"/>
    </w:p>
    <w:p w:rsidR="000F7583" w:rsidRPr="00965042" w:rsidRDefault="000F7583">
      <w:pPr>
        <w:rPr>
          <w:rFonts w:eastAsia="Times New Roman"/>
          <w:sz w:val="20"/>
          <w:szCs w:val="20"/>
        </w:rPr>
      </w:pPr>
    </w:p>
    <w:p w:rsidR="000F7583" w:rsidRDefault="0096504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212782502447878410100100230260000244</w:t>
      </w:r>
    </w:p>
    <w:p w:rsidR="000F7583" w:rsidRDefault="000F7583"/>
    <w:p w:rsidR="000F7583" w:rsidRDefault="0096504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18 675,00 руб.</w:t>
      </w:r>
    </w:p>
    <w:p w:rsidR="000F7583" w:rsidRPr="00965042" w:rsidRDefault="000F7583">
      <w:pPr>
        <w:rPr>
          <w:rFonts w:eastAsia="Times New Roman"/>
          <w:sz w:val="20"/>
          <w:szCs w:val="20"/>
        </w:rPr>
      </w:pPr>
    </w:p>
    <w:p w:rsidR="000F7583" w:rsidRDefault="00965042">
      <w:r>
        <w:rPr>
          <w:rFonts w:eastAsia="Times New Roman"/>
          <w:sz w:val="20"/>
          <w:szCs w:val="20"/>
        </w:rPr>
        <w:t>Сниж</w:t>
      </w:r>
      <w:r>
        <w:rPr>
          <w:rFonts w:eastAsia="Times New Roman"/>
          <w:sz w:val="20"/>
          <w:szCs w:val="20"/>
        </w:rPr>
        <w:t>ение</w:t>
      </w:r>
      <w:r w:rsidRPr="009650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65042">
        <w:rPr>
          <w:rFonts w:eastAsia="Times New Roman"/>
          <w:sz w:val="20"/>
          <w:szCs w:val="20"/>
        </w:rPr>
        <w:t>, %: 18.50</w:t>
      </w:r>
    </w:p>
    <w:p w:rsidR="000F7583" w:rsidRDefault="000F7583">
      <w:pPr>
        <w:rPr>
          <w:rFonts w:eastAsia="Times New Roman"/>
          <w:sz w:val="20"/>
          <w:szCs w:val="20"/>
        </w:rPr>
      </w:pPr>
    </w:p>
    <w:p w:rsidR="000F7583" w:rsidRDefault="0096504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F7583">
        <w:tc>
          <w:tcPr>
            <w:tcW w:w="3400" w:type="dxa"/>
            <w:shd w:val="clear" w:color="auto" w:fill="auto"/>
          </w:tcPr>
          <w:p w:rsidR="000F7583" w:rsidRDefault="0096504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583" w:rsidRDefault="00965042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583" w:rsidRDefault="009650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7583">
        <w:tc>
          <w:tcPr>
            <w:tcW w:w="3400" w:type="dxa"/>
            <w:shd w:val="clear" w:color="auto" w:fill="auto"/>
          </w:tcPr>
          <w:p w:rsidR="000F7583" w:rsidRDefault="0096504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583" w:rsidRDefault="00965042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583" w:rsidRDefault="009650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7583">
        <w:tc>
          <w:tcPr>
            <w:tcW w:w="3400" w:type="dxa"/>
            <w:shd w:val="clear" w:color="auto" w:fill="auto"/>
          </w:tcPr>
          <w:p w:rsidR="000F7583" w:rsidRDefault="009650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583" w:rsidRDefault="00965042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583" w:rsidRDefault="009650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7583">
        <w:tc>
          <w:tcPr>
            <w:tcW w:w="3400" w:type="dxa"/>
            <w:shd w:val="clear" w:color="auto" w:fill="auto"/>
          </w:tcPr>
          <w:p w:rsidR="000F7583" w:rsidRDefault="009650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583" w:rsidRDefault="00965042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583" w:rsidRDefault="009650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7583">
        <w:tc>
          <w:tcPr>
            <w:tcW w:w="3400" w:type="dxa"/>
            <w:shd w:val="clear" w:color="auto" w:fill="auto"/>
          </w:tcPr>
          <w:p w:rsidR="000F7583" w:rsidRDefault="009650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583" w:rsidRDefault="00965042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583" w:rsidRDefault="0096504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F7583">
        <w:tc>
          <w:tcPr>
            <w:tcW w:w="3400" w:type="dxa"/>
            <w:shd w:val="clear" w:color="auto" w:fill="auto"/>
          </w:tcPr>
          <w:p w:rsidR="000F7583" w:rsidRDefault="00965042">
            <w:r w:rsidRPr="0096504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F7583" w:rsidRDefault="00965042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583" w:rsidRDefault="009650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F7583" w:rsidRDefault="000F7583">
      <w:pPr>
        <w:rPr>
          <w:rFonts w:eastAsia="Times New Roman"/>
          <w:sz w:val="20"/>
          <w:szCs w:val="20"/>
        </w:rPr>
      </w:pPr>
    </w:p>
    <w:p w:rsidR="000F7583" w:rsidRDefault="0096504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F7583" w:rsidRDefault="000F7583">
      <w:pPr>
        <w:rPr>
          <w:rFonts w:eastAsia="Times New Roman"/>
          <w:sz w:val="20"/>
          <w:szCs w:val="20"/>
        </w:rPr>
      </w:pPr>
    </w:p>
    <w:p w:rsidR="000F7583" w:rsidRDefault="009650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F7583" w:rsidRDefault="000F758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F758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F7583" w:rsidRDefault="0096504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F75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7583" w:rsidRDefault="009650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7583" w:rsidRDefault="009650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7583" w:rsidRDefault="009650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F75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EA-114958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r w:rsidRPr="00965042">
              <w:rPr>
                <w:sz w:val="20"/>
                <w:szCs w:val="20"/>
              </w:rPr>
              <w:t>ОБЩЕСТВО С ОГРАНИЧЕННОЙ ОТВЕТСТВЕННОСТЬЮ "АЛЬТАФАРМ" / 3123081206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r>
              <w:rPr>
                <w:sz w:val="20"/>
                <w:szCs w:val="20"/>
                <w:lang w:val="en-US"/>
              </w:rPr>
              <w:t>15 219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F75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EA-114977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r w:rsidRPr="00965042">
              <w:rPr>
                <w:sz w:val="20"/>
                <w:szCs w:val="20"/>
              </w:rPr>
              <w:t xml:space="preserve">НЕПУБЛИЧНОЕ АКЦИОНЕРНОЕ ОБЩЕСТВО </w:t>
            </w:r>
            <w:r w:rsidRPr="00965042">
              <w:rPr>
                <w:sz w:val="20"/>
                <w:szCs w:val="20"/>
              </w:rPr>
              <w:t>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r>
              <w:rPr>
                <w:sz w:val="20"/>
                <w:szCs w:val="20"/>
                <w:lang w:val="en-US"/>
              </w:rPr>
              <w:t>15 313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F7583" w:rsidRDefault="000F7583">
      <w:pPr>
        <w:rPr>
          <w:rFonts w:eastAsia="Times New Roman"/>
        </w:rPr>
      </w:pPr>
    </w:p>
    <w:p w:rsidR="000F7583" w:rsidRDefault="000F758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F7583">
        <w:tc>
          <w:tcPr>
            <w:tcW w:w="9976" w:type="dxa"/>
            <w:gridSpan w:val="4"/>
            <w:shd w:val="clear" w:color="auto" w:fill="auto"/>
          </w:tcPr>
          <w:p w:rsidR="000F7583" w:rsidRDefault="0096504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F758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7583" w:rsidRDefault="009650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7583" w:rsidRDefault="0096504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7583" w:rsidRDefault="009650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7583" w:rsidRDefault="009650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sz w:val="20"/>
                <w:szCs w:val="20"/>
              </w:rPr>
              <w:t xml:space="preserve"> члена комиссии</w:t>
            </w:r>
          </w:p>
        </w:tc>
      </w:tr>
      <w:tr w:rsidR="000F758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042">
              <w:rPr>
                <w:sz w:val="20"/>
                <w:szCs w:val="20"/>
              </w:rPr>
              <w:t>-114958</w:t>
            </w:r>
          </w:p>
          <w:p w:rsidR="000F7583" w:rsidRDefault="00965042">
            <w:pPr>
              <w:pStyle w:val="af1"/>
            </w:pPr>
            <w:r w:rsidRPr="00965042">
              <w:rPr>
                <w:sz w:val="20"/>
                <w:szCs w:val="20"/>
              </w:rPr>
              <w:lastRenderedPageBreak/>
              <w:t>ОБЩЕСТВО С ОГРАНИЧЕННОЙ ОТВЕТСТВЕННОСТЬЮ "АЛЬТАФАРМ"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F7583" w:rsidRDefault="000F7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7583" w:rsidRDefault="009650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65042">
              <w:rPr>
                <w:sz w:val="20"/>
                <w:szCs w:val="20"/>
              </w:rPr>
              <w:t>-114958</w:t>
            </w:r>
          </w:p>
          <w:p w:rsidR="000F7583" w:rsidRDefault="00965042">
            <w:pPr>
              <w:pStyle w:val="af1"/>
            </w:pPr>
            <w:r w:rsidRPr="00965042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7583" w:rsidRDefault="000F7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7583" w:rsidRDefault="009650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65042">
              <w:rPr>
                <w:sz w:val="20"/>
                <w:szCs w:val="20"/>
              </w:rPr>
              <w:t>-114958</w:t>
            </w:r>
          </w:p>
          <w:p w:rsidR="000F7583" w:rsidRDefault="00965042">
            <w:pPr>
              <w:pStyle w:val="af1"/>
            </w:pPr>
            <w:r w:rsidRPr="00965042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7583" w:rsidRDefault="000F7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7583" w:rsidRDefault="009650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042">
              <w:rPr>
                <w:sz w:val="20"/>
                <w:szCs w:val="20"/>
              </w:rPr>
              <w:t>-114958</w:t>
            </w:r>
          </w:p>
          <w:p w:rsidR="000F7583" w:rsidRDefault="00965042">
            <w:pPr>
              <w:pStyle w:val="af1"/>
            </w:pPr>
            <w:r w:rsidRPr="00965042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7583" w:rsidRDefault="000F7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7583" w:rsidRDefault="009650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042">
              <w:rPr>
                <w:sz w:val="20"/>
                <w:szCs w:val="20"/>
              </w:rPr>
              <w:t>-114958</w:t>
            </w:r>
          </w:p>
          <w:p w:rsidR="000F7583" w:rsidRDefault="00965042">
            <w:pPr>
              <w:pStyle w:val="af1"/>
            </w:pPr>
            <w:r w:rsidRPr="00965042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7583" w:rsidRDefault="000F7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7583" w:rsidRDefault="009650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F758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042">
              <w:rPr>
                <w:sz w:val="20"/>
                <w:szCs w:val="20"/>
              </w:rPr>
              <w:t>-114977</w:t>
            </w:r>
          </w:p>
          <w:p w:rsidR="000F7583" w:rsidRDefault="00965042">
            <w:pPr>
              <w:pStyle w:val="af1"/>
            </w:pPr>
            <w:r w:rsidRPr="00965042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7583" w:rsidRDefault="000F7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7583" w:rsidRDefault="009650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042">
              <w:rPr>
                <w:sz w:val="20"/>
                <w:szCs w:val="20"/>
              </w:rPr>
              <w:t>-114977</w:t>
            </w:r>
          </w:p>
          <w:p w:rsidR="000F7583" w:rsidRDefault="00965042">
            <w:pPr>
              <w:pStyle w:val="af1"/>
            </w:pPr>
            <w:r w:rsidRPr="00965042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7583" w:rsidRDefault="000F7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7583" w:rsidRDefault="009650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042">
              <w:rPr>
                <w:sz w:val="20"/>
                <w:szCs w:val="20"/>
              </w:rPr>
              <w:t>-114977</w:t>
            </w:r>
          </w:p>
          <w:p w:rsidR="000F7583" w:rsidRDefault="00965042">
            <w:pPr>
              <w:pStyle w:val="af1"/>
            </w:pPr>
            <w:r w:rsidRPr="00965042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7583" w:rsidRDefault="000F7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7583" w:rsidRDefault="009650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042">
              <w:rPr>
                <w:sz w:val="20"/>
                <w:szCs w:val="20"/>
              </w:rPr>
              <w:t>-114977</w:t>
            </w:r>
          </w:p>
          <w:p w:rsidR="000F7583" w:rsidRDefault="00965042">
            <w:pPr>
              <w:pStyle w:val="af1"/>
            </w:pPr>
            <w:r w:rsidRPr="00965042">
              <w:rPr>
                <w:sz w:val="20"/>
                <w:szCs w:val="20"/>
              </w:rPr>
              <w:t xml:space="preserve">НЕПУБЛИЧНОЕ </w:t>
            </w:r>
            <w:r w:rsidRPr="00965042">
              <w:rPr>
                <w:sz w:val="20"/>
                <w:szCs w:val="20"/>
              </w:rPr>
              <w:t>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7583" w:rsidRDefault="000F7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7583" w:rsidRDefault="009650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5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042">
              <w:rPr>
                <w:sz w:val="20"/>
                <w:szCs w:val="20"/>
              </w:rPr>
              <w:t>-114977</w:t>
            </w:r>
          </w:p>
          <w:p w:rsidR="000F7583" w:rsidRDefault="00965042">
            <w:pPr>
              <w:pStyle w:val="af1"/>
            </w:pPr>
            <w:r w:rsidRPr="00965042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7583" w:rsidRDefault="000F75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7583" w:rsidRDefault="009650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583" w:rsidRDefault="009650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F7583" w:rsidRDefault="000F7583">
      <w:pPr>
        <w:rPr>
          <w:sz w:val="20"/>
          <w:szCs w:val="20"/>
        </w:rPr>
      </w:pPr>
    </w:p>
    <w:p w:rsidR="000F7583" w:rsidRDefault="000F7583">
      <w:pPr>
        <w:jc w:val="both"/>
        <w:rPr>
          <w:rFonts w:eastAsia="Times New Roman"/>
          <w:sz w:val="20"/>
          <w:szCs w:val="20"/>
          <w:lang w:val="en-US"/>
        </w:rPr>
      </w:pPr>
    </w:p>
    <w:p w:rsidR="000F7583" w:rsidRDefault="0096504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"АЛЬТАФАРМ", предложивший цену контракта 15 219,99 руб.</w:t>
      </w:r>
    </w:p>
    <w:p w:rsidR="000F7583" w:rsidRDefault="000F7583">
      <w:pPr>
        <w:jc w:val="both"/>
        <w:rPr>
          <w:rFonts w:eastAsia="Times New Roman"/>
          <w:sz w:val="20"/>
          <w:szCs w:val="20"/>
        </w:rPr>
      </w:pPr>
    </w:p>
    <w:p w:rsidR="000F7583" w:rsidRDefault="0096504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</w:t>
      </w:r>
      <w:r>
        <w:rPr>
          <w:rFonts w:eastAsia="Times New Roman"/>
          <w:sz w:val="20"/>
          <w:szCs w:val="20"/>
        </w:rPr>
        <w:t>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"АЛЬТАФАРМ", котор</w:t>
      </w:r>
      <w:r>
        <w:rPr>
          <w:rFonts w:eastAsia="Times New Roman"/>
          <w:sz w:val="20"/>
          <w:szCs w:val="20"/>
        </w:rPr>
        <w:t>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F7583" w:rsidRDefault="000F7583">
      <w:pPr>
        <w:jc w:val="both"/>
        <w:rPr>
          <w:rFonts w:eastAsia="Times New Roman"/>
          <w:sz w:val="20"/>
          <w:szCs w:val="20"/>
        </w:rPr>
      </w:pPr>
    </w:p>
    <w:p w:rsidR="000F7583" w:rsidRDefault="0096504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F7583" w:rsidRDefault="000F7583">
      <w:pPr>
        <w:jc w:val="both"/>
        <w:rPr>
          <w:rFonts w:eastAsia="Times New Roman"/>
          <w:sz w:val="20"/>
          <w:szCs w:val="20"/>
        </w:rPr>
      </w:pPr>
    </w:p>
    <w:p w:rsidR="000F7583" w:rsidRDefault="00965042">
      <w:r>
        <w:rPr>
          <w:rFonts w:eastAsia="Times New Roman"/>
          <w:sz w:val="20"/>
          <w:szCs w:val="20"/>
        </w:rPr>
        <w:t>Подписи</w:t>
      </w:r>
    </w:p>
    <w:p w:rsidR="000F7583" w:rsidRDefault="000F758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F7583">
        <w:tc>
          <w:tcPr>
            <w:tcW w:w="3307" w:type="dxa"/>
            <w:shd w:val="clear" w:color="auto" w:fill="auto"/>
            <w:vAlign w:val="bottom"/>
          </w:tcPr>
          <w:p w:rsidR="000F7583" w:rsidRDefault="009650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7583" w:rsidRDefault="000F75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7583" w:rsidRDefault="009650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F7583">
        <w:tc>
          <w:tcPr>
            <w:tcW w:w="3307" w:type="dxa"/>
            <w:shd w:val="clear" w:color="auto" w:fill="auto"/>
            <w:vAlign w:val="bottom"/>
          </w:tcPr>
          <w:p w:rsidR="000F7583" w:rsidRDefault="009650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7583" w:rsidRDefault="000F75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7583" w:rsidRDefault="009650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F7583">
        <w:tc>
          <w:tcPr>
            <w:tcW w:w="3307" w:type="dxa"/>
            <w:shd w:val="clear" w:color="auto" w:fill="auto"/>
            <w:vAlign w:val="bottom"/>
          </w:tcPr>
          <w:p w:rsidR="000F7583" w:rsidRDefault="009650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7583" w:rsidRDefault="000F75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7583" w:rsidRDefault="009650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F7583">
        <w:tc>
          <w:tcPr>
            <w:tcW w:w="3307" w:type="dxa"/>
            <w:shd w:val="clear" w:color="auto" w:fill="auto"/>
            <w:vAlign w:val="bottom"/>
          </w:tcPr>
          <w:p w:rsidR="000F7583" w:rsidRDefault="009650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7583" w:rsidRDefault="000F75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7583" w:rsidRDefault="009650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F7583">
        <w:tc>
          <w:tcPr>
            <w:tcW w:w="3307" w:type="dxa"/>
            <w:shd w:val="clear" w:color="auto" w:fill="auto"/>
            <w:vAlign w:val="bottom"/>
          </w:tcPr>
          <w:p w:rsidR="000F7583" w:rsidRDefault="00965042">
            <w:pPr>
              <w:pStyle w:val="af1"/>
            </w:pPr>
            <w:r w:rsidRPr="0096504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F7583" w:rsidRPr="00965042" w:rsidRDefault="000F75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7583" w:rsidRDefault="009650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965042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965042" w:rsidRPr="00965042" w:rsidRDefault="00965042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0" w:name="_GoBack"/>
      <w:bookmarkEnd w:id="0"/>
    </w:p>
    <w:sectPr w:rsidR="00965042" w:rsidRPr="0096504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583"/>
    <w:rsid w:val="000F7583"/>
    <w:rsid w:val="0096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2021-09-20T07:05:00Z</cp:lastPrinted>
  <dcterms:created xsi:type="dcterms:W3CDTF">2021-09-20T07:05:00Z</dcterms:created>
  <dcterms:modified xsi:type="dcterms:W3CDTF">2021-09-20T07:05:00Z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