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B44" w:rsidRDefault="00047D8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36B44" w:rsidRDefault="00047D89">
      <w:pPr>
        <w:ind w:firstLine="567"/>
        <w:jc w:val="center"/>
        <w:rPr>
          <w:lang w:val="en-US"/>
        </w:rPr>
      </w:pPr>
      <w:r w:rsidRPr="000C1192">
        <w:rPr>
          <w:rFonts w:eastAsia="Times New Roman"/>
          <w:b/>
          <w:bCs/>
          <w:sz w:val="20"/>
          <w:szCs w:val="20"/>
        </w:rPr>
        <w:t xml:space="preserve">"Поставка товаров, работ и услуг на 2021 год для нужд ГБУ РД "Левашинская ЦРБ" (бак.)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D36B44" w:rsidRPr="000C1192" w:rsidRDefault="00047D89">
      <w:pPr>
        <w:ind w:firstLine="567"/>
        <w:jc w:val="center"/>
        <w:rPr>
          <w:rFonts w:eastAsia="Times New Roman"/>
          <w:b/>
          <w:bCs/>
        </w:rPr>
      </w:pPr>
      <w:r w:rsidRPr="000C119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C1192">
        <w:rPr>
          <w:rFonts w:eastAsia="Times New Roman"/>
          <w:b/>
          <w:bCs/>
          <w:sz w:val="20"/>
          <w:szCs w:val="20"/>
        </w:rPr>
        <w:t xml:space="preserve"> 0303300145221000092) </w:t>
      </w:r>
    </w:p>
    <w:p w:rsidR="00D36B44" w:rsidRPr="000C1192" w:rsidRDefault="00D36B44">
      <w:pPr>
        <w:ind w:firstLine="567"/>
        <w:jc w:val="center"/>
        <w:rPr>
          <w:sz w:val="20"/>
          <w:szCs w:val="20"/>
        </w:rPr>
      </w:pPr>
    </w:p>
    <w:p w:rsidR="00D36B44" w:rsidRPr="000C1192" w:rsidRDefault="00047D89">
      <w:pPr>
        <w:ind w:firstLine="567"/>
        <w:jc w:val="right"/>
      </w:pPr>
      <w:r w:rsidRPr="000C1192">
        <w:rPr>
          <w:rFonts w:eastAsia="Times New Roman"/>
          <w:sz w:val="20"/>
          <w:szCs w:val="20"/>
        </w:rPr>
        <w:t>20.09.21 10:10:14 (</w:t>
      </w:r>
      <w:r>
        <w:rPr>
          <w:rFonts w:eastAsia="Times New Roman"/>
          <w:sz w:val="20"/>
          <w:szCs w:val="20"/>
          <w:lang w:val="en-US"/>
        </w:rPr>
        <w:t>MSK</w:t>
      </w:r>
      <w:r w:rsidRPr="000C1192">
        <w:rPr>
          <w:rFonts w:eastAsia="Times New Roman"/>
          <w:sz w:val="20"/>
          <w:szCs w:val="20"/>
        </w:rPr>
        <w:t>+00:00)</w:t>
      </w:r>
    </w:p>
    <w:p w:rsidR="00D36B44" w:rsidRPr="000C1192" w:rsidRDefault="00D36B44">
      <w:pPr>
        <w:ind w:firstLine="567"/>
        <w:rPr>
          <w:rFonts w:eastAsia="Times New Roman"/>
          <w:sz w:val="20"/>
          <w:szCs w:val="20"/>
        </w:rPr>
      </w:pPr>
    </w:p>
    <w:p w:rsidR="00D36B44" w:rsidRDefault="00047D8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D36B44" w:rsidRDefault="00D36B44">
      <w:pPr>
        <w:rPr>
          <w:rFonts w:eastAsia="Times New Roman"/>
          <w:sz w:val="20"/>
          <w:szCs w:val="20"/>
        </w:rPr>
      </w:pPr>
    </w:p>
    <w:p w:rsidR="00D36B44" w:rsidRPr="000C1192" w:rsidRDefault="00047D89">
      <w:r>
        <w:rPr>
          <w:rFonts w:eastAsia="Times New Roman"/>
          <w:sz w:val="20"/>
          <w:szCs w:val="20"/>
        </w:rPr>
        <w:t>Организатор</w:t>
      </w:r>
      <w:r w:rsidRPr="000C11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1192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D36B44" w:rsidRPr="000C1192" w:rsidRDefault="00D36B44">
      <w:pPr>
        <w:rPr>
          <w:rFonts w:eastAsia="Times New Roman"/>
          <w:sz w:val="20"/>
          <w:szCs w:val="20"/>
        </w:rPr>
      </w:pPr>
    </w:p>
    <w:p w:rsidR="00D36B44" w:rsidRDefault="00047D89">
      <w:r w:rsidRPr="000C1192">
        <w:rPr>
          <w:rFonts w:eastAsia="Times New Roman"/>
          <w:sz w:val="20"/>
          <w:szCs w:val="20"/>
        </w:rPr>
        <w:t>Заказчик: ГОСУДАРСТ</w:t>
      </w:r>
      <w:r w:rsidRPr="000C1192">
        <w:rPr>
          <w:rFonts w:eastAsia="Times New Roman"/>
          <w:sz w:val="20"/>
          <w:szCs w:val="20"/>
        </w:rPr>
        <w:t>ВЕННОЕ БЮДЖЕТНОЕ УЧРЕЖДЕНИЕ РЕСПУБЛИКИ ДАГЕСТАН "ЛЕВАШИНСКАЯ ЦЕНТРАЛЬНАЯ РАЙОННАЯ БОЛЬНИЦА"</w:t>
      </w:r>
    </w:p>
    <w:p w:rsidR="00D36B44" w:rsidRPr="000C1192" w:rsidRDefault="00D36B44">
      <w:pPr>
        <w:rPr>
          <w:rFonts w:eastAsia="Times New Roman"/>
          <w:sz w:val="20"/>
          <w:szCs w:val="20"/>
        </w:rPr>
      </w:pPr>
    </w:p>
    <w:p w:rsidR="00D36B44" w:rsidRPr="000C1192" w:rsidRDefault="00047D89">
      <w:r>
        <w:rPr>
          <w:rFonts w:eastAsia="Times New Roman"/>
          <w:sz w:val="20"/>
          <w:szCs w:val="20"/>
        </w:rPr>
        <w:t>Наименование</w:t>
      </w:r>
      <w:r w:rsidRPr="000C11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1192">
        <w:rPr>
          <w:rFonts w:eastAsia="Times New Roman"/>
          <w:sz w:val="20"/>
          <w:szCs w:val="20"/>
        </w:rPr>
        <w:t xml:space="preserve">: Поставка товаров, работ и услуг на 2021 год для нужд ГБУ РД "Левашинская ЦРБ" (бак.)  </w:t>
      </w:r>
    </w:p>
    <w:p w:rsidR="00D36B44" w:rsidRPr="000C1192" w:rsidRDefault="00D36B44">
      <w:pPr>
        <w:rPr>
          <w:rFonts w:eastAsia="Times New Roman"/>
          <w:sz w:val="20"/>
          <w:szCs w:val="20"/>
        </w:rPr>
      </w:pPr>
    </w:p>
    <w:p w:rsidR="00D36B44" w:rsidRPr="000C1192" w:rsidRDefault="00047D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</w:t>
      </w:r>
      <w:r>
        <w:rPr>
          <w:rFonts w:eastAsia="Times New Roman"/>
          <w:sz w:val="20"/>
          <w:szCs w:val="20"/>
        </w:rPr>
        <w:t>00980020000244</w:t>
      </w:r>
    </w:p>
    <w:p w:rsidR="00D36B44" w:rsidRDefault="00D36B44"/>
    <w:p w:rsidR="00D36B44" w:rsidRDefault="00047D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2 510,00 руб.</w:t>
      </w:r>
    </w:p>
    <w:p w:rsidR="00D36B44" w:rsidRDefault="00D36B44">
      <w:pPr>
        <w:rPr>
          <w:rFonts w:eastAsia="Times New Roman"/>
          <w:sz w:val="20"/>
          <w:szCs w:val="20"/>
        </w:rPr>
      </w:pPr>
    </w:p>
    <w:p w:rsidR="00D36B44" w:rsidRDefault="00047D8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36B44">
        <w:tc>
          <w:tcPr>
            <w:tcW w:w="3400" w:type="dxa"/>
            <w:shd w:val="clear" w:color="auto" w:fill="auto"/>
          </w:tcPr>
          <w:p w:rsidR="00D36B44" w:rsidRDefault="00047D8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6B44" w:rsidRDefault="00047D89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6B44" w:rsidRDefault="00047D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36B44">
        <w:tc>
          <w:tcPr>
            <w:tcW w:w="3400" w:type="dxa"/>
            <w:shd w:val="clear" w:color="auto" w:fill="auto"/>
          </w:tcPr>
          <w:p w:rsidR="00D36B44" w:rsidRDefault="00047D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6B44" w:rsidRDefault="00047D89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6B44" w:rsidRDefault="00047D8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36B44">
        <w:tc>
          <w:tcPr>
            <w:tcW w:w="3400" w:type="dxa"/>
            <w:shd w:val="clear" w:color="auto" w:fill="auto"/>
          </w:tcPr>
          <w:p w:rsidR="00D36B44" w:rsidRDefault="00047D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6B44" w:rsidRDefault="00047D89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6B44" w:rsidRDefault="00047D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36B44">
        <w:tc>
          <w:tcPr>
            <w:tcW w:w="3400" w:type="dxa"/>
            <w:shd w:val="clear" w:color="auto" w:fill="auto"/>
          </w:tcPr>
          <w:p w:rsidR="00D36B44" w:rsidRDefault="00047D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6B44" w:rsidRDefault="00047D89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6B44" w:rsidRDefault="00047D8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36B44">
        <w:tc>
          <w:tcPr>
            <w:tcW w:w="3400" w:type="dxa"/>
            <w:shd w:val="clear" w:color="auto" w:fill="auto"/>
          </w:tcPr>
          <w:p w:rsidR="00D36B44" w:rsidRDefault="00047D8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6B44" w:rsidRDefault="00047D89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6B44" w:rsidRDefault="00047D8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36B44" w:rsidRDefault="00D36B44">
      <w:pPr>
        <w:rPr>
          <w:rFonts w:eastAsia="Times New Roman"/>
          <w:sz w:val="20"/>
          <w:szCs w:val="20"/>
        </w:rPr>
      </w:pPr>
    </w:p>
    <w:p w:rsidR="00D36B44" w:rsidRDefault="00047D8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36B44" w:rsidRDefault="00D36B44">
      <w:pPr>
        <w:rPr>
          <w:rFonts w:eastAsia="Times New Roman"/>
          <w:sz w:val="20"/>
          <w:szCs w:val="20"/>
        </w:rPr>
      </w:pPr>
    </w:p>
    <w:p w:rsidR="00D36B44" w:rsidRDefault="00047D89"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36B44" w:rsidRDefault="00D36B44">
      <w:pPr>
        <w:rPr>
          <w:rFonts w:eastAsia="Times New Roman"/>
        </w:rPr>
      </w:pPr>
    </w:p>
    <w:p w:rsidR="00D36B44" w:rsidRDefault="00D36B4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D36B44">
        <w:tc>
          <w:tcPr>
            <w:tcW w:w="9924" w:type="dxa"/>
            <w:gridSpan w:val="4"/>
            <w:shd w:val="clear" w:color="auto" w:fill="auto"/>
          </w:tcPr>
          <w:p w:rsidR="00D36B44" w:rsidRDefault="00047D8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36B4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B44" w:rsidRDefault="00047D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</w:t>
            </w:r>
            <w:r>
              <w:rPr>
                <w:rFonts w:eastAsia="Times New Roman"/>
                <w:sz w:val="20"/>
                <w:szCs w:val="20"/>
              </w:rPr>
              <w:t>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B44" w:rsidRDefault="00047D8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B44" w:rsidRDefault="00047D8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B44" w:rsidRDefault="00047D8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36B4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B44" w:rsidRDefault="00047D89">
            <w:r>
              <w:rPr>
                <w:sz w:val="20"/>
                <w:szCs w:val="20"/>
                <w:lang w:val="en-US"/>
              </w:rPr>
              <w:t>EA-115550</w:t>
            </w:r>
          </w:p>
          <w:p w:rsidR="00D36B44" w:rsidRDefault="00047D89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B44" w:rsidRDefault="00047D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6B44" w:rsidRDefault="00D36B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6B44" w:rsidRDefault="00047D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B44" w:rsidRDefault="00047D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B44" w:rsidRDefault="00047D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6B4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B44" w:rsidRDefault="00047D89">
            <w:r>
              <w:rPr>
                <w:sz w:val="20"/>
                <w:szCs w:val="20"/>
                <w:lang w:val="en-US"/>
              </w:rPr>
              <w:t>EA-115550</w:t>
            </w:r>
          </w:p>
          <w:p w:rsidR="00D36B44" w:rsidRDefault="00047D89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B44" w:rsidRDefault="00047D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6B44" w:rsidRDefault="00D36B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6B44" w:rsidRDefault="00047D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B44" w:rsidRDefault="00047D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B44" w:rsidRDefault="00047D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36B4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B44" w:rsidRDefault="00047D89">
            <w:r>
              <w:rPr>
                <w:sz w:val="20"/>
                <w:szCs w:val="20"/>
                <w:lang w:val="en-US"/>
              </w:rPr>
              <w:t>EA-115550</w:t>
            </w:r>
          </w:p>
          <w:p w:rsidR="00D36B44" w:rsidRDefault="00047D89">
            <w:r>
              <w:rPr>
                <w:sz w:val="20"/>
                <w:szCs w:val="20"/>
                <w:lang w:val="en-US"/>
              </w:rPr>
              <w:t>ГАСАНОВА ПАТИМА КАМАЛУДИНОВНА / 081300843029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B44" w:rsidRDefault="00047D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36B44" w:rsidRDefault="00D36B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6B44" w:rsidRDefault="00047D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B44" w:rsidRDefault="00047D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6B44" w:rsidRDefault="00047D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36B44" w:rsidRDefault="00D36B44"/>
    <w:p w:rsidR="00D36B44" w:rsidRDefault="00D36B44">
      <w:pPr>
        <w:jc w:val="both"/>
        <w:rPr>
          <w:sz w:val="20"/>
          <w:szCs w:val="20"/>
          <w:lang w:val="en-US"/>
        </w:rPr>
      </w:pPr>
    </w:p>
    <w:p w:rsidR="00D36B44" w:rsidRDefault="00047D89">
      <w:pPr>
        <w:jc w:val="both"/>
      </w:pPr>
      <w:bookmarkStart w:id="1" w:name="__DdeLink__136_4014115248"/>
      <w:bookmarkEnd w:id="1"/>
      <w:r w:rsidRPr="000C1192">
        <w:rPr>
          <w:rFonts w:eastAsia="Times New Roman"/>
          <w:sz w:val="20"/>
          <w:szCs w:val="20"/>
        </w:rPr>
        <w:t xml:space="preserve">На </w:t>
      </w:r>
      <w:r w:rsidRPr="000C1192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0C1192">
        <w:rPr>
          <w:rFonts w:eastAsia="Times New Roman"/>
          <w:sz w:val="20"/>
          <w:szCs w:val="20"/>
        </w:rPr>
        <w:t>ипальных нужд» контракт заключается с единственным участником ГАСАНОВА ПАТИМА КАМАЛУДИНОВНА.</w:t>
      </w:r>
    </w:p>
    <w:p w:rsidR="00D36B44" w:rsidRDefault="00D36B44">
      <w:pPr>
        <w:jc w:val="both"/>
        <w:rPr>
          <w:sz w:val="20"/>
          <w:szCs w:val="20"/>
        </w:rPr>
      </w:pPr>
    </w:p>
    <w:p w:rsidR="00D36B44" w:rsidRDefault="00047D8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>
        <w:rPr>
          <w:rFonts w:eastAsia="Times New Roman"/>
          <w:sz w:val="20"/>
          <w:szCs w:val="20"/>
        </w:rPr>
        <w:t xml:space="preserve"> одна заявка.</w:t>
      </w:r>
    </w:p>
    <w:p w:rsidR="00D36B44" w:rsidRDefault="00D36B44">
      <w:pPr>
        <w:jc w:val="both"/>
        <w:rPr>
          <w:rFonts w:eastAsia="Times New Roman"/>
          <w:sz w:val="20"/>
          <w:szCs w:val="20"/>
        </w:rPr>
      </w:pPr>
    </w:p>
    <w:p w:rsidR="00D36B44" w:rsidRDefault="00047D89">
      <w:pPr>
        <w:jc w:val="both"/>
      </w:pPr>
      <w:r w:rsidRPr="000C119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D36B44" w:rsidRDefault="00D36B44">
      <w:pPr>
        <w:jc w:val="both"/>
        <w:rPr>
          <w:rFonts w:eastAsia="Times New Roman"/>
          <w:sz w:val="20"/>
          <w:szCs w:val="20"/>
        </w:rPr>
      </w:pPr>
    </w:p>
    <w:p w:rsidR="00D36B44" w:rsidRDefault="00047D89">
      <w:r>
        <w:rPr>
          <w:rFonts w:eastAsia="Times New Roman"/>
          <w:sz w:val="20"/>
          <w:szCs w:val="20"/>
        </w:rPr>
        <w:t>Подписи</w:t>
      </w:r>
    </w:p>
    <w:p w:rsidR="00D36B44" w:rsidRDefault="00D36B4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36B44">
        <w:tc>
          <w:tcPr>
            <w:tcW w:w="3307" w:type="dxa"/>
            <w:shd w:val="clear" w:color="auto" w:fill="auto"/>
            <w:vAlign w:val="bottom"/>
          </w:tcPr>
          <w:p w:rsidR="00D36B44" w:rsidRDefault="00047D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6B44" w:rsidRDefault="00D36B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6B44" w:rsidRDefault="00047D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D36B44">
        <w:tc>
          <w:tcPr>
            <w:tcW w:w="3307" w:type="dxa"/>
            <w:shd w:val="clear" w:color="auto" w:fill="auto"/>
            <w:vAlign w:val="bottom"/>
          </w:tcPr>
          <w:p w:rsidR="00D36B44" w:rsidRDefault="00047D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6B44" w:rsidRDefault="00D36B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6B44" w:rsidRDefault="00047D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D36B44">
        <w:tc>
          <w:tcPr>
            <w:tcW w:w="3307" w:type="dxa"/>
            <w:shd w:val="clear" w:color="auto" w:fill="auto"/>
            <w:vAlign w:val="bottom"/>
          </w:tcPr>
          <w:p w:rsidR="00D36B44" w:rsidRDefault="00047D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36B44" w:rsidRDefault="00D36B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6B44" w:rsidRDefault="00047D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047D89" w:rsidRDefault="00047D89"/>
    <w:sectPr w:rsidR="00047D8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6B44"/>
    <w:rsid w:val="00047D89"/>
    <w:rsid w:val="000C1192"/>
    <w:rsid w:val="00D3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7BB363-5EE3-4829-951A-E0EFDB832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2021-09-20T07:12:00Z</dcterms:created>
  <dcterms:modified xsi:type="dcterms:W3CDTF">2021-09-20T07:12:00Z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