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Override PartName="/_xmlsignatures/sig3.xml" ContentType="application/vnd.openxmlformats-package.digital-signature-xmlsignature+xml"/>
  <Override PartName="/_xmlsignatures/sig4.xml" ContentType="application/vnd.openxmlformats-package.digital-signature-xmlsignature+xml"/>
  <Override PartName="/_xmlsignatures/sig5.xml" ContentType="application/vnd.openxmlformats-package.digital-signature-xmlsignature+xml"/>
  <Override PartName="/_xmlsignatures/sig6.xml" ContentType="application/vnd.openxmlformats-package.digital-signature-xmlsignature+xml"/>
  <Override PartName="/_xmlsignatures/sig7.xml" ContentType="application/vnd.openxmlformats-package.digital-signature-xmlsignature+xml"/>
  <Override PartName="/_xmlsignatures/sig8.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593" w:rsidRPr="00BF7DCB" w:rsidRDefault="00E7227E">
      <w:pPr>
        <w:ind w:firstLine="567"/>
        <w:jc w:val="center"/>
        <w:rPr>
          <w:sz w:val="20"/>
          <w:szCs w:val="20"/>
        </w:rPr>
      </w:pPr>
      <w:r w:rsidRPr="00BF7DCB">
        <w:rPr>
          <w:rFonts w:eastAsia="Times New Roman"/>
          <w:b/>
          <w:bCs/>
          <w:sz w:val="20"/>
          <w:szCs w:val="20"/>
        </w:rPr>
        <w:t>Протокол рассмотрения единственной заявки на участие в электронном аукционе</w:t>
      </w:r>
    </w:p>
    <w:p w:rsidR="00BF7DCB" w:rsidRDefault="00E7227E">
      <w:pPr>
        <w:ind w:firstLine="567"/>
        <w:jc w:val="center"/>
        <w:rPr>
          <w:rFonts w:eastAsia="Times New Roman"/>
          <w:b/>
          <w:bCs/>
          <w:sz w:val="20"/>
          <w:szCs w:val="20"/>
        </w:rPr>
      </w:pPr>
      <w:r w:rsidRPr="00BF7DCB">
        <w:rPr>
          <w:rFonts w:eastAsia="Times New Roman"/>
          <w:b/>
          <w:bCs/>
          <w:sz w:val="20"/>
          <w:szCs w:val="20"/>
        </w:rPr>
        <w:t xml:space="preserve">"Оказание услуг по ремонту лабораторных анализаторов </w:t>
      </w:r>
      <w:r w:rsidRPr="00BF7DCB">
        <w:rPr>
          <w:rFonts w:eastAsia="Times New Roman"/>
          <w:b/>
          <w:bCs/>
          <w:sz w:val="20"/>
          <w:szCs w:val="20"/>
          <w:lang w:val="en-US"/>
        </w:rPr>
        <w:t>ARCHITECT</w:t>
      </w:r>
      <w:r w:rsidRPr="00BF7DCB">
        <w:rPr>
          <w:rFonts w:eastAsia="Times New Roman"/>
          <w:b/>
          <w:bCs/>
          <w:sz w:val="20"/>
          <w:szCs w:val="20"/>
        </w:rPr>
        <w:t xml:space="preserve"> и станции роботизированной для дозирования жидкостей для медицинских и лабораторных исследований </w:t>
      </w:r>
      <w:proofErr w:type="spellStart"/>
      <w:r w:rsidRPr="00BF7DCB">
        <w:rPr>
          <w:rFonts w:eastAsia="Times New Roman"/>
          <w:b/>
          <w:bCs/>
          <w:sz w:val="20"/>
          <w:szCs w:val="20"/>
          <w:lang w:val="en-US"/>
        </w:rPr>
        <w:t>Xiril</w:t>
      </w:r>
      <w:proofErr w:type="spellEnd"/>
      <w:r w:rsidRPr="00BF7DCB">
        <w:rPr>
          <w:rFonts w:eastAsia="Times New Roman"/>
          <w:b/>
          <w:bCs/>
          <w:sz w:val="20"/>
          <w:szCs w:val="20"/>
        </w:rPr>
        <w:t xml:space="preserve"> </w:t>
      </w:r>
    </w:p>
    <w:p w:rsidR="001E2593" w:rsidRPr="00BF7DCB" w:rsidRDefault="00E7227E">
      <w:pPr>
        <w:ind w:firstLine="567"/>
        <w:jc w:val="center"/>
        <w:rPr>
          <w:sz w:val="20"/>
          <w:szCs w:val="20"/>
        </w:rPr>
      </w:pPr>
      <w:r w:rsidRPr="00BF7DCB">
        <w:rPr>
          <w:rFonts w:eastAsia="Times New Roman"/>
          <w:b/>
          <w:bCs/>
          <w:sz w:val="20"/>
          <w:szCs w:val="20"/>
        </w:rPr>
        <w:t xml:space="preserve">в СПб ГБУЗ «Городская больница №40» в 2021 году" </w:t>
      </w:r>
    </w:p>
    <w:p w:rsidR="001E2593" w:rsidRPr="00BF7DCB" w:rsidRDefault="00E7227E">
      <w:pPr>
        <w:ind w:firstLine="567"/>
        <w:jc w:val="center"/>
        <w:rPr>
          <w:rFonts w:eastAsia="Times New Roman"/>
          <w:b/>
          <w:bCs/>
          <w:sz w:val="20"/>
          <w:szCs w:val="20"/>
        </w:rPr>
      </w:pPr>
      <w:r w:rsidRPr="00BF7DCB">
        <w:rPr>
          <w:rFonts w:eastAsia="Times New Roman"/>
          <w:b/>
          <w:bCs/>
          <w:sz w:val="20"/>
          <w:szCs w:val="20"/>
        </w:rPr>
        <w:t xml:space="preserve">(№ извещения 0172200000621000293) </w:t>
      </w:r>
    </w:p>
    <w:p w:rsidR="001E2593" w:rsidRPr="00BF7DCB" w:rsidRDefault="00E7227E">
      <w:pPr>
        <w:ind w:firstLine="567"/>
        <w:jc w:val="right"/>
        <w:rPr>
          <w:sz w:val="20"/>
          <w:szCs w:val="20"/>
        </w:rPr>
      </w:pPr>
      <w:r w:rsidRPr="00BF7DCB">
        <w:rPr>
          <w:rFonts w:eastAsia="Times New Roman"/>
          <w:sz w:val="20"/>
          <w:szCs w:val="20"/>
        </w:rPr>
        <w:t>20.09.21 11:13:19 (</w:t>
      </w:r>
      <w:r w:rsidRPr="00BF7DCB">
        <w:rPr>
          <w:rFonts w:eastAsia="Times New Roman"/>
          <w:sz w:val="20"/>
          <w:szCs w:val="20"/>
          <w:lang w:val="en-US"/>
        </w:rPr>
        <w:t>MSK</w:t>
      </w:r>
      <w:r w:rsidRPr="00BF7DCB">
        <w:rPr>
          <w:rFonts w:eastAsia="Times New Roman"/>
          <w:sz w:val="20"/>
          <w:szCs w:val="20"/>
        </w:rPr>
        <w:t>+00:00)</w:t>
      </w:r>
    </w:p>
    <w:p w:rsidR="001E2593" w:rsidRPr="00BF7DCB" w:rsidRDefault="001E2593">
      <w:pPr>
        <w:ind w:firstLine="567"/>
        <w:rPr>
          <w:rFonts w:eastAsia="Times New Roman"/>
          <w:sz w:val="14"/>
          <w:szCs w:val="20"/>
        </w:rPr>
      </w:pPr>
    </w:p>
    <w:p w:rsidR="001E2593" w:rsidRPr="00BF7DCB" w:rsidRDefault="00C577AB">
      <w:pPr>
        <w:rPr>
          <w:sz w:val="20"/>
          <w:szCs w:val="20"/>
        </w:rPr>
      </w:pPr>
      <w:r w:rsidRPr="00BF7DCB">
        <w:rPr>
          <w:rFonts w:eastAsia="Times New Roman"/>
          <w:sz w:val="20"/>
          <w:szCs w:val="20"/>
        </w:rPr>
        <w:t>Уполномоченный орган</w:t>
      </w:r>
      <w:r w:rsidR="00E7227E" w:rsidRPr="00BF7DCB">
        <w:rPr>
          <w:rFonts w:eastAsia="Times New Roman"/>
          <w:sz w:val="20"/>
          <w:szCs w:val="20"/>
        </w:rPr>
        <w:t>: АДМИНИСТРАЦИЯ  КУРОРТНОГО  РАЙОНА  САНКТ-ПЕТЕРБУРГА</w:t>
      </w:r>
    </w:p>
    <w:p w:rsidR="001E2593" w:rsidRPr="00BF7DCB" w:rsidRDefault="001E2593">
      <w:pPr>
        <w:rPr>
          <w:rFonts w:eastAsia="Times New Roman"/>
          <w:sz w:val="14"/>
          <w:szCs w:val="20"/>
        </w:rPr>
      </w:pPr>
    </w:p>
    <w:p w:rsidR="001E2593" w:rsidRPr="00BF7DCB" w:rsidRDefault="00E7227E">
      <w:pPr>
        <w:rPr>
          <w:sz w:val="20"/>
          <w:szCs w:val="20"/>
        </w:rPr>
      </w:pPr>
      <w:r w:rsidRPr="00BF7DCB">
        <w:rPr>
          <w:rFonts w:eastAsia="Times New Roman"/>
          <w:sz w:val="20"/>
          <w:szCs w:val="20"/>
        </w:rPr>
        <w:t>Заказчик: САНКТ-ПЕТЕРБУРГСКОЕ ГОСУДАРСТВЕННОЕ БЮДЖЕТНОЕ УЧРЕЖДЕНИЕ ЗДРАВООХРАНЕНИЯ "ГОРОДСКАЯ БОЛЬНИЦА № 40 КУРОРТНОГО РАЙОНА"</w:t>
      </w:r>
    </w:p>
    <w:p w:rsidR="001E2593" w:rsidRPr="00BF7DCB" w:rsidRDefault="001E2593">
      <w:pPr>
        <w:rPr>
          <w:rFonts w:eastAsia="Times New Roman"/>
          <w:sz w:val="14"/>
          <w:szCs w:val="20"/>
        </w:rPr>
      </w:pPr>
    </w:p>
    <w:p w:rsidR="001E2593" w:rsidRPr="00BF7DCB" w:rsidRDefault="00E7227E" w:rsidP="00BF7DCB">
      <w:pPr>
        <w:jc w:val="both"/>
        <w:rPr>
          <w:b/>
          <w:sz w:val="20"/>
          <w:szCs w:val="20"/>
        </w:rPr>
      </w:pPr>
      <w:r w:rsidRPr="00BF7DCB">
        <w:rPr>
          <w:rFonts w:eastAsia="Times New Roman"/>
          <w:sz w:val="20"/>
          <w:szCs w:val="20"/>
        </w:rPr>
        <w:t xml:space="preserve">Наименование закупки: </w:t>
      </w:r>
      <w:r w:rsidRPr="00BF7DCB">
        <w:rPr>
          <w:rFonts w:eastAsia="Times New Roman"/>
          <w:b/>
          <w:sz w:val="20"/>
          <w:szCs w:val="20"/>
        </w:rPr>
        <w:t xml:space="preserve">Оказание услуг по ремонту лабораторных анализаторов </w:t>
      </w:r>
      <w:r w:rsidRPr="00BF7DCB">
        <w:rPr>
          <w:rFonts w:eastAsia="Times New Roman"/>
          <w:b/>
          <w:sz w:val="20"/>
          <w:szCs w:val="20"/>
          <w:lang w:val="en-US"/>
        </w:rPr>
        <w:t>ARCHITECT</w:t>
      </w:r>
      <w:r w:rsidRPr="00BF7DCB">
        <w:rPr>
          <w:rFonts w:eastAsia="Times New Roman"/>
          <w:b/>
          <w:sz w:val="20"/>
          <w:szCs w:val="20"/>
        </w:rPr>
        <w:t xml:space="preserve"> и станции роботизированной для дозирования жидкостей для медицинских и лабораторных исследований </w:t>
      </w:r>
      <w:proofErr w:type="spellStart"/>
      <w:r w:rsidRPr="00BF7DCB">
        <w:rPr>
          <w:rFonts w:eastAsia="Times New Roman"/>
          <w:b/>
          <w:sz w:val="20"/>
          <w:szCs w:val="20"/>
          <w:lang w:val="en-US"/>
        </w:rPr>
        <w:t>Xiril</w:t>
      </w:r>
      <w:proofErr w:type="spellEnd"/>
      <w:r w:rsidRPr="00BF7DCB">
        <w:rPr>
          <w:rFonts w:eastAsia="Times New Roman"/>
          <w:b/>
          <w:sz w:val="20"/>
          <w:szCs w:val="20"/>
        </w:rPr>
        <w:t xml:space="preserve"> в СПб ГБУЗ «Городская больница №40» в 2021 году</w:t>
      </w:r>
    </w:p>
    <w:p w:rsidR="001E2593" w:rsidRPr="00BF7DCB" w:rsidRDefault="001E2593" w:rsidP="00BF7DCB">
      <w:pPr>
        <w:jc w:val="both"/>
        <w:rPr>
          <w:rFonts w:eastAsia="Times New Roman"/>
          <w:b/>
          <w:sz w:val="14"/>
          <w:szCs w:val="20"/>
        </w:rPr>
      </w:pPr>
    </w:p>
    <w:p w:rsidR="001E2593" w:rsidRPr="00BF7DCB" w:rsidRDefault="00E7227E" w:rsidP="00BF7DCB">
      <w:pPr>
        <w:jc w:val="both"/>
        <w:rPr>
          <w:b/>
          <w:sz w:val="20"/>
          <w:szCs w:val="20"/>
        </w:rPr>
      </w:pPr>
      <w:r w:rsidRPr="00BF7DCB">
        <w:rPr>
          <w:rFonts w:eastAsia="Times New Roman"/>
          <w:b/>
          <w:sz w:val="20"/>
          <w:szCs w:val="20"/>
        </w:rPr>
        <w:t>Начальная (максимальная) цена контракта: 3 450 577,67 руб.</w:t>
      </w:r>
    </w:p>
    <w:p w:rsidR="001E2593" w:rsidRPr="00BF7DCB" w:rsidRDefault="001E2593">
      <w:pPr>
        <w:rPr>
          <w:rFonts w:eastAsia="Times New Roman"/>
          <w:sz w:val="14"/>
          <w:szCs w:val="20"/>
        </w:rPr>
      </w:pPr>
    </w:p>
    <w:tbl>
      <w:tblPr>
        <w:tblW w:w="9922" w:type="dxa"/>
        <w:tblInd w:w="-11" w:type="dxa"/>
        <w:tblCellMar>
          <w:top w:w="55" w:type="dxa"/>
          <w:left w:w="30" w:type="dxa"/>
          <w:bottom w:w="55" w:type="dxa"/>
          <w:right w:w="55" w:type="dxa"/>
        </w:tblCellMar>
        <w:tblLook w:val="04A0" w:firstRow="1" w:lastRow="0" w:firstColumn="1" w:lastColumn="0" w:noHBand="0" w:noVBand="1"/>
      </w:tblPr>
      <w:tblGrid>
        <w:gridCol w:w="1377"/>
        <w:gridCol w:w="8545"/>
      </w:tblGrid>
      <w:tr w:rsidR="001E2593" w:rsidRPr="00BF7DCB">
        <w:tc>
          <w:tcPr>
            <w:tcW w:w="1377" w:type="dxa"/>
            <w:tcBorders>
              <w:top w:val="single" w:sz="2" w:space="0" w:color="000001"/>
              <w:left w:val="single" w:sz="2" w:space="0" w:color="000001"/>
              <w:bottom w:val="single" w:sz="2" w:space="0" w:color="000001"/>
            </w:tcBorders>
            <w:shd w:val="clear" w:color="auto" w:fill="auto"/>
          </w:tcPr>
          <w:p w:rsidR="001E2593" w:rsidRPr="00BF7DCB" w:rsidRDefault="00E7227E">
            <w:pPr>
              <w:pStyle w:val="af8"/>
              <w:rPr>
                <w:sz w:val="16"/>
                <w:szCs w:val="20"/>
              </w:rPr>
            </w:pPr>
            <w:proofErr w:type="spellStart"/>
            <w:r w:rsidRPr="00BF7DCB">
              <w:rPr>
                <w:sz w:val="16"/>
                <w:szCs w:val="20"/>
                <w:lang w:val="en-US"/>
              </w:rPr>
              <w:t>Требования</w:t>
            </w:r>
            <w:proofErr w:type="spellEnd"/>
          </w:p>
        </w:tc>
        <w:tc>
          <w:tcPr>
            <w:tcW w:w="8544" w:type="dxa"/>
            <w:tcBorders>
              <w:top w:val="single" w:sz="2" w:space="0" w:color="000001"/>
              <w:left w:val="single" w:sz="2" w:space="0" w:color="000001"/>
              <w:bottom w:val="single" w:sz="2" w:space="0" w:color="000001"/>
              <w:right w:val="single" w:sz="2" w:space="0" w:color="000001"/>
            </w:tcBorders>
            <w:shd w:val="clear" w:color="auto" w:fill="auto"/>
          </w:tcPr>
          <w:tbl>
            <w:tblPr>
              <w:tblW w:w="8438" w:type="dxa"/>
              <w:tblCellMar>
                <w:top w:w="55" w:type="dxa"/>
                <w:left w:w="55" w:type="dxa"/>
                <w:bottom w:w="55" w:type="dxa"/>
                <w:right w:w="55" w:type="dxa"/>
              </w:tblCellMar>
              <w:tblLook w:val="04A0" w:firstRow="1" w:lastRow="0" w:firstColumn="1" w:lastColumn="0" w:noHBand="0" w:noVBand="1"/>
            </w:tblPr>
            <w:tblGrid>
              <w:gridCol w:w="8438"/>
            </w:tblGrid>
            <w:tr w:rsidR="001E2593" w:rsidRPr="00BF7DCB">
              <w:trPr>
                <w:trHeight w:val="450"/>
              </w:trPr>
              <w:tc>
                <w:tcPr>
                  <w:tcW w:w="8438" w:type="dxa"/>
                  <w:shd w:val="clear" w:color="auto" w:fill="auto"/>
                </w:tcPr>
                <w:p w:rsidR="001E2593" w:rsidRPr="00BF7DCB" w:rsidRDefault="00E7227E">
                  <w:pPr>
                    <w:jc w:val="both"/>
                    <w:rPr>
                      <w:sz w:val="16"/>
                      <w:szCs w:val="20"/>
                    </w:rPr>
                  </w:pPr>
                  <w:r w:rsidRPr="00BF7DCB">
                    <w:rPr>
                      <w:sz w:val="16"/>
                      <w:szCs w:val="20"/>
                    </w:rPr>
                    <w:t>Единые требования к участникам (в соответствии с частью 1 Статьи 31 Федерального закона № 44-ФЗ)</w:t>
                  </w:r>
                </w:p>
                <w:p w:rsidR="001E2593" w:rsidRPr="00BF7DCB" w:rsidRDefault="00E7227E">
                  <w:pPr>
                    <w:jc w:val="both"/>
                    <w:rPr>
                      <w:sz w:val="16"/>
                      <w:szCs w:val="20"/>
                    </w:rPr>
                  </w:pPr>
                  <w:r w:rsidRPr="00BF7DCB">
                    <w:rPr>
                      <w:sz w:val="16"/>
                      <w:szCs w:val="20"/>
                    </w:rPr>
                    <w:t xml:space="preserve">Участник закупки должен соответствовать единым требованиям установленным разделом 12 документации об аукционе. В соответствии с пунктом 1 части 1 статьи 31 Закона о контрактной системе установлены требования к лицам, осуществляющим поставку товара, выполнение работы, оказание услуги, являющимся объектом закупки. Участник закупки должен </w:t>
                  </w:r>
                  <w:proofErr w:type="gramStart"/>
                  <w:r w:rsidRPr="00BF7DCB">
                    <w:rPr>
                      <w:sz w:val="16"/>
                      <w:szCs w:val="20"/>
                    </w:rPr>
                    <w:t>предоставить следующие документы</w:t>
                  </w:r>
                  <w:proofErr w:type="gramEnd"/>
                  <w:r w:rsidRPr="00BF7DCB">
                    <w:rPr>
                      <w:sz w:val="16"/>
                      <w:szCs w:val="20"/>
                    </w:rPr>
                    <w:t xml:space="preserve"> (копии документов):  - </w:t>
                  </w:r>
                  <w:proofErr w:type="gramStart"/>
                  <w:r w:rsidRPr="00BF7DCB">
                    <w:rPr>
                      <w:sz w:val="16"/>
                      <w:szCs w:val="20"/>
                    </w:rPr>
                    <w:t>Действующая лицензия (копия такой лицензии)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монтажа и наладки медицинской техники, контроля технического состояния медицинской техники, периодического и текущего обслуживания медицинской техники, ремонта медицинской техники (в случае выдачи такой лицензии до 31.12.2020);</w:t>
                  </w:r>
                  <w:proofErr w:type="gramEnd"/>
                  <w:r w:rsidRPr="00BF7DCB">
                    <w:rPr>
                      <w:sz w:val="16"/>
                      <w:szCs w:val="20"/>
                    </w:rPr>
                    <w:t xml:space="preserve"> </w:t>
                  </w:r>
                  <w:proofErr w:type="gramStart"/>
                  <w:r w:rsidRPr="00BF7DCB">
                    <w:rPr>
                      <w:sz w:val="16"/>
                      <w:szCs w:val="20"/>
                    </w:rPr>
                    <w:t>ИЛИ - Выписка из реестра лицензий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а) техническое обслуживание групп медицинской техники класса</w:t>
                  </w:r>
                  <w:proofErr w:type="gramEnd"/>
                  <w:r w:rsidRPr="00BF7DCB">
                    <w:rPr>
                      <w:sz w:val="16"/>
                      <w:szCs w:val="20"/>
                    </w:rPr>
                    <w:t xml:space="preserve"> 2а потенциального риска применения: медицинские изделия для </w:t>
                  </w:r>
                  <w:r w:rsidRPr="00BF7DCB">
                    <w:rPr>
                      <w:sz w:val="16"/>
                      <w:szCs w:val="20"/>
                      <w:lang w:val="en-US"/>
                    </w:rPr>
                    <w:t>in</w:t>
                  </w:r>
                  <w:r w:rsidRPr="00BF7DCB">
                    <w:rPr>
                      <w:sz w:val="16"/>
                      <w:szCs w:val="20"/>
                    </w:rPr>
                    <w:t xml:space="preserve"> </w:t>
                  </w:r>
                  <w:r w:rsidRPr="00BF7DCB">
                    <w:rPr>
                      <w:sz w:val="16"/>
                      <w:szCs w:val="20"/>
                      <w:lang w:val="en-US"/>
                    </w:rPr>
                    <w:t>vitro</w:t>
                  </w:r>
                  <w:r w:rsidRPr="00BF7DCB">
                    <w:rPr>
                      <w:sz w:val="16"/>
                      <w:szCs w:val="20"/>
                    </w:rPr>
                    <w:t xml:space="preserve"> диагностики (зарегистрированные в установленном порядке в соответствии с актами, составляющими право Евразийского экономического союза, или законодательством Российской Федерации) (в случае выдачи такой лицензии после 01.01.2021).</w:t>
                  </w:r>
                </w:p>
              </w:tc>
            </w:tr>
            <w:tr w:rsidR="001E2593" w:rsidRPr="00BF7DCB">
              <w:trPr>
                <w:trHeight w:val="450"/>
              </w:trPr>
              <w:tc>
                <w:tcPr>
                  <w:tcW w:w="8438" w:type="dxa"/>
                  <w:shd w:val="clear" w:color="auto" w:fill="auto"/>
                </w:tcPr>
                <w:p w:rsidR="001E2593" w:rsidRPr="00BF7DCB" w:rsidRDefault="00E7227E">
                  <w:pPr>
                    <w:jc w:val="both"/>
                    <w:rPr>
                      <w:sz w:val="16"/>
                      <w:szCs w:val="20"/>
                    </w:rPr>
                  </w:pPr>
                  <w:r w:rsidRPr="00BF7DCB">
                    <w:rPr>
                      <w:sz w:val="16"/>
                      <w:szCs w:val="20"/>
                    </w:rPr>
                    <w:t>Единые требования к участникам (в соответствии с частью 1.1 статьи 31 Федерального закона № 44-ФЗ)</w:t>
                  </w:r>
                </w:p>
                <w:p w:rsidR="001E2593" w:rsidRPr="00BF7DCB" w:rsidRDefault="00E7227E">
                  <w:pPr>
                    <w:jc w:val="both"/>
                    <w:rPr>
                      <w:sz w:val="16"/>
                      <w:szCs w:val="20"/>
                    </w:rPr>
                  </w:pPr>
                  <w:r w:rsidRPr="00BF7DCB">
                    <w:rPr>
                      <w:sz w:val="16"/>
                      <w:szCs w:val="20"/>
                    </w:rPr>
                    <w:t>Установлено требование об отсутствии в предусмотренном Законом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Закона.</w:t>
                  </w:r>
                </w:p>
              </w:tc>
            </w:tr>
          </w:tbl>
          <w:p w:rsidR="001E2593" w:rsidRPr="00BF7DCB" w:rsidRDefault="001E2593">
            <w:pPr>
              <w:pStyle w:val="af8"/>
              <w:jc w:val="both"/>
              <w:rPr>
                <w:sz w:val="16"/>
                <w:szCs w:val="20"/>
              </w:rPr>
            </w:pPr>
          </w:p>
        </w:tc>
      </w:tr>
    </w:tbl>
    <w:p w:rsidR="001E2593" w:rsidRPr="00BF7DCB" w:rsidRDefault="001E2593">
      <w:pPr>
        <w:rPr>
          <w:rFonts w:eastAsia="Times New Roman"/>
          <w:sz w:val="14"/>
          <w:szCs w:val="20"/>
        </w:rPr>
      </w:pPr>
    </w:p>
    <w:p w:rsidR="001E2593" w:rsidRPr="00BF7DCB" w:rsidRDefault="00E7227E">
      <w:pPr>
        <w:rPr>
          <w:sz w:val="20"/>
          <w:szCs w:val="20"/>
        </w:rPr>
      </w:pPr>
      <w:r w:rsidRPr="00BF7DCB">
        <w:rPr>
          <w:rFonts w:eastAsia="Times New Roman"/>
          <w:sz w:val="20"/>
          <w:szCs w:val="20"/>
        </w:rPr>
        <w:t>На заседан</w:t>
      </w:r>
      <w:proofErr w:type="gramStart"/>
      <w:r w:rsidRPr="00BF7DCB">
        <w:rPr>
          <w:rFonts w:eastAsia="Times New Roman"/>
          <w:sz w:val="20"/>
          <w:szCs w:val="20"/>
        </w:rPr>
        <w:t>ии ау</w:t>
      </w:r>
      <w:proofErr w:type="gramEnd"/>
      <w:r w:rsidRPr="00BF7DCB">
        <w:rPr>
          <w:rFonts w:eastAsia="Times New Roman"/>
          <w:sz w:val="20"/>
          <w:szCs w:val="20"/>
        </w:rPr>
        <w:t>кционной комиссии присутствуют:</w:t>
      </w:r>
    </w:p>
    <w:tbl>
      <w:tblPr>
        <w:tblW w:w="5000" w:type="pct"/>
        <w:tblInd w:w="-14" w:type="dxa"/>
        <w:tblCellMar>
          <w:top w:w="15" w:type="dxa"/>
          <w:left w:w="15" w:type="dxa"/>
          <w:bottom w:w="15" w:type="dxa"/>
          <w:right w:w="15" w:type="dxa"/>
        </w:tblCellMar>
        <w:tblLook w:val="04A0" w:firstRow="1" w:lastRow="0" w:firstColumn="1" w:lastColumn="0" w:noHBand="0" w:noVBand="1"/>
      </w:tblPr>
      <w:tblGrid>
        <w:gridCol w:w="4975"/>
        <w:gridCol w:w="4977"/>
      </w:tblGrid>
      <w:tr w:rsidR="001E2593" w:rsidRPr="00BF7DCB">
        <w:tc>
          <w:tcPr>
            <w:tcW w:w="4960" w:type="dxa"/>
            <w:shd w:val="clear" w:color="auto" w:fill="auto"/>
          </w:tcPr>
          <w:p w:rsidR="001E2593" w:rsidRPr="00BF7DCB" w:rsidRDefault="00E7227E">
            <w:pPr>
              <w:rPr>
                <w:sz w:val="20"/>
                <w:szCs w:val="20"/>
              </w:rPr>
            </w:pPr>
            <w:proofErr w:type="spellStart"/>
            <w:r w:rsidRPr="00BF7DCB">
              <w:rPr>
                <w:sz w:val="20"/>
                <w:szCs w:val="20"/>
                <w:lang w:val="en-US"/>
              </w:rPr>
              <w:t>Председатель</w:t>
            </w:r>
            <w:proofErr w:type="spellEnd"/>
            <w:r w:rsidRPr="00BF7DCB">
              <w:rPr>
                <w:sz w:val="20"/>
                <w:szCs w:val="20"/>
                <w:lang w:val="en-US"/>
              </w:rPr>
              <w:t xml:space="preserve"> </w:t>
            </w:r>
            <w:proofErr w:type="spellStart"/>
            <w:r w:rsidRPr="00BF7DCB">
              <w:rPr>
                <w:sz w:val="20"/>
                <w:szCs w:val="20"/>
                <w:lang w:val="en-US"/>
              </w:rPr>
              <w:t>комиссии</w:t>
            </w:r>
            <w:proofErr w:type="spellEnd"/>
          </w:p>
        </w:tc>
        <w:tc>
          <w:tcPr>
            <w:tcW w:w="4961" w:type="dxa"/>
            <w:shd w:val="clear" w:color="auto" w:fill="auto"/>
          </w:tcPr>
          <w:p w:rsidR="001E2593" w:rsidRPr="00BF7DCB" w:rsidRDefault="00E7227E">
            <w:pPr>
              <w:rPr>
                <w:sz w:val="20"/>
                <w:szCs w:val="20"/>
              </w:rPr>
            </w:pPr>
            <w:proofErr w:type="spellStart"/>
            <w:r w:rsidRPr="00BF7DCB">
              <w:rPr>
                <w:sz w:val="20"/>
                <w:szCs w:val="20"/>
                <w:lang w:val="en-US"/>
              </w:rPr>
              <w:t>Белокопытов</w:t>
            </w:r>
            <w:proofErr w:type="spellEnd"/>
            <w:r w:rsidRPr="00BF7DCB">
              <w:rPr>
                <w:sz w:val="20"/>
                <w:szCs w:val="20"/>
                <w:lang w:val="en-US"/>
              </w:rPr>
              <w:t xml:space="preserve"> </w:t>
            </w:r>
            <w:proofErr w:type="spellStart"/>
            <w:r w:rsidRPr="00BF7DCB">
              <w:rPr>
                <w:sz w:val="20"/>
                <w:szCs w:val="20"/>
                <w:lang w:val="en-US"/>
              </w:rPr>
              <w:t>Игорь</w:t>
            </w:r>
            <w:proofErr w:type="spellEnd"/>
            <w:r w:rsidRPr="00BF7DCB">
              <w:rPr>
                <w:sz w:val="20"/>
                <w:szCs w:val="20"/>
                <w:lang w:val="en-US"/>
              </w:rPr>
              <w:t xml:space="preserve"> Юрьевич</w:t>
            </w:r>
          </w:p>
        </w:tc>
      </w:tr>
      <w:tr w:rsidR="001E2593" w:rsidRPr="00BF7DCB">
        <w:tc>
          <w:tcPr>
            <w:tcW w:w="4960" w:type="dxa"/>
            <w:shd w:val="clear" w:color="auto" w:fill="auto"/>
          </w:tcPr>
          <w:p w:rsidR="001E2593" w:rsidRPr="00BF7DCB" w:rsidRDefault="00E7227E">
            <w:pPr>
              <w:rPr>
                <w:sz w:val="20"/>
                <w:szCs w:val="20"/>
              </w:rPr>
            </w:pPr>
            <w:proofErr w:type="spellStart"/>
            <w:r w:rsidRPr="00BF7DCB">
              <w:rPr>
                <w:sz w:val="20"/>
                <w:szCs w:val="20"/>
                <w:lang w:val="en-US"/>
              </w:rPr>
              <w:t>Зам</w:t>
            </w:r>
            <w:proofErr w:type="spellEnd"/>
            <w:r w:rsidRPr="00BF7DCB">
              <w:rPr>
                <w:sz w:val="20"/>
                <w:szCs w:val="20"/>
                <w:lang w:val="en-US"/>
              </w:rPr>
              <w:t xml:space="preserve">. </w:t>
            </w:r>
            <w:proofErr w:type="spellStart"/>
            <w:r w:rsidRPr="00BF7DCB">
              <w:rPr>
                <w:sz w:val="20"/>
                <w:szCs w:val="20"/>
                <w:lang w:val="en-US"/>
              </w:rPr>
              <w:t>председателя</w:t>
            </w:r>
            <w:proofErr w:type="spellEnd"/>
            <w:r w:rsidRPr="00BF7DCB">
              <w:rPr>
                <w:sz w:val="20"/>
                <w:szCs w:val="20"/>
                <w:lang w:val="en-US"/>
              </w:rPr>
              <w:t xml:space="preserve"> </w:t>
            </w:r>
            <w:proofErr w:type="spellStart"/>
            <w:r w:rsidRPr="00BF7DCB">
              <w:rPr>
                <w:sz w:val="20"/>
                <w:szCs w:val="20"/>
                <w:lang w:val="en-US"/>
              </w:rPr>
              <w:t>комиссии</w:t>
            </w:r>
            <w:proofErr w:type="spellEnd"/>
          </w:p>
        </w:tc>
        <w:tc>
          <w:tcPr>
            <w:tcW w:w="4961" w:type="dxa"/>
            <w:shd w:val="clear" w:color="auto" w:fill="auto"/>
          </w:tcPr>
          <w:p w:rsidR="001E2593" w:rsidRPr="00BF7DCB" w:rsidRDefault="00E7227E">
            <w:pPr>
              <w:rPr>
                <w:sz w:val="20"/>
                <w:szCs w:val="20"/>
              </w:rPr>
            </w:pPr>
            <w:proofErr w:type="spellStart"/>
            <w:r w:rsidRPr="00BF7DCB">
              <w:rPr>
                <w:sz w:val="20"/>
                <w:szCs w:val="20"/>
                <w:lang w:val="en-US"/>
              </w:rPr>
              <w:t>Степаненко</w:t>
            </w:r>
            <w:proofErr w:type="spellEnd"/>
            <w:r w:rsidRPr="00BF7DCB">
              <w:rPr>
                <w:sz w:val="20"/>
                <w:szCs w:val="20"/>
                <w:lang w:val="en-US"/>
              </w:rPr>
              <w:t xml:space="preserve"> Елена </w:t>
            </w:r>
            <w:proofErr w:type="spellStart"/>
            <w:r w:rsidRPr="00BF7DCB">
              <w:rPr>
                <w:sz w:val="20"/>
                <w:szCs w:val="20"/>
                <w:lang w:val="en-US"/>
              </w:rPr>
              <w:t>Валерьевна</w:t>
            </w:r>
            <w:proofErr w:type="spellEnd"/>
          </w:p>
        </w:tc>
      </w:tr>
      <w:tr w:rsidR="001E2593" w:rsidRPr="00BF7DCB">
        <w:tc>
          <w:tcPr>
            <w:tcW w:w="4960" w:type="dxa"/>
            <w:shd w:val="clear" w:color="auto" w:fill="auto"/>
          </w:tcPr>
          <w:p w:rsidR="001E2593" w:rsidRPr="00BF7DCB" w:rsidRDefault="00E7227E">
            <w:pPr>
              <w:rPr>
                <w:sz w:val="20"/>
                <w:szCs w:val="20"/>
              </w:rPr>
            </w:pPr>
            <w:proofErr w:type="spellStart"/>
            <w:r w:rsidRPr="00BF7DCB">
              <w:rPr>
                <w:sz w:val="20"/>
                <w:szCs w:val="20"/>
                <w:lang w:val="en-US"/>
              </w:rPr>
              <w:t>Член</w:t>
            </w:r>
            <w:proofErr w:type="spellEnd"/>
            <w:r w:rsidRPr="00BF7DCB">
              <w:rPr>
                <w:sz w:val="20"/>
                <w:szCs w:val="20"/>
                <w:lang w:val="en-US"/>
              </w:rPr>
              <w:t xml:space="preserve"> </w:t>
            </w:r>
            <w:proofErr w:type="spellStart"/>
            <w:r w:rsidRPr="00BF7DCB">
              <w:rPr>
                <w:sz w:val="20"/>
                <w:szCs w:val="20"/>
                <w:lang w:val="en-US"/>
              </w:rPr>
              <w:t>комиссии</w:t>
            </w:r>
            <w:proofErr w:type="spellEnd"/>
          </w:p>
        </w:tc>
        <w:tc>
          <w:tcPr>
            <w:tcW w:w="4961" w:type="dxa"/>
            <w:shd w:val="clear" w:color="auto" w:fill="auto"/>
          </w:tcPr>
          <w:p w:rsidR="001E2593" w:rsidRPr="00BF7DCB" w:rsidRDefault="00E7227E">
            <w:pPr>
              <w:rPr>
                <w:sz w:val="20"/>
                <w:szCs w:val="20"/>
              </w:rPr>
            </w:pPr>
            <w:r w:rsidRPr="00BF7DCB">
              <w:rPr>
                <w:sz w:val="20"/>
                <w:szCs w:val="20"/>
                <w:lang w:val="en-US"/>
              </w:rPr>
              <w:t>Гыра Анна Алексеевна</w:t>
            </w:r>
          </w:p>
        </w:tc>
      </w:tr>
      <w:tr w:rsidR="001E2593" w:rsidRPr="00BF7DCB">
        <w:tc>
          <w:tcPr>
            <w:tcW w:w="4960" w:type="dxa"/>
            <w:shd w:val="clear" w:color="auto" w:fill="auto"/>
          </w:tcPr>
          <w:p w:rsidR="001E2593" w:rsidRPr="00BF7DCB" w:rsidRDefault="00E7227E">
            <w:pPr>
              <w:rPr>
                <w:sz w:val="20"/>
                <w:szCs w:val="20"/>
              </w:rPr>
            </w:pPr>
            <w:proofErr w:type="spellStart"/>
            <w:r w:rsidRPr="00BF7DCB">
              <w:rPr>
                <w:sz w:val="20"/>
                <w:szCs w:val="20"/>
                <w:lang w:val="en-US"/>
              </w:rPr>
              <w:t>Член</w:t>
            </w:r>
            <w:proofErr w:type="spellEnd"/>
            <w:r w:rsidRPr="00BF7DCB">
              <w:rPr>
                <w:sz w:val="20"/>
                <w:szCs w:val="20"/>
                <w:lang w:val="en-US"/>
              </w:rPr>
              <w:t xml:space="preserve"> </w:t>
            </w:r>
            <w:proofErr w:type="spellStart"/>
            <w:r w:rsidRPr="00BF7DCB">
              <w:rPr>
                <w:sz w:val="20"/>
                <w:szCs w:val="20"/>
                <w:lang w:val="en-US"/>
              </w:rPr>
              <w:t>комиссии</w:t>
            </w:r>
            <w:proofErr w:type="spellEnd"/>
          </w:p>
        </w:tc>
        <w:tc>
          <w:tcPr>
            <w:tcW w:w="4961" w:type="dxa"/>
            <w:shd w:val="clear" w:color="auto" w:fill="auto"/>
          </w:tcPr>
          <w:p w:rsidR="001E2593" w:rsidRPr="00BF7DCB" w:rsidRDefault="00E7227E">
            <w:pPr>
              <w:rPr>
                <w:sz w:val="20"/>
                <w:szCs w:val="20"/>
              </w:rPr>
            </w:pPr>
            <w:r w:rsidRPr="00BF7DCB">
              <w:rPr>
                <w:sz w:val="20"/>
                <w:szCs w:val="20"/>
                <w:lang w:val="en-US"/>
              </w:rPr>
              <w:t>Лапатухина Алла Владимировна</w:t>
            </w:r>
          </w:p>
        </w:tc>
      </w:tr>
      <w:tr w:rsidR="001E2593" w:rsidRPr="00BF7DCB">
        <w:tc>
          <w:tcPr>
            <w:tcW w:w="4960" w:type="dxa"/>
            <w:shd w:val="clear" w:color="auto" w:fill="auto"/>
          </w:tcPr>
          <w:p w:rsidR="001E2593" w:rsidRPr="00BF7DCB" w:rsidRDefault="00E7227E">
            <w:pPr>
              <w:rPr>
                <w:sz w:val="20"/>
                <w:szCs w:val="20"/>
              </w:rPr>
            </w:pPr>
            <w:proofErr w:type="spellStart"/>
            <w:r w:rsidRPr="00BF7DCB">
              <w:rPr>
                <w:sz w:val="20"/>
                <w:szCs w:val="20"/>
                <w:lang w:val="en-US"/>
              </w:rPr>
              <w:t>Член</w:t>
            </w:r>
            <w:proofErr w:type="spellEnd"/>
            <w:r w:rsidRPr="00BF7DCB">
              <w:rPr>
                <w:sz w:val="20"/>
                <w:szCs w:val="20"/>
                <w:lang w:val="en-US"/>
              </w:rPr>
              <w:t xml:space="preserve"> </w:t>
            </w:r>
            <w:proofErr w:type="spellStart"/>
            <w:r w:rsidRPr="00BF7DCB">
              <w:rPr>
                <w:sz w:val="20"/>
                <w:szCs w:val="20"/>
                <w:lang w:val="en-US"/>
              </w:rPr>
              <w:t>комиссии</w:t>
            </w:r>
            <w:proofErr w:type="spellEnd"/>
          </w:p>
        </w:tc>
        <w:tc>
          <w:tcPr>
            <w:tcW w:w="4961" w:type="dxa"/>
            <w:shd w:val="clear" w:color="auto" w:fill="auto"/>
          </w:tcPr>
          <w:p w:rsidR="001E2593" w:rsidRPr="00BF7DCB" w:rsidRDefault="00E7227E">
            <w:pPr>
              <w:rPr>
                <w:sz w:val="20"/>
                <w:szCs w:val="20"/>
              </w:rPr>
            </w:pPr>
            <w:r w:rsidRPr="00BF7DCB">
              <w:rPr>
                <w:sz w:val="20"/>
                <w:szCs w:val="20"/>
                <w:lang w:val="en-US"/>
              </w:rPr>
              <w:t>Стрелец Лариса Васильевна</w:t>
            </w:r>
          </w:p>
        </w:tc>
      </w:tr>
      <w:tr w:rsidR="001E2593" w:rsidRPr="00BF7DCB">
        <w:tc>
          <w:tcPr>
            <w:tcW w:w="4960" w:type="dxa"/>
            <w:shd w:val="clear" w:color="auto" w:fill="auto"/>
          </w:tcPr>
          <w:p w:rsidR="001E2593" w:rsidRPr="00BF7DCB" w:rsidRDefault="00E7227E">
            <w:pPr>
              <w:rPr>
                <w:sz w:val="20"/>
                <w:szCs w:val="20"/>
              </w:rPr>
            </w:pPr>
            <w:proofErr w:type="spellStart"/>
            <w:r w:rsidRPr="00BF7DCB">
              <w:rPr>
                <w:sz w:val="20"/>
                <w:szCs w:val="20"/>
                <w:lang w:val="en-US"/>
              </w:rPr>
              <w:t>Член</w:t>
            </w:r>
            <w:proofErr w:type="spellEnd"/>
            <w:r w:rsidRPr="00BF7DCB">
              <w:rPr>
                <w:sz w:val="20"/>
                <w:szCs w:val="20"/>
                <w:lang w:val="en-US"/>
              </w:rPr>
              <w:t xml:space="preserve"> </w:t>
            </w:r>
            <w:proofErr w:type="spellStart"/>
            <w:r w:rsidRPr="00BF7DCB">
              <w:rPr>
                <w:sz w:val="20"/>
                <w:szCs w:val="20"/>
                <w:lang w:val="en-US"/>
              </w:rPr>
              <w:t>комиссии</w:t>
            </w:r>
            <w:proofErr w:type="spellEnd"/>
          </w:p>
        </w:tc>
        <w:tc>
          <w:tcPr>
            <w:tcW w:w="4961" w:type="dxa"/>
            <w:shd w:val="clear" w:color="auto" w:fill="auto"/>
          </w:tcPr>
          <w:p w:rsidR="001E2593" w:rsidRPr="00BF7DCB" w:rsidRDefault="00E7227E">
            <w:pPr>
              <w:rPr>
                <w:sz w:val="20"/>
                <w:szCs w:val="20"/>
              </w:rPr>
            </w:pPr>
            <w:proofErr w:type="spellStart"/>
            <w:r w:rsidRPr="00BF7DCB">
              <w:rPr>
                <w:sz w:val="20"/>
                <w:szCs w:val="20"/>
                <w:lang w:val="en-US"/>
              </w:rPr>
              <w:t>Харин</w:t>
            </w:r>
            <w:proofErr w:type="spellEnd"/>
            <w:r w:rsidRPr="00BF7DCB">
              <w:rPr>
                <w:sz w:val="20"/>
                <w:szCs w:val="20"/>
                <w:lang w:val="en-US"/>
              </w:rPr>
              <w:t xml:space="preserve"> </w:t>
            </w:r>
            <w:proofErr w:type="spellStart"/>
            <w:r w:rsidRPr="00BF7DCB">
              <w:rPr>
                <w:sz w:val="20"/>
                <w:szCs w:val="20"/>
                <w:lang w:val="en-US"/>
              </w:rPr>
              <w:t>Игорь</w:t>
            </w:r>
            <w:proofErr w:type="spellEnd"/>
            <w:r w:rsidRPr="00BF7DCB">
              <w:rPr>
                <w:sz w:val="20"/>
                <w:szCs w:val="20"/>
                <w:lang w:val="en-US"/>
              </w:rPr>
              <w:t xml:space="preserve"> </w:t>
            </w:r>
            <w:proofErr w:type="spellStart"/>
            <w:r w:rsidRPr="00BF7DCB">
              <w:rPr>
                <w:sz w:val="20"/>
                <w:szCs w:val="20"/>
                <w:lang w:val="en-US"/>
              </w:rPr>
              <w:t>Дмитриевич</w:t>
            </w:r>
            <w:proofErr w:type="spellEnd"/>
          </w:p>
        </w:tc>
      </w:tr>
      <w:tr w:rsidR="001E2593" w:rsidRPr="00BF7DCB">
        <w:tc>
          <w:tcPr>
            <w:tcW w:w="4960" w:type="dxa"/>
            <w:shd w:val="clear" w:color="auto" w:fill="auto"/>
          </w:tcPr>
          <w:p w:rsidR="001E2593" w:rsidRPr="00BF7DCB" w:rsidRDefault="00E7227E">
            <w:pPr>
              <w:rPr>
                <w:sz w:val="20"/>
                <w:szCs w:val="20"/>
              </w:rPr>
            </w:pPr>
            <w:proofErr w:type="spellStart"/>
            <w:r w:rsidRPr="00BF7DCB">
              <w:rPr>
                <w:sz w:val="20"/>
                <w:szCs w:val="20"/>
                <w:lang w:val="en-US"/>
              </w:rPr>
              <w:t>Член</w:t>
            </w:r>
            <w:proofErr w:type="spellEnd"/>
            <w:r w:rsidRPr="00BF7DCB">
              <w:rPr>
                <w:sz w:val="20"/>
                <w:szCs w:val="20"/>
                <w:lang w:val="en-US"/>
              </w:rPr>
              <w:t xml:space="preserve"> </w:t>
            </w:r>
            <w:proofErr w:type="spellStart"/>
            <w:r w:rsidRPr="00BF7DCB">
              <w:rPr>
                <w:sz w:val="20"/>
                <w:szCs w:val="20"/>
                <w:lang w:val="en-US"/>
              </w:rPr>
              <w:t>комиссии</w:t>
            </w:r>
            <w:proofErr w:type="spellEnd"/>
          </w:p>
        </w:tc>
        <w:tc>
          <w:tcPr>
            <w:tcW w:w="4961" w:type="dxa"/>
            <w:shd w:val="clear" w:color="auto" w:fill="auto"/>
          </w:tcPr>
          <w:p w:rsidR="001E2593" w:rsidRPr="00BF7DCB" w:rsidRDefault="00E7227E">
            <w:pPr>
              <w:rPr>
                <w:sz w:val="20"/>
                <w:szCs w:val="20"/>
              </w:rPr>
            </w:pPr>
            <w:proofErr w:type="spellStart"/>
            <w:r w:rsidRPr="00BF7DCB">
              <w:rPr>
                <w:sz w:val="20"/>
                <w:szCs w:val="20"/>
                <w:lang w:val="en-US"/>
              </w:rPr>
              <w:t>Лаптев</w:t>
            </w:r>
            <w:proofErr w:type="spellEnd"/>
            <w:r w:rsidRPr="00BF7DCB">
              <w:rPr>
                <w:sz w:val="20"/>
                <w:szCs w:val="20"/>
                <w:lang w:val="en-US"/>
              </w:rPr>
              <w:t xml:space="preserve"> Валерий </w:t>
            </w:r>
            <w:proofErr w:type="spellStart"/>
            <w:r w:rsidRPr="00BF7DCB">
              <w:rPr>
                <w:sz w:val="20"/>
                <w:szCs w:val="20"/>
                <w:lang w:val="en-US"/>
              </w:rPr>
              <w:t>Вениаминович</w:t>
            </w:r>
            <w:proofErr w:type="spellEnd"/>
          </w:p>
        </w:tc>
      </w:tr>
      <w:tr w:rsidR="001E2593" w:rsidRPr="00BF7DCB">
        <w:tc>
          <w:tcPr>
            <w:tcW w:w="4960" w:type="dxa"/>
            <w:shd w:val="clear" w:color="auto" w:fill="auto"/>
          </w:tcPr>
          <w:p w:rsidR="001E2593" w:rsidRPr="00BF7DCB" w:rsidRDefault="00E7227E">
            <w:pPr>
              <w:rPr>
                <w:sz w:val="20"/>
                <w:szCs w:val="20"/>
              </w:rPr>
            </w:pPr>
            <w:r w:rsidRPr="00BF7DCB">
              <w:rPr>
                <w:sz w:val="20"/>
                <w:szCs w:val="20"/>
              </w:rPr>
              <w:t>Секретарь комиссии (без права голоса)</w:t>
            </w:r>
          </w:p>
        </w:tc>
        <w:tc>
          <w:tcPr>
            <w:tcW w:w="4961" w:type="dxa"/>
            <w:shd w:val="clear" w:color="auto" w:fill="auto"/>
          </w:tcPr>
          <w:p w:rsidR="001E2593" w:rsidRPr="00BF7DCB" w:rsidRDefault="00E7227E">
            <w:pPr>
              <w:rPr>
                <w:sz w:val="20"/>
                <w:szCs w:val="20"/>
              </w:rPr>
            </w:pPr>
            <w:r w:rsidRPr="00BF7DCB">
              <w:rPr>
                <w:sz w:val="20"/>
                <w:szCs w:val="20"/>
                <w:lang w:val="en-US"/>
              </w:rPr>
              <w:t>Виноградова Мария Владимировна</w:t>
            </w:r>
          </w:p>
        </w:tc>
      </w:tr>
    </w:tbl>
    <w:p w:rsidR="001E2593" w:rsidRPr="00BF7DCB" w:rsidRDefault="001E2593">
      <w:pPr>
        <w:rPr>
          <w:rFonts w:eastAsia="Times New Roman"/>
          <w:sz w:val="14"/>
          <w:szCs w:val="20"/>
        </w:rPr>
      </w:pPr>
    </w:p>
    <w:p w:rsidR="001E2593" w:rsidRPr="00BF7DCB" w:rsidRDefault="00E7227E">
      <w:pPr>
        <w:jc w:val="both"/>
        <w:rPr>
          <w:sz w:val="20"/>
          <w:szCs w:val="20"/>
        </w:rPr>
      </w:pPr>
      <w:r w:rsidRPr="00BF7DCB">
        <w:rPr>
          <w:rFonts w:eastAsia="Times New Roman"/>
          <w:sz w:val="20"/>
          <w:szCs w:val="20"/>
        </w:rPr>
        <w:t>Аукционной комиссией рассмотрены обе части единственной заявки на участие в аукционе, а также информация и электронные документы участника, предусмотренные частью 11 статьи 24.1 Федерального закона №44-ФЗ</w:t>
      </w:r>
    </w:p>
    <w:p w:rsidR="001E2593" w:rsidRPr="00BF7DCB" w:rsidRDefault="001E2593">
      <w:pPr>
        <w:rPr>
          <w:rFonts w:eastAsia="Times New Roman"/>
          <w:sz w:val="14"/>
          <w:szCs w:val="20"/>
        </w:rPr>
      </w:pPr>
    </w:p>
    <w:tbl>
      <w:tblPr>
        <w:tblW w:w="9915" w:type="dxa"/>
        <w:tblCellMar>
          <w:top w:w="55" w:type="dxa"/>
          <w:left w:w="55" w:type="dxa"/>
          <w:bottom w:w="55" w:type="dxa"/>
          <w:right w:w="55" w:type="dxa"/>
        </w:tblCellMar>
        <w:tblLook w:val="04A0" w:firstRow="1" w:lastRow="0" w:firstColumn="1" w:lastColumn="0" w:noHBand="0" w:noVBand="1"/>
      </w:tblPr>
      <w:tblGrid>
        <w:gridCol w:w="1898"/>
        <w:gridCol w:w="2835"/>
        <w:gridCol w:w="3205"/>
        <w:gridCol w:w="1977"/>
      </w:tblGrid>
      <w:tr w:rsidR="001E2593" w:rsidRPr="00BF7DCB" w:rsidTr="00C577AB">
        <w:trPr>
          <w:trHeight w:val="285"/>
        </w:trPr>
        <w:tc>
          <w:tcPr>
            <w:tcW w:w="9915" w:type="dxa"/>
            <w:gridSpan w:val="4"/>
            <w:shd w:val="clear" w:color="auto" w:fill="auto"/>
          </w:tcPr>
          <w:p w:rsidR="001E2593" w:rsidRPr="00BF7DCB" w:rsidRDefault="00E7227E">
            <w:pPr>
              <w:rPr>
                <w:sz w:val="20"/>
                <w:szCs w:val="20"/>
              </w:rPr>
            </w:pPr>
            <w:r w:rsidRPr="00BF7DCB">
              <w:rPr>
                <w:rFonts w:eastAsia="Times New Roman"/>
                <w:sz w:val="20"/>
                <w:szCs w:val="20"/>
              </w:rPr>
              <w:t>Сведения о решен</w:t>
            </w:r>
            <w:proofErr w:type="gramStart"/>
            <w:r w:rsidRPr="00BF7DCB">
              <w:rPr>
                <w:rFonts w:eastAsia="Times New Roman"/>
                <w:sz w:val="20"/>
                <w:szCs w:val="20"/>
              </w:rPr>
              <w:t>ии ау</w:t>
            </w:r>
            <w:proofErr w:type="gramEnd"/>
            <w:r w:rsidRPr="00BF7DCB">
              <w:rPr>
                <w:rFonts w:eastAsia="Times New Roman"/>
                <w:sz w:val="20"/>
                <w:szCs w:val="20"/>
              </w:rPr>
              <w:t>кционной комиссии:</w:t>
            </w:r>
          </w:p>
        </w:tc>
      </w:tr>
      <w:tr w:rsidR="001E2593" w:rsidRPr="00BF7DCB" w:rsidTr="00BF7DCB">
        <w:tc>
          <w:tcPr>
            <w:tcW w:w="1898"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b/>
                <w:sz w:val="18"/>
                <w:szCs w:val="20"/>
              </w:rPr>
            </w:pPr>
            <w:r w:rsidRPr="00BF7DCB">
              <w:rPr>
                <w:rFonts w:eastAsia="Times New Roman"/>
                <w:b/>
                <w:sz w:val="18"/>
                <w:szCs w:val="20"/>
              </w:rPr>
              <w:t>Идентификационный номер</w:t>
            </w:r>
          </w:p>
        </w:tc>
        <w:tc>
          <w:tcPr>
            <w:tcW w:w="2835"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b/>
                <w:sz w:val="18"/>
                <w:szCs w:val="20"/>
              </w:rPr>
            </w:pPr>
            <w:r w:rsidRPr="00BF7DCB">
              <w:rPr>
                <w:b/>
                <w:sz w:val="18"/>
                <w:szCs w:val="20"/>
              </w:rPr>
              <w:t>Наименование / ИНН участника аукциона</w:t>
            </w:r>
          </w:p>
        </w:tc>
        <w:tc>
          <w:tcPr>
            <w:tcW w:w="3205"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b/>
                <w:sz w:val="18"/>
                <w:szCs w:val="20"/>
              </w:rPr>
            </w:pPr>
            <w:r w:rsidRPr="00BF7DCB">
              <w:rPr>
                <w:rFonts w:eastAsia="Times New Roman"/>
                <w:b/>
                <w:sz w:val="18"/>
                <w:szCs w:val="20"/>
              </w:rPr>
              <w:t>Решение</w:t>
            </w:r>
          </w:p>
        </w:tc>
        <w:tc>
          <w:tcPr>
            <w:tcW w:w="1977"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1E2593" w:rsidRPr="00BF7DCB" w:rsidRDefault="00E7227E" w:rsidP="00BF7DCB">
            <w:pPr>
              <w:jc w:val="center"/>
              <w:rPr>
                <w:b/>
                <w:sz w:val="18"/>
                <w:szCs w:val="20"/>
              </w:rPr>
            </w:pPr>
            <w:r w:rsidRPr="00BF7DCB">
              <w:rPr>
                <w:rFonts w:eastAsia="Times New Roman"/>
                <w:b/>
                <w:sz w:val="18"/>
                <w:szCs w:val="20"/>
              </w:rPr>
              <w:t>Обоснование</w:t>
            </w:r>
          </w:p>
        </w:tc>
      </w:tr>
      <w:tr w:rsidR="001E2593" w:rsidRPr="00BF7DCB" w:rsidTr="00BF7DCB">
        <w:tc>
          <w:tcPr>
            <w:tcW w:w="1898"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pStyle w:val="af8"/>
              <w:jc w:val="center"/>
              <w:rPr>
                <w:sz w:val="18"/>
                <w:szCs w:val="20"/>
              </w:rPr>
            </w:pPr>
            <w:r w:rsidRPr="00BF7DCB">
              <w:rPr>
                <w:sz w:val="18"/>
                <w:szCs w:val="20"/>
                <w:lang w:val="en-US"/>
              </w:rPr>
              <w:t>EA-114918</w:t>
            </w:r>
          </w:p>
        </w:tc>
        <w:tc>
          <w:tcPr>
            <w:tcW w:w="2835"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t>АКЦИОНЕРНОЕ ОБЩЕСТВО "ИНТЕЛМЕД" / 7810185761</w:t>
            </w:r>
          </w:p>
        </w:tc>
        <w:tc>
          <w:tcPr>
            <w:tcW w:w="3205"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rPr>
              <w:t>Участник электронного аукциона и поданная им заявка СООТВЕТСТВУЕТ требованиям документации об электронном аукционе</w:t>
            </w:r>
          </w:p>
        </w:tc>
        <w:tc>
          <w:tcPr>
            <w:tcW w:w="1977"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t>-</w:t>
            </w:r>
          </w:p>
        </w:tc>
      </w:tr>
    </w:tbl>
    <w:p w:rsidR="001E2593" w:rsidRPr="00BF7DCB" w:rsidRDefault="001E2593">
      <w:pPr>
        <w:rPr>
          <w:rFonts w:eastAsia="Times New Roman"/>
          <w:sz w:val="14"/>
          <w:szCs w:val="20"/>
        </w:rPr>
      </w:pPr>
    </w:p>
    <w:tbl>
      <w:tblPr>
        <w:tblW w:w="9915" w:type="dxa"/>
        <w:tblCellMar>
          <w:top w:w="55" w:type="dxa"/>
          <w:left w:w="55" w:type="dxa"/>
          <w:bottom w:w="55" w:type="dxa"/>
          <w:right w:w="55" w:type="dxa"/>
        </w:tblCellMar>
        <w:tblLook w:val="04A0" w:firstRow="1" w:lastRow="0" w:firstColumn="1" w:lastColumn="0" w:noHBand="0" w:noVBand="1"/>
      </w:tblPr>
      <w:tblGrid>
        <w:gridCol w:w="2127"/>
        <w:gridCol w:w="2551"/>
        <w:gridCol w:w="2410"/>
        <w:gridCol w:w="2827"/>
      </w:tblGrid>
      <w:tr w:rsidR="001E2593" w:rsidRPr="00BF7DCB" w:rsidTr="00C577AB">
        <w:tc>
          <w:tcPr>
            <w:tcW w:w="9915" w:type="dxa"/>
            <w:gridSpan w:val="4"/>
            <w:shd w:val="clear" w:color="auto" w:fill="auto"/>
          </w:tcPr>
          <w:p w:rsidR="001E2593" w:rsidRPr="00BF7DCB" w:rsidRDefault="00E7227E">
            <w:pPr>
              <w:ind w:left="-45"/>
              <w:rPr>
                <w:sz w:val="20"/>
                <w:szCs w:val="20"/>
              </w:rPr>
            </w:pPr>
            <w:r w:rsidRPr="00BF7DCB">
              <w:rPr>
                <w:rFonts w:eastAsia="Times New Roman"/>
                <w:sz w:val="20"/>
                <w:szCs w:val="20"/>
              </w:rPr>
              <w:t>Сведения о решении членов аукционной комиссии:</w:t>
            </w:r>
          </w:p>
        </w:tc>
      </w:tr>
      <w:tr w:rsidR="001E2593" w:rsidRPr="00BF7DCB" w:rsidTr="00C577AB">
        <w:tc>
          <w:tcPr>
            <w:tcW w:w="2127"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ind w:right="-157"/>
              <w:jc w:val="center"/>
              <w:rPr>
                <w:b/>
                <w:sz w:val="18"/>
                <w:szCs w:val="20"/>
              </w:rPr>
            </w:pPr>
            <w:r w:rsidRPr="00BF7DCB">
              <w:rPr>
                <w:rFonts w:eastAsia="Times New Roman"/>
                <w:b/>
                <w:sz w:val="18"/>
                <w:szCs w:val="20"/>
              </w:rPr>
              <w:t>Идентификационный номер</w:t>
            </w:r>
          </w:p>
        </w:tc>
        <w:tc>
          <w:tcPr>
            <w:tcW w:w="2551"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ind w:right="-157"/>
              <w:jc w:val="center"/>
              <w:rPr>
                <w:b/>
                <w:sz w:val="18"/>
                <w:szCs w:val="20"/>
              </w:rPr>
            </w:pPr>
            <w:r w:rsidRPr="00BF7DCB">
              <w:rPr>
                <w:b/>
                <w:sz w:val="18"/>
                <w:szCs w:val="20"/>
              </w:rPr>
              <w:t>Наименование / ИНН</w:t>
            </w:r>
          </w:p>
          <w:p w:rsidR="001E2593" w:rsidRPr="00BF7DCB" w:rsidRDefault="00E7227E" w:rsidP="00BF7DCB">
            <w:pPr>
              <w:ind w:right="-157"/>
              <w:jc w:val="center"/>
              <w:rPr>
                <w:b/>
                <w:sz w:val="18"/>
                <w:szCs w:val="20"/>
              </w:rPr>
            </w:pPr>
            <w:r w:rsidRPr="00BF7DCB">
              <w:rPr>
                <w:b/>
                <w:sz w:val="18"/>
                <w:szCs w:val="20"/>
              </w:rPr>
              <w:t>участника аукциона</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ind w:right="-157"/>
              <w:jc w:val="center"/>
              <w:rPr>
                <w:b/>
                <w:sz w:val="18"/>
                <w:szCs w:val="20"/>
              </w:rPr>
            </w:pPr>
            <w:r w:rsidRPr="00BF7DCB">
              <w:rPr>
                <w:rFonts w:eastAsia="Times New Roman"/>
                <w:b/>
                <w:sz w:val="18"/>
                <w:szCs w:val="20"/>
              </w:rPr>
              <w:t>Ф.И.О. члена аукционной комиссии</w:t>
            </w:r>
          </w:p>
        </w:tc>
        <w:tc>
          <w:tcPr>
            <w:tcW w:w="2827"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1E2593" w:rsidRPr="00BF7DCB" w:rsidRDefault="00E7227E" w:rsidP="00BF7DCB">
            <w:pPr>
              <w:ind w:right="-157"/>
              <w:jc w:val="center"/>
              <w:rPr>
                <w:b/>
                <w:sz w:val="18"/>
                <w:szCs w:val="20"/>
              </w:rPr>
            </w:pPr>
            <w:r w:rsidRPr="00BF7DCB">
              <w:rPr>
                <w:rFonts w:eastAsia="Times New Roman"/>
                <w:b/>
                <w:sz w:val="18"/>
                <w:szCs w:val="20"/>
              </w:rPr>
              <w:t>Решение</w:t>
            </w:r>
          </w:p>
        </w:tc>
      </w:tr>
      <w:tr w:rsidR="001E2593" w:rsidRPr="00BF7DCB" w:rsidTr="00C577AB">
        <w:tc>
          <w:tcPr>
            <w:tcW w:w="2127"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t>EA-114918</w:t>
            </w:r>
          </w:p>
        </w:tc>
        <w:tc>
          <w:tcPr>
            <w:tcW w:w="2551"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t>АКЦИОНЕРНОЕ ОБЩЕСТВО "ИНТЕЛМЕД" / 7810185761</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proofErr w:type="spellStart"/>
            <w:r w:rsidRPr="00BF7DCB">
              <w:rPr>
                <w:sz w:val="18"/>
                <w:szCs w:val="20"/>
                <w:lang w:val="en-US"/>
              </w:rPr>
              <w:t>Белокопытов</w:t>
            </w:r>
            <w:proofErr w:type="spellEnd"/>
            <w:r w:rsidRPr="00BF7DCB">
              <w:rPr>
                <w:sz w:val="18"/>
                <w:szCs w:val="20"/>
                <w:lang w:val="en-US"/>
              </w:rPr>
              <w:t xml:space="preserve"> </w:t>
            </w:r>
            <w:proofErr w:type="spellStart"/>
            <w:r w:rsidRPr="00BF7DCB">
              <w:rPr>
                <w:sz w:val="18"/>
                <w:szCs w:val="20"/>
                <w:lang w:val="en-US"/>
              </w:rPr>
              <w:t>Игорь</w:t>
            </w:r>
            <w:proofErr w:type="spellEnd"/>
            <w:r w:rsidRPr="00BF7DCB">
              <w:rPr>
                <w:sz w:val="18"/>
                <w:szCs w:val="20"/>
                <w:lang w:val="en-US"/>
              </w:rPr>
              <w:t xml:space="preserve"> Юрьевич</w:t>
            </w:r>
          </w:p>
        </w:tc>
        <w:tc>
          <w:tcPr>
            <w:tcW w:w="2827"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1E2593" w:rsidRPr="00BF7DCB" w:rsidTr="00C577AB">
        <w:tc>
          <w:tcPr>
            <w:tcW w:w="2127"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lastRenderedPageBreak/>
              <w:t>EA-114918</w:t>
            </w:r>
          </w:p>
        </w:tc>
        <w:tc>
          <w:tcPr>
            <w:tcW w:w="2551"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t>АКЦИОНЕРНОЕ ОБЩЕСТВО "ИНТЕЛМЕД" / 7810185761</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proofErr w:type="spellStart"/>
            <w:r w:rsidRPr="00BF7DCB">
              <w:rPr>
                <w:sz w:val="18"/>
                <w:szCs w:val="20"/>
                <w:lang w:val="en-US"/>
              </w:rPr>
              <w:t>Степаненко</w:t>
            </w:r>
            <w:proofErr w:type="spellEnd"/>
            <w:r w:rsidRPr="00BF7DCB">
              <w:rPr>
                <w:sz w:val="18"/>
                <w:szCs w:val="20"/>
                <w:lang w:val="en-US"/>
              </w:rPr>
              <w:t xml:space="preserve"> Елена </w:t>
            </w:r>
            <w:proofErr w:type="spellStart"/>
            <w:r w:rsidRPr="00BF7DCB">
              <w:rPr>
                <w:sz w:val="18"/>
                <w:szCs w:val="20"/>
                <w:lang w:val="en-US"/>
              </w:rPr>
              <w:t>Валерьевна</w:t>
            </w:r>
            <w:proofErr w:type="spellEnd"/>
          </w:p>
        </w:tc>
        <w:tc>
          <w:tcPr>
            <w:tcW w:w="2827"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1E2593" w:rsidRPr="00BF7DCB" w:rsidTr="00C577AB">
        <w:tc>
          <w:tcPr>
            <w:tcW w:w="2127"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t>EA-114918</w:t>
            </w:r>
          </w:p>
        </w:tc>
        <w:tc>
          <w:tcPr>
            <w:tcW w:w="2551"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t>АКЦИОНЕРНОЕ ОБЩЕСТВО "ИНТЕЛМЕД" / 7810185761</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t>Стрелец Лариса Васильевна</w:t>
            </w:r>
          </w:p>
        </w:tc>
        <w:tc>
          <w:tcPr>
            <w:tcW w:w="2827"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1E2593" w:rsidRPr="00BF7DCB" w:rsidTr="00C577AB">
        <w:tc>
          <w:tcPr>
            <w:tcW w:w="2127"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t>EA-114918</w:t>
            </w:r>
          </w:p>
        </w:tc>
        <w:tc>
          <w:tcPr>
            <w:tcW w:w="2551"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t>АКЦИОНЕРНОЕ ОБЩЕСТВО "ИНТЕЛМЕД" / 7810185761</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proofErr w:type="spellStart"/>
            <w:r w:rsidRPr="00BF7DCB">
              <w:rPr>
                <w:sz w:val="18"/>
                <w:szCs w:val="20"/>
                <w:lang w:val="en-US"/>
              </w:rPr>
              <w:t>Лаптев</w:t>
            </w:r>
            <w:proofErr w:type="spellEnd"/>
            <w:r w:rsidRPr="00BF7DCB">
              <w:rPr>
                <w:sz w:val="18"/>
                <w:szCs w:val="20"/>
                <w:lang w:val="en-US"/>
              </w:rPr>
              <w:t xml:space="preserve"> Валерий </w:t>
            </w:r>
            <w:proofErr w:type="spellStart"/>
            <w:r w:rsidRPr="00BF7DCB">
              <w:rPr>
                <w:sz w:val="18"/>
                <w:szCs w:val="20"/>
                <w:lang w:val="en-US"/>
              </w:rPr>
              <w:t>Вениаминович</w:t>
            </w:r>
            <w:proofErr w:type="spellEnd"/>
          </w:p>
        </w:tc>
        <w:tc>
          <w:tcPr>
            <w:tcW w:w="2827"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1E2593" w:rsidRPr="00BF7DCB" w:rsidTr="00C577AB">
        <w:tc>
          <w:tcPr>
            <w:tcW w:w="2127"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t>EA-114918</w:t>
            </w:r>
          </w:p>
        </w:tc>
        <w:tc>
          <w:tcPr>
            <w:tcW w:w="2551"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t>АКЦИОНЕРНОЕ ОБЩЕСТВО "ИНТЕЛМЕД" / 7810185761</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t>Гыра Анна Алексеевна</w:t>
            </w:r>
          </w:p>
        </w:tc>
        <w:tc>
          <w:tcPr>
            <w:tcW w:w="2827"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1E2593" w:rsidRPr="00BF7DCB" w:rsidTr="00C577AB">
        <w:tc>
          <w:tcPr>
            <w:tcW w:w="2127"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t>EA-114918</w:t>
            </w:r>
          </w:p>
        </w:tc>
        <w:tc>
          <w:tcPr>
            <w:tcW w:w="2551"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t>АКЦИОНЕРНОЕ ОБЩЕСТВО "ИНТЕЛМЕД" / 7810185761</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t>Лапатухина Алла Владимировна</w:t>
            </w:r>
          </w:p>
        </w:tc>
        <w:tc>
          <w:tcPr>
            <w:tcW w:w="2827"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1E2593" w:rsidRPr="00BF7DCB" w:rsidTr="00C577AB">
        <w:tc>
          <w:tcPr>
            <w:tcW w:w="2127"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t>EA-114918</w:t>
            </w:r>
          </w:p>
        </w:tc>
        <w:tc>
          <w:tcPr>
            <w:tcW w:w="2551"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lang w:val="en-US"/>
              </w:rPr>
              <w:t>АКЦИОНЕРНОЕ ОБЩЕСТВО "ИНТЕЛМЕД" / 7810185761</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1E2593" w:rsidRPr="00BF7DCB" w:rsidRDefault="00E7227E" w:rsidP="00BF7DCB">
            <w:pPr>
              <w:jc w:val="center"/>
              <w:rPr>
                <w:sz w:val="18"/>
                <w:szCs w:val="20"/>
              </w:rPr>
            </w:pPr>
            <w:proofErr w:type="spellStart"/>
            <w:r w:rsidRPr="00BF7DCB">
              <w:rPr>
                <w:sz w:val="18"/>
                <w:szCs w:val="20"/>
                <w:lang w:val="en-US"/>
              </w:rPr>
              <w:t>Харин</w:t>
            </w:r>
            <w:proofErr w:type="spellEnd"/>
            <w:r w:rsidRPr="00BF7DCB">
              <w:rPr>
                <w:sz w:val="18"/>
                <w:szCs w:val="20"/>
                <w:lang w:val="en-US"/>
              </w:rPr>
              <w:t xml:space="preserve"> </w:t>
            </w:r>
            <w:proofErr w:type="spellStart"/>
            <w:r w:rsidRPr="00BF7DCB">
              <w:rPr>
                <w:sz w:val="18"/>
                <w:szCs w:val="20"/>
                <w:lang w:val="en-US"/>
              </w:rPr>
              <w:t>Игорь</w:t>
            </w:r>
            <w:proofErr w:type="spellEnd"/>
            <w:r w:rsidRPr="00BF7DCB">
              <w:rPr>
                <w:sz w:val="18"/>
                <w:szCs w:val="20"/>
                <w:lang w:val="en-US"/>
              </w:rPr>
              <w:t xml:space="preserve"> </w:t>
            </w:r>
            <w:proofErr w:type="spellStart"/>
            <w:r w:rsidRPr="00BF7DCB">
              <w:rPr>
                <w:sz w:val="18"/>
                <w:szCs w:val="20"/>
                <w:lang w:val="en-US"/>
              </w:rPr>
              <w:t>Дмитриевич</w:t>
            </w:r>
            <w:proofErr w:type="spellEnd"/>
          </w:p>
        </w:tc>
        <w:tc>
          <w:tcPr>
            <w:tcW w:w="2827"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1E2593" w:rsidRPr="00BF7DCB" w:rsidRDefault="00E7227E" w:rsidP="00BF7DCB">
            <w:pPr>
              <w:jc w:val="center"/>
              <w:rPr>
                <w:sz w:val="18"/>
                <w:szCs w:val="20"/>
              </w:rPr>
            </w:pPr>
            <w:r w:rsidRPr="00BF7DCB">
              <w:rPr>
                <w:sz w:val="18"/>
                <w:szCs w:val="20"/>
              </w:rPr>
              <w:t>Участник электронного аукциона и поданная им заявка СООТВЕТСТВУЕТ требованиям документации об электронном аукционе</w:t>
            </w:r>
          </w:p>
        </w:tc>
      </w:tr>
    </w:tbl>
    <w:p w:rsidR="001E2593" w:rsidRPr="00BF7DCB" w:rsidRDefault="001E2593" w:rsidP="00BF7DCB">
      <w:pPr>
        <w:rPr>
          <w:sz w:val="14"/>
          <w:szCs w:val="20"/>
        </w:rPr>
      </w:pPr>
    </w:p>
    <w:p w:rsidR="001E2593" w:rsidRPr="00BF7DCB" w:rsidRDefault="00E7227E">
      <w:pPr>
        <w:jc w:val="both"/>
        <w:rPr>
          <w:sz w:val="20"/>
          <w:szCs w:val="20"/>
        </w:rPr>
      </w:pPr>
      <w:r w:rsidRPr="00BF7DCB">
        <w:rPr>
          <w:rFonts w:eastAsia="Times New Roman"/>
          <w:sz w:val="20"/>
          <w:szCs w:val="20"/>
        </w:rPr>
        <w:t>Электронный аукцион признан не состоявшимся в соответствии с частью 16 статьи 66 Федерального закона от 05.04.2013 № 44-ФЗ «О контрактной системе в сфере закупок товаров, работ, услуг для обеспечения государственных и муниципальных нужд». Причина признания электронного аукциона не состоявшимся: по окончании срока подачи заявок на участие в электронном аукционе оператором электронной площадки зарегистрирована только одна заявка.</w:t>
      </w:r>
    </w:p>
    <w:p w:rsidR="001E2593" w:rsidRPr="00BF7DCB" w:rsidRDefault="001E2593">
      <w:pPr>
        <w:jc w:val="both"/>
        <w:rPr>
          <w:sz w:val="14"/>
          <w:szCs w:val="20"/>
        </w:rPr>
      </w:pPr>
    </w:p>
    <w:p w:rsidR="00C577AB" w:rsidRPr="00BF7DCB" w:rsidRDefault="00E7227E" w:rsidP="00BF7DCB">
      <w:pPr>
        <w:jc w:val="both"/>
        <w:rPr>
          <w:sz w:val="20"/>
          <w:szCs w:val="20"/>
        </w:rPr>
      </w:pPr>
      <w:r w:rsidRPr="00BF7DCB">
        <w:rPr>
          <w:rFonts w:eastAsia="Times New Roman"/>
          <w:sz w:val="20"/>
          <w:szCs w:val="20"/>
        </w:rPr>
        <w:t xml:space="preserve">На основании рассмотрения единственной заявки на участие в электронном аукционе, а также в соответствии с ч. 1 ст. 71 Федерального закона от 05.04.2013 №44-ФЗ «О контрактной системе в сфере закупок товаров, работ, услуг для обеспечения государственных и муниципальных нужд» контракт заключается с единственным участником </w:t>
      </w:r>
      <w:r w:rsidRPr="00BF7DCB">
        <w:rPr>
          <w:rFonts w:eastAsia="Times New Roman"/>
          <w:b/>
          <w:sz w:val="20"/>
          <w:szCs w:val="20"/>
        </w:rPr>
        <w:t>АКЦИОНЕРНОЕ ОБЩЕСТВО "ИНТЕЛМЕД".</w:t>
      </w:r>
      <w:r w:rsidR="00C577AB" w:rsidRPr="00BF7DCB">
        <w:rPr>
          <w:rFonts w:eastAsia="Times New Roman"/>
          <w:b/>
          <w:sz w:val="20"/>
          <w:szCs w:val="20"/>
        </w:rPr>
        <w:t xml:space="preserve"> Цена контракта 3 450 577,67 руб.</w:t>
      </w:r>
    </w:p>
    <w:p w:rsidR="00BF7DCB" w:rsidRPr="00BF7DCB" w:rsidRDefault="00BF7DCB">
      <w:pPr>
        <w:jc w:val="both"/>
        <w:rPr>
          <w:rFonts w:eastAsia="Times New Roman"/>
          <w:sz w:val="14"/>
          <w:szCs w:val="20"/>
        </w:rPr>
      </w:pPr>
    </w:p>
    <w:p w:rsidR="001E2593" w:rsidRPr="00BF7DCB" w:rsidRDefault="00E7227E">
      <w:pPr>
        <w:jc w:val="both"/>
        <w:rPr>
          <w:rFonts w:eastAsia="Times New Roman"/>
          <w:sz w:val="20"/>
          <w:szCs w:val="20"/>
        </w:rPr>
      </w:pPr>
      <w:r w:rsidRPr="00BF7DCB">
        <w:rPr>
          <w:rFonts w:eastAsia="Times New Roman"/>
          <w:sz w:val="20"/>
          <w:szCs w:val="20"/>
        </w:rPr>
        <w:t>Настоящий 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1E2593" w:rsidRPr="00BF7DCB" w:rsidRDefault="001E2593">
      <w:pPr>
        <w:rPr>
          <w:rFonts w:eastAsia="Times New Roman"/>
          <w:sz w:val="14"/>
          <w:szCs w:val="20"/>
        </w:rPr>
      </w:pPr>
      <w:bookmarkStart w:id="0" w:name="_GoBack"/>
      <w:bookmarkEnd w:id="0"/>
    </w:p>
    <w:p w:rsidR="001E2593" w:rsidRPr="00BF7DCB" w:rsidRDefault="00E7227E">
      <w:pPr>
        <w:rPr>
          <w:rFonts w:eastAsia="Times New Roman"/>
          <w:sz w:val="20"/>
          <w:szCs w:val="20"/>
        </w:rPr>
      </w:pPr>
      <w:r w:rsidRPr="00BF7DCB">
        <w:rPr>
          <w:rFonts w:eastAsia="Times New Roman"/>
          <w:sz w:val="20"/>
          <w:szCs w:val="20"/>
        </w:rPr>
        <w:t>Настоящий протокол подлежит хранению в течение трех лет.</w:t>
      </w:r>
    </w:p>
    <w:p w:rsidR="001E2593" w:rsidRPr="00BF7DCB" w:rsidRDefault="001E2593">
      <w:pPr>
        <w:rPr>
          <w:rFonts w:eastAsia="Times New Roman"/>
          <w:sz w:val="14"/>
          <w:szCs w:val="20"/>
        </w:rPr>
      </w:pPr>
    </w:p>
    <w:p w:rsidR="001E2593" w:rsidRPr="00BF7DCB" w:rsidRDefault="00E7227E">
      <w:pPr>
        <w:rPr>
          <w:sz w:val="20"/>
          <w:szCs w:val="20"/>
        </w:rPr>
      </w:pPr>
      <w:proofErr w:type="spellStart"/>
      <w:r w:rsidRPr="00BF7DCB">
        <w:rPr>
          <w:rFonts w:eastAsia="Times New Roman"/>
          <w:sz w:val="20"/>
          <w:szCs w:val="20"/>
          <w:lang w:val="en-US"/>
        </w:rPr>
        <w:t>Подписи</w:t>
      </w:r>
      <w:proofErr w:type="spellEnd"/>
      <w:r w:rsidRPr="00BF7DCB">
        <w:rPr>
          <w:rStyle w:val="a7"/>
          <w:rFonts w:eastAsia="Times New Roman"/>
          <w:sz w:val="20"/>
          <w:szCs w:val="20"/>
          <w:lang w:val="en-US"/>
        </w:rPr>
        <w:footnoteReference w:id="1"/>
      </w:r>
    </w:p>
    <w:tbl>
      <w:tblPr>
        <w:tblW w:w="9922" w:type="dxa"/>
        <w:tblCellMar>
          <w:top w:w="55" w:type="dxa"/>
          <w:left w:w="55" w:type="dxa"/>
          <w:bottom w:w="55" w:type="dxa"/>
          <w:right w:w="55" w:type="dxa"/>
        </w:tblCellMar>
        <w:tblLook w:val="04A0" w:firstRow="1" w:lastRow="0" w:firstColumn="1" w:lastColumn="0" w:noHBand="0" w:noVBand="1"/>
      </w:tblPr>
      <w:tblGrid>
        <w:gridCol w:w="3307"/>
        <w:gridCol w:w="3305"/>
        <w:gridCol w:w="3310"/>
      </w:tblGrid>
      <w:tr w:rsidR="001E2593" w:rsidRPr="00BF7DCB">
        <w:tc>
          <w:tcPr>
            <w:tcW w:w="3307" w:type="dxa"/>
            <w:shd w:val="clear" w:color="auto" w:fill="auto"/>
            <w:vAlign w:val="bottom"/>
          </w:tcPr>
          <w:p w:rsidR="001E2593" w:rsidRPr="00BF7DCB" w:rsidRDefault="00E7227E">
            <w:pPr>
              <w:pStyle w:val="af8"/>
              <w:rPr>
                <w:sz w:val="20"/>
                <w:szCs w:val="20"/>
              </w:rPr>
            </w:pPr>
            <w:proofErr w:type="spellStart"/>
            <w:r w:rsidRPr="00BF7DCB">
              <w:rPr>
                <w:sz w:val="20"/>
                <w:szCs w:val="20"/>
                <w:lang w:val="en-US"/>
              </w:rPr>
              <w:t>Председатель</w:t>
            </w:r>
            <w:proofErr w:type="spellEnd"/>
            <w:r w:rsidRPr="00BF7DCB">
              <w:rPr>
                <w:sz w:val="20"/>
                <w:szCs w:val="20"/>
                <w:lang w:val="en-US"/>
              </w:rPr>
              <w:t xml:space="preserve"> </w:t>
            </w:r>
            <w:proofErr w:type="spellStart"/>
            <w:r w:rsidRPr="00BF7DCB">
              <w:rPr>
                <w:sz w:val="20"/>
                <w:szCs w:val="20"/>
                <w:lang w:val="en-US"/>
              </w:rPr>
              <w:t>комиссии</w:t>
            </w:r>
            <w:proofErr w:type="spellEnd"/>
          </w:p>
        </w:tc>
        <w:tc>
          <w:tcPr>
            <w:tcW w:w="3305" w:type="dxa"/>
            <w:shd w:val="clear" w:color="auto" w:fill="auto"/>
          </w:tcPr>
          <w:p w:rsidR="001E2593" w:rsidRPr="00BF7DCB" w:rsidRDefault="001E2593">
            <w:pPr>
              <w:pStyle w:val="af8"/>
              <w:pBdr>
                <w:bottom w:val="single" w:sz="8" w:space="2" w:color="000001"/>
              </w:pBdr>
              <w:rPr>
                <w:sz w:val="20"/>
                <w:szCs w:val="20"/>
                <w:lang w:val="en-US"/>
              </w:rPr>
            </w:pPr>
          </w:p>
        </w:tc>
        <w:tc>
          <w:tcPr>
            <w:tcW w:w="3310" w:type="dxa"/>
            <w:shd w:val="clear" w:color="auto" w:fill="auto"/>
            <w:vAlign w:val="bottom"/>
          </w:tcPr>
          <w:p w:rsidR="001E2593" w:rsidRPr="00BF7DCB" w:rsidRDefault="00E7227E">
            <w:pPr>
              <w:pStyle w:val="af8"/>
              <w:rPr>
                <w:sz w:val="20"/>
                <w:szCs w:val="20"/>
              </w:rPr>
            </w:pPr>
            <w:proofErr w:type="spellStart"/>
            <w:r w:rsidRPr="00BF7DCB">
              <w:rPr>
                <w:sz w:val="20"/>
                <w:szCs w:val="20"/>
                <w:lang w:val="en-US"/>
              </w:rPr>
              <w:t>Белокопытов</w:t>
            </w:r>
            <w:proofErr w:type="spellEnd"/>
            <w:r w:rsidRPr="00BF7DCB">
              <w:rPr>
                <w:sz w:val="20"/>
                <w:szCs w:val="20"/>
                <w:lang w:val="en-US"/>
              </w:rPr>
              <w:t xml:space="preserve"> </w:t>
            </w:r>
            <w:proofErr w:type="spellStart"/>
            <w:r w:rsidRPr="00BF7DCB">
              <w:rPr>
                <w:sz w:val="20"/>
                <w:szCs w:val="20"/>
                <w:lang w:val="en-US"/>
              </w:rPr>
              <w:t>Игорь</w:t>
            </w:r>
            <w:proofErr w:type="spellEnd"/>
            <w:r w:rsidRPr="00BF7DCB">
              <w:rPr>
                <w:sz w:val="20"/>
                <w:szCs w:val="20"/>
                <w:lang w:val="en-US"/>
              </w:rPr>
              <w:t xml:space="preserve"> Юрьевич</w:t>
            </w:r>
          </w:p>
        </w:tc>
      </w:tr>
      <w:tr w:rsidR="001E2593" w:rsidRPr="00BF7DCB">
        <w:tc>
          <w:tcPr>
            <w:tcW w:w="3307" w:type="dxa"/>
            <w:shd w:val="clear" w:color="auto" w:fill="auto"/>
            <w:vAlign w:val="bottom"/>
          </w:tcPr>
          <w:p w:rsidR="001E2593" w:rsidRPr="00BF7DCB" w:rsidRDefault="00E7227E">
            <w:pPr>
              <w:pStyle w:val="af8"/>
              <w:rPr>
                <w:sz w:val="20"/>
                <w:szCs w:val="20"/>
              </w:rPr>
            </w:pPr>
            <w:proofErr w:type="spellStart"/>
            <w:r w:rsidRPr="00BF7DCB">
              <w:rPr>
                <w:sz w:val="20"/>
                <w:szCs w:val="20"/>
                <w:lang w:val="en-US"/>
              </w:rPr>
              <w:t>Зам</w:t>
            </w:r>
            <w:proofErr w:type="spellEnd"/>
            <w:r w:rsidRPr="00BF7DCB">
              <w:rPr>
                <w:sz w:val="20"/>
                <w:szCs w:val="20"/>
                <w:lang w:val="en-US"/>
              </w:rPr>
              <w:t xml:space="preserve">. </w:t>
            </w:r>
            <w:proofErr w:type="spellStart"/>
            <w:r w:rsidRPr="00BF7DCB">
              <w:rPr>
                <w:sz w:val="20"/>
                <w:szCs w:val="20"/>
                <w:lang w:val="en-US"/>
              </w:rPr>
              <w:t>председателя</w:t>
            </w:r>
            <w:proofErr w:type="spellEnd"/>
            <w:r w:rsidRPr="00BF7DCB">
              <w:rPr>
                <w:sz w:val="20"/>
                <w:szCs w:val="20"/>
                <w:lang w:val="en-US"/>
              </w:rPr>
              <w:t xml:space="preserve"> </w:t>
            </w:r>
            <w:proofErr w:type="spellStart"/>
            <w:r w:rsidRPr="00BF7DCB">
              <w:rPr>
                <w:sz w:val="20"/>
                <w:szCs w:val="20"/>
                <w:lang w:val="en-US"/>
              </w:rPr>
              <w:t>комиссии</w:t>
            </w:r>
            <w:proofErr w:type="spellEnd"/>
          </w:p>
        </w:tc>
        <w:tc>
          <w:tcPr>
            <w:tcW w:w="3305" w:type="dxa"/>
            <w:shd w:val="clear" w:color="auto" w:fill="auto"/>
          </w:tcPr>
          <w:p w:rsidR="001E2593" w:rsidRPr="00BF7DCB" w:rsidRDefault="001E2593">
            <w:pPr>
              <w:pStyle w:val="af8"/>
              <w:pBdr>
                <w:bottom w:val="single" w:sz="8" w:space="2" w:color="000001"/>
              </w:pBdr>
              <w:rPr>
                <w:sz w:val="20"/>
                <w:szCs w:val="20"/>
                <w:lang w:val="en-US"/>
              </w:rPr>
            </w:pPr>
          </w:p>
        </w:tc>
        <w:tc>
          <w:tcPr>
            <w:tcW w:w="3310" w:type="dxa"/>
            <w:shd w:val="clear" w:color="auto" w:fill="auto"/>
            <w:vAlign w:val="bottom"/>
          </w:tcPr>
          <w:p w:rsidR="001E2593" w:rsidRPr="00BF7DCB" w:rsidRDefault="00E7227E">
            <w:pPr>
              <w:pStyle w:val="af8"/>
              <w:rPr>
                <w:sz w:val="20"/>
                <w:szCs w:val="20"/>
              </w:rPr>
            </w:pPr>
            <w:proofErr w:type="spellStart"/>
            <w:r w:rsidRPr="00BF7DCB">
              <w:rPr>
                <w:sz w:val="20"/>
                <w:szCs w:val="20"/>
                <w:lang w:val="en-US"/>
              </w:rPr>
              <w:t>Степаненко</w:t>
            </w:r>
            <w:proofErr w:type="spellEnd"/>
            <w:r w:rsidRPr="00BF7DCB">
              <w:rPr>
                <w:sz w:val="20"/>
                <w:szCs w:val="20"/>
                <w:lang w:val="en-US"/>
              </w:rPr>
              <w:t xml:space="preserve"> Елена </w:t>
            </w:r>
            <w:proofErr w:type="spellStart"/>
            <w:r w:rsidRPr="00BF7DCB">
              <w:rPr>
                <w:sz w:val="20"/>
                <w:szCs w:val="20"/>
                <w:lang w:val="en-US"/>
              </w:rPr>
              <w:t>Валерьевна</w:t>
            </w:r>
            <w:proofErr w:type="spellEnd"/>
          </w:p>
        </w:tc>
      </w:tr>
      <w:tr w:rsidR="001E2593" w:rsidRPr="00BF7DCB">
        <w:tc>
          <w:tcPr>
            <w:tcW w:w="3307" w:type="dxa"/>
            <w:shd w:val="clear" w:color="auto" w:fill="auto"/>
            <w:vAlign w:val="bottom"/>
          </w:tcPr>
          <w:p w:rsidR="001E2593" w:rsidRPr="00BF7DCB" w:rsidRDefault="00E7227E">
            <w:pPr>
              <w:pStyle w:val="af8"/>
              <w:rPr>
                <w:sz w:val="20"/>
                <w:szCs w:val="20"/>
              </w:rPr>
            </w:pPr>
            <w:proofErr w:type="spellStart"/>
            <w:r w:rsidRPr="00BF7DCB">
              <w:rPr>
                <w:sz w:val="20"/>
                <w:szCs w:val="20"/>
                <w:lang w:val="en-US"/>
              </w:rPr>
              <w:t>Член</w:t>
            </w:r>
            <w:proofErr w:type="spellEnd"/>
            <w:r w:rsidRPr="00BF7DCB">
              <w:rPr>
                <w:sz w:val="20"/>
                <w:szCs w:val="20"/>
                <w:lang w:val="en-US"/>
              </w:rPr>
              <w:t xml:space="preserve"> </w:t>
            </w:r>
            <w:proofErr w:type="spellStart"/>
            <w:r w:rsidRPr="00BF7DCB">
              <w:rPr>
                <w:sz w:val="20"/>
                <w:szCs w:val="20"/>
                <w:lang w:val="en-US"/>
              </w:rPr>
              <w:t>комиссии</w:t>
            </w:r>
            <w:proofErr w:type="spellEnd"/>
          </w:p>
        </w:tc>
        <w:tc>
          <w:tcPr>
            <w:tcW w:w="3305" w:type="dxa"/>
            <w:shd w:val="clear" w:color="auto" w:fill="auto"/>
          </w:tcPr>
          <w:p w:rsidR="001E2593" w:rsidRPr="00BF7DCB" w:rsidRDefault="001E2593">
            <w:pPr>
              <w:pStyle w:val="af8"/>
              <w:pBdr>
                <w:bottom w:val="single" w:sz="8" w:space="2" w:color="000001"/>
              </w:pBdr>
              <w:rPr>
                <w:sz w:val="20"/>
                <w:szCs w:val="20"/>
                <w:lang w:val="en-US"/>
              </w:rPr>
            </w:pPr>
          </w:p>
        </w:tc>
        <w:tc>
          <w:tcPr>
            <w:tcW w:w="3310" w:type="dxa"/>
            <w:shd w:val="clear" w:color="auto" w:fill="auto"/>
            <w:vAlign w:val="bottom"/>
          </w:tcPr>
          <w:p w:rsidR="001E2593" w:rsidRPr="00BF7DCB" w:rsidRDefault="00E7227E">
            <w:pPr>
              <w:pStyle w:val="af8"/>
              <w:rPr>
                <w:sz w:val="20"/>
                <w:szCs w:val="20"/>
              </w:rPr>
            </w:pPr>
            <w:r w:rsidRPr="00BF7DCB">
              <w:rPr>
                <w:sz w:val="20"/>
                <w:szCs w:val="20"/>
                <w:lang w:val="en-US"/>
              </w:rPr>
              <w:t>Гыра Анна Алексеевна</w:t>
            </w:r>
          </w:p>
        </w:tc>
      </w:tr>
      <w:tr w:rsidR="001E2593" w:rsidRPr="00BF7DCB">
        <w:tc>
          <w:tcPr>
            <w:tcW w:w="3307" w:type="dxa"/>
            <w:shd w:val="clear" w:color="auto" w:fill="auto"/>
            <w:vAlign w:val="bottom"/>
          </w:tcPr>
          <w:p w:rsidR="001E2593" w:rsidRPr="00BF7DCB" w:rsidRDefault="00E7227E">
            <w:pPr>
              <w:pStyle w:val="af8"/>
              <w:rPr>
                <w:sz w:val="20"/>
                <w:szCs w:val="20"/>
              </w:rPr>
            </w:pPr>
            <w:proofErr w:type="spellStart"/>
            <w:r w:rsidRPr="00BF7DCB">
              <w:rPr>
                <w:sz w:val="20"/>
                <w:szCs w:val="20"/>
                <w:lang w:val="en-US"/>
              </w:rPr>
              <w:t>Член</w:t>
            </w:r>
            <w:proofErr w:type="spellEnd"/>
            <w:r w:rsidRPr="00BF7DCB">
              <w:rPr>
                <w:sz w:val="20"/>
                <w:szCs w:val="20"/>
                <w:lang w:val="en-US"/>
              </w:rPr>
              <w:t xml:space="preserve"> </w:t>
            </w:r>
            <w:proofErr w:type="spellStart"/>
            <w:r w:rsidRPr="00BF7DCB">
              <w:rPr>
                <w:sz w:val="20"/>
                <w:szCs w:val="20"/>
                <w:lang w:val="en-US"/>
              </w:rPr>
              <w:t>комиссии</w:t>
            </w:r>
            <w:proofErr w:type="spellEnd"/>
          </w:p>
        </w:tc>
        <w:tc>
          <w:tcPr>
            <w:tcW w:w="3305" w:type="dxa"/>
            <w:shd w:val="clear" w:color="auto" w:fill="auto"/>
          </w:tcPr>
          <w:p w:rsidR="001E2593" w:rsidRPr="00BF7DCB" w:rsidRDefault="001E2593">
            <w:pPr>
              <w:pStyle w:val="af8"/>
              <w:pBdr>
                <w:bottom w:val="single" w:sz="8" w:space="2" w:color="000001"/>
              </w:pBdr>
              <w:rPr>
                <w:sz w:val="20"/>
                <w:szCs w:val="20"/>
                <w:lang w:val="en-US"/>
              </w:rPr>
            </w:pPr>
          </w:p>
        </w:tc>
        <w:tc>
          <w:tcPr>
            <w:tcW w:w="3310" w:type="dxa"/>
            <w:shd w:val="clear" w:color="auto" w:fill="auto"/>
            <w:vAlign w:val="bottom"/>
          </w:tcPr>
          <w:p w:rsidR="001E2593" w:rsidRPr="00BF7DCB" w:rsidRDefault="00E7227E">
            <w:pPr>
              <w:pStyle w:val="af8"/>
              <w:rPr>
                <w:sz w:val="20"/>
                <w:szCs w:val="20"/>
              </w:rPr>
            </w:pPr>
            <w:r w:rsidRPr="00BF7DCB">
              <w:rPr>
                <w:sz w:val="20"/>
                <w:szCs w:val="20"/>
                <w:lang w:val="en-US"/>
              </w:rPr>
              <w:t>Лапатухина Алла Владимировна</w:t>
            </w:r>
          </w:p>
        </w:tc>
      </w:tr>
      <w:tr w:rsidR="001E2593" w:rsidRPr="00BF7DCB">
        <w:tc>
          <w:tcPr>
            <w:tcW w:w="3307" w:type="dxa"/>
            <w:shd w:val="clear" w:color="auto" w:fill="auto"/>
            <w:vAlign w:val="bottom"/>
          </w:tcPr>
          <w:p w:rsidR="001E2593" w:rsidRPr="00BF7DCB" w:rsidRDefault="00E7227E">
            <w:pPr>
              <w:pStyle w:val="af8"/>
              <w:rPr>
                <w:sz w:val="20"/>
                <w:szCs w:val="20"/>
              </w:rPr>
            </w:pPr>
            <w:proofErr w:type="spellStart"/>
            <w:r w:rsidRPr="00BF7DCB">
              <w:rPr>
                <w:sz w:val="20"/>
                <w:szCs w:val="20"/>
                <w:lang w:val="en-US"/>
              </w:rPr>
              <w:t>Член</w:t>
            </w:r>
            <w:proofErr w:type="spellEnd"/>
            <w:r w:rsidRPr="00BF7DCB">
              <w:rPr>
                <w:sz w:val="20"/>
                <w:szCs w:val="20"/>
                <w:lang w:val="en-US"/>
              </w:rPr>
              <w:t xml:space="preserve"> </w:t>
            </w:r>
            <w:proofErr w:type="spellStart"/>
            <w:r w:rsidRPr="00BF7DCB">
              <w:rPr>
                <w:sz w:val="20"/>
                <w:szCs w:val="20"/>
                <w:lang w:val="en-US"/>
              </w:rPr>
              <w:t>комиссии</w:t>
            </w:r>
            <w:proofErr w:type="spellEnd"/>
          </w:p>
        </w:tc>
        <w:tc>
          <w:tcPr>
            <w:tcW w:w="3305" w:type="dxa"/>
            <w:shd w:val="clear" w:color="auto" w:fill="auto"/>
          </w:tcPr>
          <w:p w:rsidR="001E2593" w:rsidRPr="00BF7DCB" w:rsidRDefault="001E2593">
            <w:pPr>
              <w:pStyle w:val="af8"/>
              <w:pBdr>
                <w:bottom w:val="single" w:sz="8" w:space="2" w:color="000001"/>
              </w:pBdr>
              <w:rPr>
                <w:sz w:val="20"/>
                <w:szCs w:val="20"/>
                <w:lang w:val="en-US"/>
              </w:rPr>
            </w:pPr>
          </w:p>
        </w:tc>
        <w:tc>
          <w:tcPr>
            <w:tcW w:w="3310" w:type="dxa"/>
            <w:shd w:val="clear" w:color="auto" w:fill="auto"/>
            <w:vAlign w:val="bottom"/>
          </w:tcPr>
          <w:p w:rsidR="001E2593" w:rsidRPr="00BF7DCB" w:rsidRDefault="00E7227E">
            <w:pPr>
              <w:pStyle w:val="af8"/>
              <w:rPr>
                <w:sz w:val="20"/>
                <w:szCs w:val="20"/>
              </w:rPr>
            </w:pPr>
            <w:r w:rsidRPr="00BF7DCB">
              <w:rPr>
                <w:sz w:val="20"/>
                <w:szCs w:val="20"/>
                <w:lang w:val="en-US"/>
              </w:rPr>
              <w:t>Стрелец Лариса Васильевна</w:t>
            </w:r>
          </w:p>
        </w:tc>
      </w:tr>
      <w:tr w:rsidR="001E2593" w:rsidRPr="00BF7DCB">
        <w:tc>
          <w:tcPr>
            <w:tcW w:w="3307" w:type="dxa"/>
            <w:shd w:val="clear" w:color="auto" w:fill="auto"/>
            <w:vAlign w:val="bottom"/>
          </w:tcPr>
          <w:p w:rsidR="001E2593" w:rsidRPr="00BF7DCB" w:rsidRDefault="00E7227E">
            <w:pPr>
              <w:pStyle w:val="af8"/>
              <w:rPr>
                <w:sz w:val="20"/>
                <w:szCs w:val="20"/>
              </w:rPr>
            </w:pPr>
            <w:proofErr w:type="spellStart"/>
            <w:r w:rsidRPr="00BF7DCB">
              <w:rPr>
                <w:sz w:val="20"/>
                <w:szCs w:val="20"/>
                <w:lang w:val="en-US"/>
              </w:rPr>
              <w:t>Член</w:t>
            </w:r>
            <w:proofErr w:type="spellEnd"/>
            <w:r w:rsidRPr="00BF7DCB">
              <w:rPr>
                <w:sz w:val="20"/>
                <w:szCs w:val="20"/>
                <w:lang w:val="en-US"/>
              </w:rPr>
              <w:t xml:space="preserve"> </w:t>
            </w:r>
            <w:proofErr w:type="spellStart"/>
            <w:r w:rsidRPr="00BF7DCB">
              <w:rPr>
                <w:sz w:val="20"/>
                <w:szCs w:val="20"/>
                <w:lang w:val="en-US"/>
              </w:rPr>
              <w:t>комиссии</w:t>
            </w:r>
            <w:proofErr w:type="spellEnd"/>
          </w:p>
        </w:tc>
        <w:tc>
          <w:tcPr>
            <w:tcW w:w="3305" w:type="dxa"/>
            <w:shd w:val="clear" w:color="auto" w:fill="auto"/>
          </w:tcPr>
          <w:p w:rsidR="001E2593" w:rsidRPr="00BF7DCB" w:rsidRDefault="001E2593">
            <w:pPr>
              <w:pStyle w:val="af8"/>
              <w:pBdr>
                <w:bottom w:val="single" w:sz="8" w:space="2" w:color="000001"/>
              </w:pBdr>
              <w:rPr>
                <w:sz w:val="20"/>
                <w:szCs w:val="20"/>
                <w:lang w:val="en-US"/>
              </w:rPr>
            </w:pPr>
          </w:p>
        </w:tc>
        <w:tc>
          <w:tcPr>
            <w:tcW w:w="3310" w:type="dxa"/>
            <w:shd w:val="clear" w:color="auto" w:fill="auto"/>
            <w:vAlign w:val="bottom"/>
          </w:tcPr>
          <w:p w:rsidR="001E2593" w:rsidRPr="00BF7DCB" w:rsidRDefault="00E7227E">
            <w:pPr>
              <w:pStyle w:val="af8"/>
              <w:rPr>
                <w:sz w:val="20"/>
                <w:szCs w:val="20"/>
              </w:rPr>
            </w:pPr>
            <w:proofErr w:type="spellStart"/>
            <w:r w:rsidRPr="00BF7DCB">
              <w:rPr>
                <w:sz w:val="20"/>
                <w:szCs w:val="20"/>
                <w:lang w:val="en-US"/>
              </w:rPr>
              <w:t>Харин</w:t>
            </w:r>
            <w:proofErr w:type="spellEnd"/>
            <w:r w:rsidRPr="00BF7DCB">
              <w:rPr>
                <w:sz w:val="20"/>
                <w:szCs w:val="20"/>
                <w:lang w:val="en-US"/>
              </w:rPr>
              <w:t xml:space="preserve"> </w:t>
            </w:r>
            <w:proofErr w:type="spellStart"/>
            <w:r w:rsidRPr="00BF7DCB">
              <w:rPr>
                <w:sz w:val="20"/>
                <w:szCs w:val="20"/>
                <w:lang w:val="en-US"/>
              </w:rPr>
              <w:t>Игорь</w:t>
            </w:r>
            <w:proofErr w:type="spellEnd"/>
            <w:r w:rsidRPr="00BF7DCB">
              <w:rPr>
                <w:sz w:val="20"/>
                <w:szCs w:val="20"/>
                <w:lang w:val="en-US"/>
              </w:rPr>
              <w:t xml:space="preserve"> </w:t>
            </w:r>
            <w:proofErr w:type="spellStart"/>
            <w:r w:rsidRPr="00BF7DCB">
              <w:rPr>
                <w:sz w:val="20"/>
                <w:szCs w:val="20"/>
                <w:lang w:val="en-US"/>
              </w:rPr>
              <w:t>Дмитриевич</w:t>
            </w:r>
            <w:proofErr w:type="spellEnd"/>
          </w:p>
        </w:tc>
      </w:tr>
      <w:tr w:rsidR="001E2593" w:rsidRPr="00BF7DCB">
        <w:tc>
          <w:tcPr>
            <w:tcW w:w="3307" w:type="dxa"/>
            <w:shd w:val="clear" w:color="auto" w:fill="auto"/>
            <w:vAlign w:val="bottom"/>
          </w:tcPr>
          <w:p w:rsidR="001E2593" w:rsidRPr="00BF7DCB" w:rsidRDefault="00E7227E">
            <w:pPr>
              <w:pStyle w:val="af8"/>
              <w:rPr>
                <w:sz w:val="20"/>
                <w:szCs w:val="20"/>
              </w:rPr>
            </w:pPr>
            <w:proofErr w:type="spellStart"/>
            <w:r w:rsidRPr="00BF7DCB">
              <w:rPr>
                <w:sz w:val="20"/>
                <w:szCs w:val="20"/>
                <w:lang w:val="en-US"/>
              </w:rPr>
              <w:t>Член</w:t>
            </w:r>
            <w:proofErr w:type="spellEnd"/>
            <w:r w:rsidRPr="00BF7DCB">
              <w:rPr>
                <w:sz w:val="20"/>
                <w:szCs w:val="20"/>
                <w:lang w:val="en-US"/>
              </w:rPr>
              <w:t xml:space="preserve"> </w:t>
            </w:r>
            <w:proofErr w:type="spellStart"/>
            <w:r w:rsidRPr="00BF7DCB">
              <w:rPr>
                <w:sz w:val="20"/>
                <w:szCs w:val="20"/>
                <w:lang w:val="en-US"/>
              </w:rPr>
              <w:t>комиссии</w:t>
            </w:r>
            <w:proofErr w:type="spellEnd"/>
          </w:p>
        </w:tc>
        <w:tc>
          <w:tcPr>
            <w:tcW w:w="3305" w:type="dxa"/>
            <w:shd w:val="clear" w:color="auto" w:fill="auto"/>
          </w:tcPr>
          <w:p w:rsidR="001E2593" w:rsidRPr="00BF7DCB" w:rsidRDefault="001E2593">
            <w:pPr>
              <w:pStyle w:val="af8"/>
              <w:pBdr>
                <w:bottom w:val="single" w:sz="8" w:space="2" w:color="000001"/>
              </w:pBdr>
              <w:rPr>
                <w:sz w:val="20"/>
                <w:szCs w:val="20"/>
                <w:lang w:val="en-US"/>
              </w:rPr>
            </w:pPr>
          </w:p>
        </w:tc>
        <w:tc>
          <w:tcPr>
            <w:tcW w:w="3310" w:type="dxa"/>
            <w:shd w:val="clear" w:color="auto" w:fill="auto"/>
            <w:vAlign w:val="bottom"/>
          </w:tcPr>
          <w:p w:rsidR="001E2593" w:rsidRPr="00BF7DCB" w:rsidRDefault="00E7227E">
            <w:pPr>
              <w:pStyle w:val="af8"/>
              <w:rPr>
                <w:sz w:val="20"/>
                <w:szCs w:val="20"/>
              </w:rPr>
            </w:pPr>
            <w:proofErr w:type="spellStart"/>
            <w:r w:rsidRPr="00BF7DCB">
              <w:rPr>
                <w:sz w:val="20"/>
                <w:szCs w:val="20"/>
                <w:lang w:val="en-US"/>
              </w:rPr>
              <w:t>Лаптев</w:t>
            </w:r>
            <w:proofErr w:type="spellEnd"/>
            <w:r w:rsidRPr="00BF7DCB">
              <w:rPr>
                <w:sz w:val="20"/>
                <w:szCs w:val="20"/>
                <w:lang w:val="en-US"/>
              </w:rPr>
              <w:t xml:space="preserve"> Валерий </w:t>
            </w:r>
            <w:proofErr w:type="spellStart"/>
            <w:r w:rsidRPr="00BF7DCB">
              <w:rPr>
                <w:sz w:val="20"/>
                <w:szCs w:val="20"/>
                <w:lang w:val="en-US"/>
              </w:rPr>
              <w:t>Вениаминович</w:t>
            </w:r>
            <w:proofErr w:type="spellEnd"/>
          </w:p>
        </w:tc>
      </w:tr>
      <w:tr w:rsidR="001E2593" w:rsidRPr="00BF7DCB">
        <w:tc>
          <w:tcPr>
            <w:tcW w:w="3307" w:type="dxa"/>
            <w:shd w:val="clear" w:color="auto" w:fill="auto"/>
            <w:vAlign w:val="bottom"/>
          </w:tcPr>
          <w:p w:rsidR="001E2593" w:rsidRPr="00BF7DCB" w:rsidRDefault="00E7227E">
            <w:pPr>
              <w:pStyle w:val="af8"/>
              <w:rPr>
                <w:sz w:val="20"/>
                <w:szCs w:val="20"/>
              </w:rPr>
            </w:pPr>
            <w:r w:rsidRPr="00BF7DCB">
              <w:rPr>
                <w:sz w:val="20"/>
                <w:szCs w:val="20"/>
              </w:rPr>
              <w:t xml:space="preserve">Секретарь комиссии </w:t>
            </w:r>
            <w:r w:rsidRPr="00BF7DCB">
              <w:rPr>
                <w:sz w:val="18"/>
                <w:szCs w:val="20"/>
              </w:rPr>
              <w:t>(без права голоса)</w:t>
            </w:r>
          </w:p>
        </w:tc>
        <w:tc>
          <w:tcPr>
            <w:tcW w:w="3305" w:type="dxa"/>
            <w:shd w:val="clear" w:color="auto" w:fill="auto"/>
          </w:tcPr>
          <w:p w:rsidR="001E2593" w:rsidRPr="00BF7DCB" w:rsidRDefault="001E2593">
            <w:pPr>
              <w:pStyle w:val="af8"/>
              <w:pBdr>
                <w:bottom w:val="single" w:sz="8" w:space="2" w:color="000001"/>
              </w:pBdr>
              <w:rPr>
                <w:sz w:val="20"/>
                <w:szCs w:val="20"/>
              </w:rPr>
            </w:pPr>
          </w:p>
        </w:tc>
        <w:tc>
          <w:tcPr>
            <w:tcW w:w="3310" w:type="dxa"/>
            <w:shd w:val="clear" w:color="auto" w:fill="auto"/>
            <w:vAlign w:val="bottom"/>
          </w:tcPr>
          <w:p w:rsidR="001E2593" w:rsidRPr="00BF7DCB" w:rsidRDefault="00E7227E">
            <w:pPr>
              <w:pStyle w:val="af8"/>
              <w:rPr>
                <w:sz w:val="20"/>
                <w:szCs w:val="20"/>
              </w:rPr>
            </w:pPr>
            <w:r w:rsidRPr="00BF7DCB">
              <w:rPr>
                <w:sz w:val="20"/>
                <w:szCs w:val="20"/>
                <w:lang w:val="en-US"/>
              </w:rPr>
              <w:t>Виноградова Мария Владимировна</w:t>
            </w:r>
          </w:p>
        </w:tc>
      </w:tr>
    </w:tbl>
    <w:p w:rsidR="006E12A8" w:rsidRPr="00BF7DCB" w:rsidRDefault="006E12A8">
      <w:pPr>
        <w:rPr>
          <w:sz w:val="20"/>
          <w:szCs w:val="20"/>
        </w:rPr>
      </w:pPr>
    </w:p>
    <w:sectPr w:rsidR="006E12A8" w:rsidRPr="00BF7DCB" w:rsidSect="00BF7DCB">
      <w:footerReference w:type="default" r:id="rId7"/>
      <w:pgSz w:w="11906" w:h="16838"/>
      <w:pgMar w:top="568" w:right="566" w:bottom="709" w:left="1418"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2A8" w:rsidRDefault="00E7227E">
      <w:r>
        <w:separator/>
      </w:r>
    </w:p>
  </w:endnote>
  <w:endnote w:type="continuationSeparator" w:id="0">
    <w:p w:rsidR="006E12A8" w:rsidRDefault="00E72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Noto Sans CJK SC Regular">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593" w:rsidRDefault="001E2593">
    <w:pPr>
      <w:jc w:val="both"/>
    </w:pPr>
  </w:p>
  <w:p w:rsidR="001E2593" w:rsidRDefault="001E2593">
    <w:pPr>
      <w:pStyle w:val="afd"/>
    </w:pPr>
  </w:p>
  <w:p w:rsidR="001E2593" w:rsidRDefault="001E2593">
    <w:pPr>
      <w:pStyle w:val="a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593" w:rsidRDefault="001E2593"/>
  </w:footnote>
  <w:footnote w:type="continuationSeparator" w:id="0">
    <w:p w:rsidR="001E2593" w:rsidRDefault="00E7227E">
      <w:r>
        <w:continuationSeparator/>
      </w:r>
    </w:p>
  </w:footnote>
  <w:footnote w:id="1">
    <w:p w:rsidR="001E2593" w:rsidRDefault="00E7227E">
      <w:pPr>
        <w:pStyle w:val="afa"/>
        <w:jc w:val="both"/>
      </w:pPr>
      <w:r>
        <w:rPr>
          <w:rStyle w:val="a8"/>
        </w:rPr>
        <w:footnoteRef/>
      </w:r>
      <w:r>
        <w:rPr>
          <w:vertAlign w:val="superscript"/>
        </w:rPr>
        <w:t xml:space="preserve"> </w:t>
      </w:r>
      <w:r>
        <w:rPr>
          <w:position w:val="0"/>
          <w:szCs w:val="16"/>
        </w:rPr>
        <w:t>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соответствии с Федеральным законом от 06.04.2011 № 63-ФЗ «Об электронной подписи»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64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593"/>
    <w:rsid w:val="001E2593"/>
    <w:rsid w:val="004356BB"/>
    <w:rsid w:val="006E12A8"/>
    <w:rsid w:val="00BF7DCB"/>
    <w:rsid w:val="00C577AB"/>
    <w:rsid w:val="00E7227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Привязка сноски"/>
    <w:qFormat/>
    <w:rPr>
      <w:vertAlign w:val="superscript"/>
    </w:rPr>
  </w:style>
  <w:style w:type="character" w:customStyle="1" w:styleId="FootnoteCharacters">
    <w:name w:val="Footnote Characters"/>
    <w:basedOn w:val="a0"/>
    <w:qFormat/>
    <w:rPr>
      <w:vertAlign w:val="superscript"/>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ы концевой сноски"/>
    <w:qFormat/>
  </w:style>
  <w:style w:type="character" w:customStyle="1" w:styleId="ab">
    <w:name w:val="Верхний колонтитул Знак"/>
    <w:basedOn w:val="a0"/>
    <w:uiPriority w:val="99"/>
    <w:qFormat/>
    <w:rsid w:val="007171D0"/>
    <w:rPr>
      <w:rFonts w:eastAsiaTheme="minorEastAsia"/>
      <w:color w:val="00000A"/>
      <w:sz w:val="24"/>
      <w:szCs w:val="24"/>
    </w:rPr>
  </w:style>
  <w:style w:type="character" w:customStyle="1" w:styleId="ac">
    <w:name w:val="Нижний колонтитул Знак"/>
    <w:basedOn w:val="a0"/>
    <w:uiPriority w:val="99"/>
    <w:qFormat/>
    <w:rsid w:val="007171D0"/>
    <w:rPr>
      <w:rFonts w:eastAsiaTheme="minorEastAsia"/>
      <w:color w:val="00000A"/>
      <w:sz w:val="24"/>
      <w:szCs w:val="24"/>
    </w:rPr>
  </w:style>
  <w:style w:type="character" w:customStyle="1" w:styleId="ad">
    <w:name w:val="Символ концевой сноски"/>
    <w:qFormat/>
  </w:style>
  <w:style w:type="character" w:customStyle="1" w:styleId="ae">
    <w:name w:val="Символ нумерации"/>
    <w:qFormat/>
  </w:style>
  <w:style w:type="paragraph" w:styleId="af">
    <w:name w:val="Title"/>
    <w:basedOn w:val="a"/>
    <w:next w:val="af0"/>
    <w:qFormat/>
    <w:pPr>
      <w:keepNext/>
      <w:spacing w:before="240" w:after="120"/>
    </w:pPr>
    <w:rPr>
      <w:rFonts w:ascii="Liberation Sans" w:eastAsia="Noto Sans CJK SC Regular" w:hAnsi="Liberation Sans" w:cs="Noto Sans Devanagari"/>
      <w:sz w:val="28"/>
      <w:szCs w:val="28"/>
    </w:rPr>
  </w:style>
  <w:style w:type="paragraph" w:styleId="af0">
    <w:name w:val="Body Text"/>
    <w:basedOn w:val="a"/>
    <w:pPr>
      <w:spacing w:after="140" w:line="288" w:lineRule="auto"/>
    </w:pPr>
  </w:style>
  <w:style w:type="paragraph" w:styleId="af1">
    <w:name w:val="List"/>
    <w:basedOn w:val="af0"/>
    <w:rPr>
      <w:rFonts w:cs="Noto Sans Devanagari"/>
    </w:rPr>
  </w:style>
  <w:style w:type="paragraph" w:styleId="af2">
    <w:name w:val="caption"/>
    <w:basedOn w:val="a"/>
    <w:qFormat/>
    <w:pPr>
      <w:suppressLineNumbers/>
      <w:spacing w:before="120" w:after="120"/>
    </w:pPr>
    <w:rPr>
      <w:rFonts w:cs="Noto Sans Devanagari"/>
      <w:i/>
      <w:iCs/>
    </w:rPr>
  </w:style>
  <w:style w:type="paragraph" w:styleId="af3">
    <w:name w:val="index heading"/>
    <w:basedOn w:val="a"/>
    <w:qFormat/>
    <w:pPr>
      <w:suppressLineNumbers/>
    </w:pPr>
    <w:rPr>
      <w:rFonts w:cs="Noto Sans Devanagari"/>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f4">
    <w:name w:val="annotation text"/>
    <w:basedOn w:val="a"/>
    <w:uiPriority w:val="99"/>
    <w:semiHidden/>
    <w:unhideWhenUsed/>
    <w:qFormat/>
    <w:rsid w:val="00B171EE"/>
    <w:rPr>
      <w:sz w:val="20"/>
      <w:szCs w:val="20"/>
    </w:rPr>
  </w:style>
  <w:style w:type="paragraph" w:styleId="af5">
    <w:name w:val="annotation subject"/>
    <w:basedOn w:val="af4"/>
    <w:uiPriority w:val="99"/>
    <w:semiHidden/>
    <w:unhideWhenUsed/>
    <w:qFormat/>
    <w:rsid w:val="00B171EE"/>
    <w:rPr>
      <w:b/>
      <w:bCs/>
    </w:rPr>
  </w:style>
  <w:style w:type="paragraph" w:styleId="af6">
    <w:name w:val="Balloon Text"/>
    <w:basedOn w:val="a"/>
    <w:uiPriority w:val="99"/>
    <w:semiHidden/>
    <w:unhideWhenUsed/>
    <w:qFormat/>
    <w:rsid w:val="00B171EE"/>
    <w:rPr>
      <w:rFonts w:ascii="Segoe UI" w:hAnsi="Segoe UI" w:cs="Segoe UI"/>
      <w:sz w:val="18"/>
      <w:szCs w:val="18"/>
    </w:rPr>
  </w:style>
  <w:style w:type="paragraph" w:styleId="af7">
    <w:name w:val="Normal (Web)"/>
    <w:basedOn w:val="a"/>
    <w:uiPriority w:val="99"/>
    <w:unhideWhenUsed/>
    <w:qFormat/>
    <w:rsid w:val="00C6449D"/>
    <w:pPr>
      <w:spacing w:beforeAutospacing="1" w:afterAutospacing="1"/>
    </w:pPr>
    <w:rPr>
      <w:rFonts w:eastAsia="Times New Roman"/>
    </w:rPr>
  </w:style>
  <w:style w:type="paragraph" w:customStyle="1" w:styleId="af8">
    <w:name w:val="Содержимое таблицы"/>
    <w:basedOn w:val="a"/>
    <w:qFormat/>
  </w:style>
  <w:style w:type="paragraph" w:customStyle="1" w:styleId="af9">
    <w:name w:val="Заголовок таблицы"/>
    <w:basedOn w:val="af8"/>
    <w:qFormat/>
  </w:style>
  <w:style w:type="paragraph" w:customStyle="1" w:styleId="DocumentMap">
    <w:name w:val="DocumentMap"/>
    <w:qFormat/>
    <w:rPr>
      <w:rFonts w:eastAsia="Calibri"/>
      <w:color w:val="00000A"/>
      <w:sz w:val="24"/>
    </w:rPr>
  </w:style>
  <w:style w:type="paragraph" w:styleId="afa">
    <w:name w:val="footnote text"/>
    <w:basedOn w:val="a"/>
    <w:qFormat/>
    <w:pPr>
      <w:pBdr>
        <w:top w:val="single" w:sz="2" w:space="1" w:color="000001"/>
      </w:pBdr>
    </w:pPr>
    <w:rPr>
      <w:position w:val="5"/>
      <w:sz w:val="16"/>
      <w:szCs w:val="20"/>
    </w:rPr>
  </w:style>
  <w:style w:type="paragraph" w:customStyle="1" w:styleId="afb">
    <w:name w:val="Верхний и нижний колонтитулы"/>
    <w:basedOn w:val="a"/>
    <w:qFormat/>
  </w:style>
  <w:style w:type="paragraph" w:styleId="afc">
    <w:name w:val="header"/>
    <w:basedOn w:val="a"/>
    <w:uiPriority w:val="99"/>
    <w:unhideWhenUsed/>
    <w:rsid w:val="007171D0"/>
    <w:pPr>
      <w:tabs>
        <w:tab w:val="center" w:pos="4677"/>
        <w:tab w:val="right" w:pos="9355"/>
      </w:tabs>
    </w:pPr>
  </w:style>
  <w:style w:type="paragraph" w:styleId="afd">
    <w:name w:val="footer"/>
    <w:basedOn w:val="a"/>
    <w:uiPriority w:val="99"/>
    <w:unhideWhenUsed/>
    <w:rsid w:val="007171D0"/>
    <w:pPr>
      <w:tabs>
        <w:tab w:val="center" w:pos="4677"/>
        <w:tab w:val="right" w:pos="9355"/>
      </w:tabs>
    </w:pPr>
  </w:style>
  <w:style w:type="paragraph" w:styleId="afe">
    <w:name w:val="endnote text"/>
    <w:basedOn w:val="a"/>
    <w:pPr>
      <w:suppressLineNumbers/>
      <w:ind w:left="339" w:hanging="339"/>
    </w:pPr>
    <w:rPr>
      <w:sz w:val="20"/>
      <w:szCs w:val="20"/>
    </w:rPr>
  </w:style>
  <w:style w:type="numbering" w:customStyle="1" w:styleId="aff">
    <w:name w:val="Маркер "/>
    <w:qFormat/>
  </w:style>
  <w:style w:type="numbering" w:customStyle="1" w:styleId="aff0">
    <w:name w:val="Маркер –"/>
    <w:qFormat/>
  </w:style>
  <w:style w:type="numbering" w:customStyle="1" w:styleId="aff1">
    <w:name w:val="Маркер "/>
    <w:qFormat/>
  </w:style>
  <w:style w:type="numbering" w:customStyle="1" w:styleId="ABC">
    <w:name w:val="Нумерованный ABC"/>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Привязка сноски"/>
    <w:qFormat/>
    <w:rPr>
      <w:vertAlign w:val="superscript"/>
    </w:rPr>
  </w:style>
  <w:style w:type="character" w:customStyle="1" w:styleId="FootnoteCharacters">
    <w:name w:val="Footnote Characters"/>
    <w:basedOn w:val="a0"/>
    <w:qFormat/>
    <w:rPr>
      <w:vertAlign w:val="superscript"/>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ы концевой сноски"/>
    <w:qFormat/>
  </w:style>
  <w:style w:type="character" w:customStyle="1" w:styleId="ab">
    <w:name w:val="Верхний колонтитул Знак"/>
    <w:basedOn w:val="a0"/>
    <w:uiPriority w:val="99"/>
    <w:qFormat/>
    <w:rsid w:val="007171D0"/>
    <w:rPr>
      <w:rFonts w:eastAsiaTheme="minorEastAsia"/>
      <w:color w:val="00000A"/>
      <w:sz w:val="24"/>
      <w:szCs w:val="24"/>
    </w:rPr>
  </w:style>
  <w:style w:type="character" w:customStyle="1" w:styleId="ac">
    <w:name w:val="Нижний колонтитул Знак"/>
    <w:basedOn w:val="a0"/>
    <w:uiPriority w:val="99"/>
    <w:qFormat/>
    <w:rsid w:val="007171D0"/>
    <w:rPr>
      <w:rFonts w:eastAsiaTheme="minorEastAsia"/>
      <w:color w:val="00000A"/>
      <w:sz w:val="24"/>
      <w:szCs w:val="24"/>
    </w:rPr>
  </w:style>
  <w:style w:type="character" w:customStyle="1" w:styleId="ad">
    <w:name w:val="Символ концевой сноски"/>
    <w:qFormat/>
  </w:style>
  <w:style w:type="character" w:customStyle="1" w:styleId="ae">
    <w:name w:val="Символ нумерации"/>
    <w:qFormat/>
  </w:style>
  <w:style w:type="paragraph" w:styleId="af">
    <w:name w:val="Title"/>
    <w:basedOn w:val="a"/>
    <w:next w:val="af0"/>
    <w:qFormat/>
    <w:pPr>
      <w:keepNext/>
      <w:spacing w:before="240" w:after="120"/>
    </w:pPr>
    <w:rPr>
      <w:rFonts w:ascii="Liberation Sans" w:eastAsia="Noto Sans CJK SC Regular" w:hAnsi="Liberation Sans" w:cs="Noto Sans Devanagari"/>
      <w:sz w:val="28"/>
      <w:szCs w:val="28"/>
    </w:rPr>
  </w:style>
  <w:style w:type="paragraph" w:styleId="af0">
    <w:name w:val="Body Text"/>
    <w:basedOn w:val="a"/>
    <w:pPr>
      <w:spacing w:after="140" w:line="288" w:lineRule="auto"/>
    </w:pPr>
  </w:style>
  <w:style w:type="paragraph" w:styleId="af1">
    <w:name w:val="List"/>
    <w:basedOn w:val="af0"/>
    <w:rPr>
      <w:rFonts w:cs="Noto Sans Devanagari"/>
    </w:rPr>
  </w:style>
  <w:style w:type="paragraph" w:styleId="af2">
    <w:name w:val="caption"/>
    <w:basedOn w:val="a"/>
    <w:qFormat/>
    <w:pPr>
      <w:suppressLineNumbers/>
      <w:spacing w:before="120" w:after="120"/>
    </w:pPr>
    <w:rPr>
      <w:rFonts w:cs="Noto Sans Devanagari"/>
      <w:i/>
      <w:iCs/>
    </w:rPr>
  </w:style>
  <w:style w:type="paragraph" w:styleId="af3">
    <w:name w:val="index heading"/>
    <w:basedOn w:val="a"/>
    <w:qFormat/>
    <w:pPr>
      <w:suppressLineNumbers/>
    </w:pPr>
    <w:rPr>
      <w:rFonts w:cs="Noto Sans Devanagari"/>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f4">
    <w:name w:val="annotation text"/>
    <w:basedOn w:val="a"/>
    <w:uiPriority w:val="99"/>
    <w:semiHidden/>
    <w:unhideWhenUsed/>
    <w:qFormat/>
    <w:rsid w:val="00B171EE"/>
    <w:rPr>
      <w:sz w:val="20"/>
      <w:szCs w:val="20"/>
    </w:rPr>
  </w:style>
  <w:style w:type="paragraph" w:styleId="af5">
    <w:name w:val="annotation subject"/>
    <w:basedOn w:val="af4"/>
    <w:uiPriority w:val="99"/>
    <w:semiHidden/>
    <w:unhideWhenUsed/>
    <w:qFormat/>
    <w:rsid w:val="00B171EE"/>
    <w:rPr>
      <w:b/>
      <w:bCs/>
    </w:rPr>
  </w:style>
  <w:style w:type="paragraph" w:styleId="af6">
    <w:name w:val="Balloon Text"/>
    <w:basedOn w:val="a"/>
    <w:uiPriority w:val="99"/>
    <w:semiHidden/>
    <w:unhideWhenUsed/>
    <w:qFormat/>
    <w:rsid w:val="00B171EE"/>
    <w:rPr>
      <w:rFonts w:ascii="Segoe UI" w:hAnsi="Segoe UI" w:cs="Segoe UI"/>
      <w:sz w:val="18"/>
      <w:szCs w:val="18"/>
    </w:rPr>
  </w:style>
  <w:style w:type="paragraph" w:styleId="af7">
    <w:name w:val="Normal (Web)"/>
    <w:basedOn w:val="a"/>
    <w:uiPriority w:val="99"/>
    <w:unhideWhenUsed/>
    <w:qFormat/>
    <w:rsid w:val="00C6449D"/>
    <w:pPr>
      <w:spacing w:beforeAutospacing="1" w:afterAutospacing="1"/>
    </w:pPr>
    <w:rPr>
      <w:rFonts w:eastAsia="Times New Roman"/>
    </w:rPr>
  </w:style>
  <w:style w:type="paragraph" w:customStyle="1" w:styleId="af8">
    <w:name w:val="Содержимое таблицы"/>
    <w:basedOn w:val="a"/>
    <w:qFormat/>
  </w:style>
  <w:style w:type="paragraph" w:customStyle="1" w:styleId="af9">
    <w:name w:val="Заголовок таблицы"/>
    <w:basedOn w:val="af8"/>
    <w:qFormat/>
  </w:style>
  <w:style w:type="paragraph" w:customStyle="1" w:styleId="DocumentMap">
    <w:name w:val="DocumentMap"/>
    <w:qFormat/>
    <w:rPr>
      <w:rFonts w:eastAsia="Calibri"/>
      <w:color w:val="00000A"/>
      <w:sz w:val="24"/>
    </w:rPr>
  </w:style>
  <w:style w:type="paragraph" w:styleId="afa">
    <w:name w:val="footnote text"/>
    <w:basedOn w:val="a"/>
    <w:qFormat/>
    <w:pPr>
      <w:pBdr>
        <w:top w:val="single" w:sz="2" w:space="1" w:color="000001"/>
      </w:pBdr>
    </w:pPr>
    <w:rPr>
      <w:position w:val="5"/>
      <w:sz w:val="16"/>
      <w:szCs w:val="20"/>
    </w:rPr>
  </w:style>
  <w:style w:type="paragraph" w:customStyle="1" w:styleId="afb">
    <w:name w:val="Верхний и нижний колонтитулы"/>
    <w:basedOn w:val="a"/>
    <w:qFormat/>
  </w:style>
  <w:style w:type="paragraph" w:styleId="afc">
    <w:name w:val="header"/>
    <w:basedOn w:val="a"/>
    <w:uiPriority w:val="99"/>
    <w:unhideWhenUsed/>
    <w:rsid w:val="007171D0"/>
    <w:pPr>
      <w:tabs>
        <w:tab w:val="center" w:pos="4677"/>
        <w:tab w:val="right" w:pos="9355"/>
      </w:tabs>
    </w:pPr>
  </w:style>
  <w:style w:type="paragraph" w:styleId="afd">
    <w:name w:val="footer"/>
    <w:basedOn w:val="a"/>
    <w:uiPriority w:val="99"/>
    <w:unhideWhenUsed/>
    <w:rsid w:val="007171D0"/>
    <w:pPr>
      <w:tabs>
        <w:tab w:val="center" w:pos="4677"/>
        <w:tab w:val="right" w:pos="9355"/>
      </w:tabs>
    </w:pPr>
  </w:style>
  <w:style w:type="paragraph" w:styleId="afe">
    <w:name w:val="endnote text"/>
    <w:basedOn w:val="a"/>
    <w:pPr>
      <w:suppressLineNumbers/>
      <w:ind w:left="339" w:hanging="339"/>
    </w:pPr>
    <w:rPr>
      <w:sz w:val="20"/>
      <w:szCs w:val="20"/>
    </w:rPr>
  </w:style>
  <w:style w:type="numbering" w:customStyle="1" w:styleId="aff">
    <w:name w:val="Маркер "/>
    <w:qFormat/>
  </w:style>
  <w:style w:type="numbering" w:customStyle="1" w:styleId="aff0">
    <w:name w:val="Маркер –"/>
    <w:qFormat/>
  </w:style>
  <w:style w:type="numbering" w:customStyle="1" w:styleId="aff1">
    <w:name w:val="Маркер "/>
    <w:qFormat/>
  </w:style>
  <w:style w:type="numbering" w:customStyle="1" w:styleId="ABC">
    <w:name w:val="Нумерованный ABC"/>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8" Type="http://schemas.openxmlformats.org/package/2006/relationships/digital-signature/signature" Target="sig8.xml"/><Relationship Id="rId3" Type="http://schemas.openxmlformats.org/package/2006/relationships/digital-signature/signature" Target="sig3.xml"/><Relationship Id="rId7" Type="http://schemas.openxmlformats.org/package/2006/relationships/digital-signature/signature" Target="sig7.xml"/><Relationship Id="rId2" Type="http://schemas.openxmlformats.org/package/2006/relationships/digital-signature/signature" Target="sig2.xml"/><Relationship Id="rId1" Type="http://schemas.openxmlformats.org/package/2006/relationships/digital-signature/signature" Target="sig1.xml"/><Relationship Id="rId6" Type="http://schemas.openxmlformats.org/package/2006/relationships/digital-signature/signature" Target="sig6.xml"/><Relationship Id="rId5" Type="http://schemas.openxmlformats.org/package/2006/relationships/digital-signature/signature" Target="sig5.xml"/><Relationship Id="rId4" Type="http://schemas.openxmlformats.org/package/2006/relationships/digital-signature/signature" Target="sig4.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nk/PKiUJWFmnb6CDDZklkgeyLlNr23oYCTaOdSk0AsM=</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bCVon9Jy8avhWUOHkNE+Ctk0f6lpiLXwqpCY3hpbl74=</DigestValue>
    </Reference>
  </SignedInfo>
  <SignatureValue>IxXrEJywn57BGkhwj+b3o4V7qdBACHiR1HLzuDvt/mNLBYSMf2bkWJHqY7hbvwPx
JnPeFmigkgfDspYasKnPRA==</SignatureValue>
  <KeyInfo>
    <X509Data>
      <X509Certificate>MIII1TCCCIKgAwIBAgIUC8wDF/yyh/TR1BHlVrJc0kvX9fkwCgYIKoUDBwEBAwIw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jNC90L7QtSDQutCw0LfQvdCw0YfQtdC50YHRgtCy0L4wHhcNMjAxMDIzMTEzOTA0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</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PokGBMOOxdqvcfsZWbYDPHwmlF8=</DigestValue>
      </Reference>
      <Reference URI="/word/endnotes.xml?ContentType=application/vnd.openxmlformats-officedocument.wordprocessingml.endnotes+xml">
        <DigestMethod Algorithm="http://www.w3.org/2000/09/xmldsig#sha1"/>
        <DigestValue>9CP2eYnzsaBjDbIoXYQ8zu9K1sA=</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00W2vwAYVTDZ8LGbqNYX9FKpL+A=</DigestValue>
      </Reference>
      <Reference URI="/word/footnotes.xml?ContentType=application/vnd.openxmlformats-officedocument.wordprocessingml.footnotes+xml">
        <DigestMethod Algorithm="http://www.w3.org/2000/09/xmldsig#sha1"/>
        <DigestValue>JNYSWLUP5dCCn2d/7+IRT8mhY5c=</DigestValue>
      </Reference>
      <Reference URI="/word/settings.xml?ContentType=application/vnd.openxmlformats-officedocument.wordprocessingml.settings+xml">
        <DigestMethod Algorithm="http://www.w3.org/2000/09/xmldsig#sha1"/>
        <DigestValue>q0Qsl1fBfJYoiwVUcQUWArvZrWY=</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2021-09-20T08:51:17Z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2021-09-20T08:51:17Z</xd:SigningTime>
          <xd:SigningCertificate>
            <xd:Cert>
              <xd:CertDigest>
                <DigestMethod Algorithm="http://www.w3.org/2000/09/xmldsig#sha1"/>
                <DigestValue>qW10a4SXc7FlBC6Gdp9X29yGj0g=</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67348519998807157650287358295557123620986156537</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eMf4KooBnzrFkYEFz9Jztdz2IHufWhz48GbWXbIJDXg=</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2HJlOp1eh2vmm1SfKCO60WRVsKCqJ6gtU/ULcorON6I=</DigestValue>
    </Reference>
  </SignedInfo>
  <SignatureValue>4t9vWC078UkKwk8ap3nxh+MGfXgImIQDFZlinIlIhexBLi8gnjMAc3HRvZXLdGe/
oHTP0QhPzDGMFTOiLkEYHg==</SignatureValue>
  <KeyInfo>
    <X509Data>
      <X509Certificate>MIII7jCCCJugAwIBAgIUASyrU9/veA4uuMH3jC7qMEcsepgwCgYIKoUDBwEBAwIw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jNC90L7QtSDQutCw0LfQvdCw0YfQtdC50YHRgtCy0L4wHhcNMjAxMDIzMTE0MDA0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</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PokGBMOOxdqvcfsZWbYDPHwmlF8=</DigestValue>
      </Reference>
      <Reference URI="/word/endnotes.xml?ContentType=application/vnd.openxmlformats-officedocument.wordprocessingml.endnotes+xml">
        <DigestMethod Algorithm="http://www.w3.org/2000/09/xmldsig#sha1"/>
        <DigestValue>9CP2eYnzsaBjDbIoXYQ8zu9K1sA=</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00W2vwAYVTDZ8LGbqNYX9FKpL+A=</DigestValue>
      </Reference>
      <Reference URI="/word/footnotes.xml?ContentType=application/vnd.openxmlformats-officedocument.wordprocessingml.footnotes+xml">
        <DigestMethod Algorithm="http://www.w3.org/2000/09/xmldsig#sha1"/>
        <DigestValue>JNYSWLUP5dCCn2d/7+IRT8mhY5c=</DigestValue>
      </Reference>
      <Reference URI="/word/settings.xml?ContentType=application/vnd.openxmlformats-officedocument.wordprocessingml.settings+xml">
        <DigestMethod Algorithm="http://www.w3.org/2000/09/xmldsig#sha1"/>
        <DigestValue>q0Qsl1fBfJYoiwVUcQUWArvZrWY=</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2021-09-20T08:52:07Z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2021-09-20T08:52:07Z</xd:SigningTime>
          <xd:SigningCertificate>
            <xd:Cert>
              <xd:CertDigest>
                <DigestMethod Algorithm="http://www.w3.org/2000/09/xmldsig#sha1"/>
                <DigestValue>Q2Pf9+Ah8ZemyAh8GipFXcDqsfo=</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6705148301551209404562201275390434903333829272</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3.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hD1gA5KbLTNttkdpMQh7zxWIx+sQaI4RsEUku5Dj138=</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6bWfDPpp8+G2JM8ExvSG4EBGs5yK92khZ2V+CmUt74M=</DigestValue>
    </Reference>
  </SignedInfo>
  <SignatureValue>fiMkJEvUiVVzZPvuvd/kl0MP/U2Zrx4FTz6OZzXWYkwflhYUmJNwNJFvq4CHtexq
9Ijz9/MMdjh8gKhr87Aznw==</SignatureValue>
  <KeyInfo>
    <X509Data>
      <X509Certificate>MIIIhTCCCDKgAwIBAgIUcWj24rilFZenUe0yfCV7XTvKoSMwCgYIKoUDBwEBAwIw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jNC90L7QtSDQutCw0LfQvdCw0YfQtdC50YHRgtCy0L4wHhcNMjAxMDIzMDgxMDI5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</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PokGBMOOxdqvcfsZWbYDPHwmlF8=</DigestValue>
      </Reference>
      <Reference URI="/word/endnotes.xml?ContentType=application/vnd.openxmlformats-officedocument.wordprocessingml.endnotes+xml">
        <DigestMethod Algorithm="http://www.w3.org/2000/09/xmldsig#sha1"/>
        <DigestValue>9CP2eYnzsaBjDbIoXYQ8zu9K1sA=</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00W2vwAYVTDZ8LGbqNYX9FKpL+A=</DigestValue>
      </Reference>
      <Reference URI="/word/footnotes.xml?ContentType=application/vnd.openxmlformats-officedocument.wordprocessingml.footnotes+xml">
        <DigestMethod Algorithm="http://www.w3.org/2000/09/xmldsig#sha1"/>
        <DigestValue>JNYSWLUP5dCCn2d/7+IRT8mhY5c=</DigestValue>
      </Reference>
      <Reference URI="/word/settings.xml?ContentType=application/vnd.openxmlformats-officedocument.wordprocessingml.settings+xml">
        <DigestMethod Algorithm="http://www.w3.org/2000/09/xmldsig#sha1"/>
        <DigestValue>q0Qsl1fBfJYoiwVUcQUWArvZrWY=</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2021-09-20T08:52:22Z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2021-09-20T08:52:22Z</xd:SigningTime>
          <xd:SigningCertificate>
            <xd:Cert>
              <xd:CertDigest>
                <DigestMethod Algorithm="http://www.w3.org/2000/09/xmldsig#sha1"/>
                <DigestValue>8XhFxsfVqcmAXZ6g/dH5AiKeB1w=</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647456741375330306349752808369160791466231636259</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4.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zyf8eJjJbz3BkNqwHq5PqOJ2AWOnegBazy0G5vjCD8E=</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3l1FxzLr73SvdTPUnSxWwZCFH2OF4BlIR70bH+ABc3s=</DigestValue>
    </Reference>
  </SignedInfo>
  <SignatureValue>59U+/56/Qe/h8MY+BVgOdnKoC8zQ4MxXf6JqjIpbEqw1XN3kfd6fj2/PIGgw8lrl
UzNZaQO4KQZx7DcR2qkF3A==</SignatureValue>
  <KeyInfo>
    <X509Data>
      <X509Certificate>MIIItTCCCGKgAwIBAgIUH9rq/kM5FoBGZi4GQoarfNiyOLUwCgYIKoUDBwEBAwIw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jNC90L7QtSDQutCw0LfQvdCw0YfQtdC50YHRgtCy0L4wHhcNMjAxMDIzMDgxMjI0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</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PokGBMOOxdqvcfsZWbYDPHwmlF8=</DigestValue>
      </Reference>
      <Reference URI="/word/endnotes.xml?ContentType=application/vnd.openxmlformats-officedocument.wordprocessingml.endnotes+xml">
        <DigestMethod Algorithm="http://www.w3.org/2000/09/xmldsig#sha1"/>
        <DigestValue>9CP2eYnzsaBjDbIoXYQ8zu9K1sA=</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00W2vwAYVTDZ8LGbqNYX9FKpL+A=</DigestValue>
      </Reference>
      <Reference URI="/word/footnotes.xml?ContentType=application/vnd.openxmlformats-officedocument.wordprocessingml.footnotes+xml">
        <DigestMethod Algorithm="http://www.w3.org/2000/09/xmldsig#sha1"/>
        <DigestValue>JNYSWLUP5dCCn2d/7+IRT8mhY5c=</DigestValue>
      </Reference>
      <Reference URI="/word/settings.xml?ContentType=application/vnd.openxmlformats-officedocument.wordprocessingml.settings+xml">
        <DigestMethod Algorithm="http://www.w3.org/2000/09/xmldsig#sha1"/>
        <DigestValue>q0Qsl1fBfJYoiwVUcQUWArvZrWY=</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2021-09-20T08:52:35Z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2021-09-20T08:52:35Z</xd:SigningTime>
          <xd:SigningCertificate>
            <xd:Cert>
              <xd:CertDigest>
                <DigestMethod Algorithm="http://www.w3.org/2000/09/xmldsig#sha1"/>
                <DigestValue>gSO6stxPMJswkBhDMgIrqsrHmNg=</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181860747144802623926696685772201701013105817781</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5.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tiN9kB4ZeOcNXWVCMAg8p4xjirOS/jGqQSBwrpqI/L0=</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B78Ow+2Ri0abpl5Fol4VUMV+reR516RQTDby02cya60=</DigestValue>
    </Reference>
  </SignedInfo>
  <SignatureValue>AAou3jV/xygIDYPGlmriAtvpH4URMQgJkpAYWlONVCRE2T4k2t19tq5OwXI06koS
jGGRqVib5InZZ4cSeC0dpA==</SignatureValue>
  <KeyInfo>
    <X509Data>
      <X509Certificate>MIIIVzCCCASgAwIBAgIUGL3gdrTFI4R+McfPmCpyiijEUmAwCgYIKoUDBwEBAwIw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jNC90L7QtSDQutCw0LfQvdCw0YfQtdC50YHRgtCy0L4wHhcNMjEwODI1MDgzOTAx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PokGBMOOxdqvcfsZWbYDPHwmlF8=</DigestValue>
      </Reference>
      <Reference URI="/word/endnotes.xml?ContentType=application/vnd.openxmlformats-officedocument.wordprocessingml.endnotes+xml">
        <DigestMethod Algorithm="http://www.w3.org/2000/09/xmldsig#sha1"/>
        <DigestValue>9CP2eYnzsaBjDbIoXYQ8zu9K1sA=</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00W2vwAYVTDZ8LGbqNYX9FKpL+A=</DigestValue>
      </Reference>
      <Reference URI="/word/footnotes.xml?ContentType=application/vnd.openxmlformats-officedocument.wordprocessingml.footnotes+xml">
        <DigestMethod Algorithm="http://www.w3.org/2000/09/xmldsig#sha1"/>
        <DigestValue>JNYSWLUP5dCCn2d/7+IRT8mhY5c=</DigestValue>
      </Reference>
      <Reference URI="/word/settings.xml?ContentType=application/vnd.openxmlformats-officedocument.wordprocessingml.settings+xml">
        <DigestMethod Algorithm="http://www.w3.org/2000/09/xmldsig#sha1"/>
        <DigestValue>q0Qsl1fBfJYoiwVUcQUWArvZrWY=</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2021-09-20T09:18:55Z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2021-09-20T09:18:55Z</xd:SigningTime>
          <xd:SigningCertificate>
            <xd:Cert>
              <xd:CertDigest>
                <DigestMethod Algorithm="http://www.w3.org/2000/09/xmldsig#sha1"/>
                <DigestValue>oK3GUEsFq1zKn3iyB47h7/MyHVA=</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141250172887947089425258326292258908797915124320</X509SerialNumber>
              </xd:IssuerSerial>
            </xd:Cert>
          </xd:SigningCertificate>
          <xd:SignaturePolicyIdentifier>
            <xd:SignaturePolicyImplied/>
          </xd:SignaturePolicyIdentifier>
        </xd:SignedSignatureProperties>
      </xd:SignedProperties>
    </xd:QualifyingProperties>
  </Object>
</Signature>
</file>

<file path=_xmlsignatures/sig6.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pjkG3leVP1wovCoqiAOujdOouwvYrCzGrb6AOknYo+Q=</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pnT778scuF1DkWO9Be+cJAC3fAYm79DSzwOsj6PD/Fo=</DigestValue>
    </Reference>
  </SignedInfo>
  <SignatureValue>UmtMpRmYtxHR1w1XQzMoLXgZ2cINYfo9KZD33ps7Dgt936AKKYy3t2IC/Xh6CH4e
fFVZG5PpYOwgAPluAM3RMw==</SignatureValue>
  <KeyInfo>
    <X509Data>
      <X509Certificate>MIIIBTCCB7KgAwIBAgIUTvhOT8kHoyprzdWz5m4oZO3h2TQwCgYIKoUDBwEBAwIw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jNC90L7QtSDQutCw0LfQvdCw0YfQtdC50YHRgtCy0L4wHhcNMjAxMTE2MDkyNzU0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PokGBMOOxdqvcfsZWbYDPHwmlF8=</DigestValue>
      </Reference>
      <Reference URI="/word/endnotes.xml?ContentType=application/vnd.openxmlformats-officedocument.wordprocessingml.endnotes+xml">
        <DigestMethod Algorithm="http://www.w3.org/2000/09/xmldsig#sha1"/>
        <DigestValue>9CP2eYnzsaBjDbIoXYQ8zu9K1sA=</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00W2vwAYVTDZ8LGbqNYX9FKpL+A=</DigestValue>
      </Reference>
      <Reference URI="/word/footnotes.xml?ContentType=application/vnd.openxmlformats-officedocument.wordprocessingml.footnotes+xml">
        <DigestMethod Algorithm="http://www.w3.org/2000/09/xmldsig#sha1"/>
        <DigestValue>JNYSWLUP5dCCn2d/7+IRT8mhY5c=</DigestValue>
      </Reference>
      <Reference URI="/word/settings.xml?ContentType=application/vnd.openxmlformats-officedocument.wordprocessingml.settings+xml">
        <DigestMethod Algorithm="http://www.w3.org/2000/09/xmldsig#sha1"/>
        <DigestValue>q0Qsl1fBfJYoiwVUcQUWArvZrWY=</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2021-09-20T09:19:01Z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2021-09-20T09:19:01Z</xd:SigningTime>
          <xd:SigningCertificate>
            <xd:Cert>
              <xd:CertDigest>
                <DigestMethod Algorithm="http://www.w3.org/2000/09/xmldsig#sha1"/>
                <DigestValue>ImRM5CcL0++hgXL6Vjc7diuOHc8=</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450838686841319224107152920965597890836615518516</X509SerialNumber>
              </xd:IssuerSerial>
            </xd:Cert>
          </xd:SigningCertificate>
          <xd:SignaturePolicyIdentifier>
            <xd:SignaturePolicyImplied/>
          </xd:SignaturePolicyIdentifier>
        </xd:SignedSignatureProperties>
      </xd:SignedProperties>
    </xd:QualifyingProperties>
  </Object>
</Signature>
</file>

<file path=_xmlsignatures/sig7.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omkmDu+PYX7U/cMgRFhvhwzbCSBCFg6DMcjn0FJVcdE=</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gYcjlUFXkL9wl/paFoTqiXrlPHVAIs7xgZhzsgiEO4w=</DigestValue>
    </Reference>
  </SignedInfo>
  <SignatureValue>pyRbgfzS65DCD1FSQNlTgOB5xau/KjSmuhESnIccxUURLHd3In4QqdE9AZTGYUEM
J/Ly/DM4gggfE3+YS71p6Q==</SignatureValue>
  <KeyInfo>
    <X509Data>
      <X509Certificate>MIIIATCCB66gAwIBAgIUcsGiHe+gDgfeTEf48Q+5lClCRXowCgYIKoUDBwEBAwIw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jNC90L7QtSDQutCw0LfQvdCw0YfQtdC50YHRgtCy0L4wHhcNMjAxMTExMTE1NDI0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</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PokGBMOOxdqvcfsZWbYDPHwmlF8=</DigestValue>
      </Reference>
      <Reference URI="/word/endnotes.xml?ContentType=application/vnd.openxmlformats-officedocument.wordprocessingml.endnotes+xml">
        <DigestMethod Algorithm="http://www.w3.org/2000/09/xmldsig#sha1"/>
        <DigestValue>9CP2eYnzsaBjDbIoXYQ8zu9K1sA=</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00W2vwAYVTDZ8LGbqNYX9FKpL+A=</DigestValue>
      </Reference>
      <Reference URI="/word/footnotes.xml?ContentType=application/vnd.openxmlformats-officedocument.wordprocessingml.footnotes+xml">
        <DigestMethod Algorithm="http://www.w3.org/2000/09/xmldsig#sha1"/>
        <DigestValue>JNYSWLUP5dCCn2d/7+IRT8mhY5c=</DigestValue>
      </Reference>
      <Reference URI="/word/settings.xml?ContentType=application/vnd.openxmlformats-officedocument.wordprocessingml.settings+xml">
        <DigestMethod Algorithm="http://www.w3.org/2000/09/xmldsig#sha1"/>
        <DigestValue>q0Qsl1fBfJYoiwVUcQUWArvZrWY=</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2021-09-20T09:19:09Z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2021-09-20T09:19:09Z</xd:SigningTime>
          <xd:SigningCertificate>
            <xd:Cert>
              <xd:CertDigest>
                <DigestMethod Algorithm="http://www.w3.org/2000/09/xmldsig#sha1"/>
                <DigestValue>X7+c7rPQ6+AGw7yxBN9pmgcrWE0=</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655143114074260244963156934395797444442481378682</X509SerialNumber>
              </xd:IssuerSerial>
            </xd:Cert>
          </xd:SigningCertificate>
          <xd:SignaturePolicyIdentifier>
            <xd:SignaturePolicyImplied/>
          </xd:SignaturePolicyIdentifier>
        </xd:SignedSignatureProperties>
      </xd:SignedProperties>
    </xd:QualifyingProperties>
  </Object>
</Signature>
</file>

<file path=_xmlsignatures/sig8.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RogYEhr60NxlSM3z0/Nd75fSuA6G2kqf+xMbDIY8Bvg=</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ENex7JNGJmaUx6L9sQslhJw1RZnd8Am4a8STmbovC9Y=</DigestValue>
    </Reference>
  </SignedInfo>
  <SignatureValue>DQuOcPA35inyQmO2STi/JMYpHlQdyxvkJKtcagAhkkTvk02Mi8dhMhVfgyJUwK4p
8srdEQjE4jXFO4dkVPUvAA==</SignatureValue>
  <KeyInfo>
    <X509Data>
      <X509Certificate>MIIIADCCB62gAwIBAgIUQ6ccsqKV53k6+jePurD5JpMBJW8wCgYIKoUDBwEBAwIw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jNC90L7QtSDQutCw0LfQvdCw0YfQtdC50YHRgtCy0L4wHhcNMjAxMTExMTE0NTU5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PokGBMOOxdqvcfsZWbYDPHwmlF8=</DigestValue>
      </Reference>
      <Reference URI="/word/endnotes.xml?ContentType=application/vnd.openxmlformats-officedocument.wordprocessingml.endnotes+xml">
        <DigestMethod Algorithm="http://www.w3.org/2000/09/xmldsig#sha1"/>
        <DigestValue>9CP2eYnzsaBjDbIoXYQ8zu9K1sA=</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00W2vwAYVTDZ8LGbqNYX9FKpL+A=</DigestValue>
      </Reference>
      <Reference URI="/word/footnotes.xml?ContentType=application/vnd.openxmlformats-officedocument.wordprocessingml.footnotes+xml">
        <DigestMethod Algorithm="http://www.w3.org/2000/09/xmldsig#sha1"/>
        <DigestValue>JNYSWLUP5dCCn2d/7+IRT8mhY5c=</DigestValue>
      </Reference>
      <Reference URI="/word/settings.xml?ContentType=application/vnd.openxmlformats-officedocument.wordprocessingml.settings+xml">
        <DigestMethod Algorithm="http://www.w3.org/2000/09/xmldsig#sha1"/>
        <DigestValue>q0Qsl1fBfJYoiwVUcQUWArvZrWY=</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2021-09-20T09:19:16Z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2021-09-20T09:19:16Z</xd:SigningTime>
          <xd:SigningCertificate>
            <xd:Cert>
              <xd:CertDigest>
                <DigestMethod Algorithm="http://www.w3.org/2000/09/xmldsig#sha1"/>
                <DigestValue>UZEHBEZg6YMG14+9u29o4TJeYbU=</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386229106023732545792766499608818892725383406959</X509SerialNumber>
              </xd:IssuerSerial>
            </xd:Cert>
          </xd:SigningCertificate>
          <xd:SignaturePolicyIdentifier>
            <xd:SignaturePolicyImplied/>
          </xd:SignaturePolicyIdentifier>
        </xd:SignedSignatureProperties>
      </xd: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1</TotalTime>
  <Pages>2</Pages>
  <Words>1061</Words>
  <Characters>6054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Ларий Дарья Григорьевна</dc:creator>
  <cp:lastModifiedBy>Казаковцева Диана Владиславовна</cp:lastModifiedBy>
  <cp:revision>2</cp:revision>
  <cp:lastPrinted>2021-09-20T08:50:00Z</cp:lastPrinted>
  <dcterms:created xsi:type="dcterms:W3CDTF">2021-09-20T08:51:00Z</dcterms:created>
  <dcterms:modified xsi:type="dcterms:W3CDTF">2021-09-20T08:51:00Z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