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64E" w:rsidRDefault="00B17C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464E" w:rsidRDefault="00B17C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СПб ГБУЗ "Городская поликлиника № 48" в 2021 году."</w:t>
      </w:r>
    </w:p>
    <w:p w:rsidR="00B9464E" w:rsidRPr="00B17C99" w:rsidRDefault="00B17C99">
      <w:pPr>
        <w:ind w:firstLine="567"/>
        <w:jc w:val="center"/>
        <w:rPr>
          <w:rFonts w:eastAsia="Times New Roman"/>
          <w:b/>
          <w:bCs/>
        </w:rPr>
      </w:pPr>
      <w:r w:rsidRPr="00B17C9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17C99">
        <w:rPr>
          <w:rFonts w:eastAsia="Times New Roman"/>
          <w:b/>
          <w:bCs/>
          <w:sz w:val="20"/>
          <w:szCs w:val="20"/>
        </w:rPr>
        <w:t xml:space="preserve"> 0372200015321000123) </w:t>
      </w:r>
    </w:p>
    <w:p w:rsidR="00B9464E" w:rsidRPr="00B17C99" w:rsidRDefault="00B9464E">
      <w:pPr>
        <w:ind w:firstLine="567"/>
        <w:jc w:val="center"/>
        <w:rPr>
          <w:sz w:val="20"/>
          <w:szCs w:val="20"/>
        </w:rPr>
      </w:pPr>
    </w:p>
    <w:p w:rsidR="00B9464E" w:rsidRPr="00B17C99" w:rsidRDefault="00B17C99">
      <w:pPr>
        <w:ind w:firstLine="567"/>
        <w:jc w:val="right"/>
      </w:pPr>
      <w:r w:rsidRPr="00B17C99">
        <w:rPr>
          <w:rFonts w:eastAsia="Times New Roman"/>
          <w:sz w:val="20"/>
          <w:szCs w:val="20"/>
        </w:rPr>
        <w:t>20.09.21 14:12:45 (</w:t>
      </w:r>
      <w:r>
        <w:rPr>
          <w:rFonts w:eastAsia="Times New Roman"/>
          <w:sz w:val="20"/>
          <w:szCs w:val="20"/>
          <w:lang w:val="en-US"/>
        </w:rPr>
        <w:t>MSK</w:t>
      </w:r>
      <w:r w:rsidRPr="00B17C99">
        <w:rPr>
          <w:rFonts w:eastAsia="Times New Roman"/>
          <w:sz w:val="20"/>
          <w:szCs w:val="20"/>
        </w:rPr>
        <w:t>+00:00)</w:t>
      </w:r>
    </w:p>
    <w:p w:rsidR="00B9464E" w:rsidRPr="00B17C99" w:rsidRDefault="00B9464E">
      <w:pPr>
        <w:ind w:firstLine="567"/>
        <w:rPr>
          <w:rFonts w:eastAsia="Times New Roman"/>
          <w:sz w:val="20"/>
          <w:szCs w:val="20"/>
        </w:rPr>
      </w:pPr>
    </w:p>
    <w:p w:rsidR="00B9464E" w:rsidRPr="00B17C99" w:rsidRDefault="00B17C99">
      <w:r>
        <w:rPr>
          <w:rFonts w:eastAsia="Times New Roman"/>
          <w:sz w:val="20"/>
          <w:szCs w:val="20"/>
        </w:rPr>
        <w:t>Место</w:t>
      </w:r>
      <w:r w:rsidRPr="00B17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7C99">
        <w:rPr>
          <w:rFonts w:eastAsia="Times New Roman"/>
          <w:sz w:val="20"/>
          <w:szCs w:val="20"/>
        </w:rPr>
        <w:t xml:space="preserve">: Российская Федерация, 196191, </w:t>
      </w:r>
      <w:r w:rsidRPr="00B17C99">
        <w:rPr>
          <w:rFonts w:eastAsia="Times New Roman"/>
          <w:sz w:val="20"/>
          <w:szCs w:val="20"/>
        </w:rPr>
        <w:t>Санкт-Петербург, УЛИЦА БАССЕЙНАЯ, 19</w:t>
      </w:r>
    </w:p>
    <w:p w:rsidR="00B9464E" w:rsidRPr="00B17C99" w:rsidRDefault="00B9464E">
      <w:pPr>
        <w:rPr>
          <w:rFonts w:eastAsia="Times New Roman"/>
          <w:sz w:val="20"/>
          <w:szCs w:val="20"/>
        </w:rPr>
      </w:pPr>
    </w:p>
    <w:p w:rsidR="00B9464E" w:rsidRPr="00B17C99" w:rsidRDefault="00B17C99">
      <w:r>
        <w:rPr>
          <w:rFonts w:eastAsia="Times New Roman"/>
          <w:sz w:val="20"/>
          <w:szCs w:val="20"/>
        </w:rPr>
        <w:t>Организатор</w:t>
      </w:r>
      <w:r w:rsidRPr="00B17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7C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9464E" w:rsidRPr="00B17C99" w:rsidRDefault="00B9464E">
      <w:pPr>
        <w:rPr>
          <w:rFonts w:eastAsia="Times New Roman"/>
          <w:sz w:val="20"/>
          <w:szCs w:val="20"/>
        </w:rPr>
      </w:pPr>
    </w:p>
    <w:p w:rsidR="00B9464E" w:rsidRPr="00B17C99" w:rsidRDefault="00B17C99">
      <w:r w:rsidRPr="00B17C99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B17C99">
        <w:rPr>
          <w:rFonts w:eastAsia="Times New Roman"/>
          <w:sz w:val="20"/>
          <w:szCs w:val="20"/>
        </w:rPr>
        <w:t>ПОЛИКЛИНИКА №48"</w:t>
      </w:r>
    </w:p>
    <w:p w:rsidR="00B9464E" w:rsidRPr="00B17C99" w:rsidRDefault="00B9464E">
      <w:pPr>
        <w:rPr>
          <w:rFonts w:eastAsia="Times New Roman"/>
          <w:sz w:val="20"/>
          <w:szCs w:val="20"/>
        </w:rPr>
      </w:pPr>
    </w:p>
    <w:p w:rsidR="00B9464E" w:rsidRPr="00B17C99" w:rsidRDefault="00B17C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7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7C99">
        <w:rPr>
          <w:rFonts w:eastAsia="Times New Roman"/>
          <w:sz w:val="20"/>
          <w:szCs w:val="20"/>
        </w:rPr>
        <w:t xml:space="preserve">: Поставка хозяйственных товаров для СПб ГБУЗ "Городская поликлиника № 48" в 2021 году. </w:t>
      </w:r>
    </w:p>
    <w:p w:rsidR="00B9464E" w:rsidRPr="00B17C99" w:rsidRDefault="00B9464E">
      <w:pPr>
        <w:rPr>
          <w:rFonts w:eastAsia="Times New Roman"/>
          <w:sz w:val="20"/>
          <w:szCs w:val="20"/>
        </w:rPr>
      </w:pPr>
    </w:p>
    <w:p w:rsidR="00B9464E" w:rsidRDefault="00B17C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212781021913978100100102520020000244</w:t>
      </w:r>
    </w:p>
    <w:p w:rsidR="00B9464E" w:rsidRDefault="00B9464E"/>
    <w:p w:rsidR="00B9464E" w:rsidRDefault="00B17C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24 385,00 руб.</w:t>
      </w:r>
    </w:p>
    <w:p w:rsidR="00B9464E" w:rsidRPr="00B17C99" w:rsidRDefault="00B9464E">
      <w:pPr>
        <w:rPr>
          <w:rFonts w:eastAsia="Times New Roman"/>
          <w:sz w:val="20"/>
          <w:szCs w:val="20"/>
        </w:rPr>
      </w:pPr>
    </w:p>
    <w:p w:rsidR="00B9464E" w:rsidRDefault="00B17C99">
      <w:r>
        <w:rPr>
          <w:rFonts w:eastAsia="Times New Roman"/>
          <w:sz w:val="20"/>
          <w:szCs w:val="20"/>
        </w:rPr>
        <w:t>Снижение</w:t>
      </w:r>
      <w:r w:rsidRPr="00B17C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7C99">
        <w:rPr>
          <w:rFonts w:eastAsia="Times New Roman"/>
          <w:sz w:val="20"/>
          <w:szCs w:val="20"/>
        </w:rPr>
        <w:t>, %: 30.50</w:t>
      </w:r>
    </w:p>
    <w:p w:rsidR="00B9464E" w:rsidRDefault="00B9464E">
      <w:pPr>
        <w:rPr>
          <w:rFonts w:eastAsia="Times New Roman"/>
          <w:sz w:val="20"/>
          <w:szCs w:val="20"/>
        </w:rPr>
      </w:pPr>
    </w:p>
    <w:p w:rsidR="00B9464E" w:rsidRDefault="00B17C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9464E">
        <w:tc>
          <w:tcPr>
            <w:tcW w:w="3400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464E">
        <w:tc>
          <w:tcPr>
            <w:tcW w:w="3400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464E">
        <w:tc>
          <w:tcPr>
            <w:tcW w:w="3400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464E">
        <w:tc>
          <w:tcPr>
            <w:tcW w:w="3400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464E" w:rsidRDefault="00B17C99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464E">
        <w:tc>
          <w:tcPr>
            <w:tcW w:w="3400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464E" w:rsidRDefault="00B17C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9464E" w:rsidRDefault="00B9464E">
      <w:pPr>
        <w:rPr>
          <w:rFonts w:eastAsia="Times New Roman"/>
          <w:sz w:val="20"/>
          <w:szCs w:val="20"/>
        </w:rPr>
      </w:pPr>
    </w:p>
    <w:p w:rsidR="00B9464E" w:rsidRDefault="00B17C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464E" w:rsidRDefault="00B9464E">
      <w:pPr>
        <w:rPr>
          <w:rFonts w:eastAsia="Times New Roman"/>
          <w:sz w:val="20"/>
          <w:szCs w:val="20"/>
        </w:rPr>
      </w:pPr>
    </w:p>
    <w:p w:rsidR="00B9464E" w:rsidRDefault="00B17C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9464E" w:rsidRDefault="00B946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9464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9464E" w:rsidRDefault="00B17C9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946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946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16 947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46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r>
              <w:rPr>
                <w:sz w:val="20"/>
                <w:szCs w:val="20"/>
                <w:lang w:val="en-US"/>
              </w:rPr>
              <w:t>ЛОГИНОВА 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18 166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946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bookmarkStart w:id="0" w:name="_GoBack"/>
            <w:r>
              <w:rPr>
                <w:sz w:val="20"/>
                <w:szCs w:val="20"/>
                <w:lang w:val="en-US"/>
              </w:rPr>
              <w:t>EA-115335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r w:rsidRPr="00B17C99">
              <w:rPr>
                <w:sz w:val="20"/>
                <w:szCs w:val="20"/>
              </w:rPr>
              <w:t xml:space="preserve">ОБЩЕСТВО С </w:t>
            </w:r>
            <w:r w:rsidRPr="00B17C99">
              <w:rPr>
                <w:sz w:val="20"/>
                <w:szCs w:val="20"/>
              </w:rPr>
              <w:t>ОГРАНИЧЕННОЙ ОТВЕТСТВЕННОСТЬЮ "ПРОФ-СНАБ" / 7811662431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19 507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bookmarkEnd w:id="0"/>
      <w:tr w:rsidR="00B946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r w:rsidRPr="00B17C99">
              <w:rPr>
                <w:sz w:val="20"/>
                <w:szCs w:val="20"/>
              </w:rPr>
              <w:t>ОБЩЕСТВО С ОГРАНИЧЕННОЙ ОТВЕТСТВЕННОСТЬЮ "ТОРГОВАЯ КОМПАНИЯ АРВЭЛ" / 7811677678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19 751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9464E" w:rsidRDefault="00B9464E">
      <w:pPr>
        <w:rPr>
          <w:rFonts w:eastAsia="Times New Roman"/>
        </w:rPr>
      </w:pPr>
    </w:p>
    <w:p w:rsidR="00B9464E" w:rsidRDefault="00B946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9464E">
        <w:tc>
          <w:tcPr>
            <w:tcW w:w="9976" w:type="dxa"/>
            <w:gridSpan w:val="4"/>
            <w:shd w:val="clear" w:color="auto" w:fill="auto"/>
          </w:tcPr>
          <w:p w:rsidR="00B9464E" w:rsidRDefault="00B17C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464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464E" w:rsidRDefault="00B17C9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946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EA-115521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EA-115521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EA-115521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EA-115521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EA-114347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EA-114347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EA-114347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ЛОГИНОВА </w:t>
            </w:r>
            <w:r>
              <w:rPr>
                <w:sz w:val="20"/>
                <w:szCs w:val="20"/>
                <w:lang w:val="en-US"/>
              </w:rPr>
              <w:t>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EA-114347</w:t>
            </w:r>
          </w:p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-115335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-115335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-115335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-115335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-115461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"ТОРГОВАЯ КОМПАНИЯ АРВЭЛ"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-115461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"ТОРГОВАЯ КОМПАНИЯ АРВЭЛ"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-115461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 xml:space="preserve">ОБЩЕСТВО С ОГРАНИЧЕННОЙ ОТВЕТСТВЕННОСТЬЮ "ТОРГОВАЯ </w:t>
            </w:r>
            <w:r w:rsidRPr="00B17C99">
              <w:rPr>
                <w:sz w:val="20"/>
                <w:szCs w:val="20"/>
              </w:rPr>
              <w:t>КОМПАНИЯ АРВЭЛ"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46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7C99">
              <w:rPr>
                <w:sz w:val="20"/>
                <w:szCs w:val="20"/>
              </w:rPr>
              <w:t>-115461</w:t>
            </w:r>
          </w:p>
          <w:p w:rsidR="00B9464E" w:rsidRDefault="00B17C99">
            <w:pPr>
              <w:pStyle w:val="af1"/>
            </w:pPr>
            <w:r w:rsidRPr="00B17C99">
              <w:rPr>
                <w:sz w:val="20"/>
                <w:szCs w:val="20"/>
              </w:rPr>
              <w:t>ОБЩЕСТВО С ОГРАНИЧЕННОЙ ОТВЕТСТВЕННОСТЬЮ "ТОРГОВАЯ КОМПАНИЯ АРВЭЛ"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464E" w:rsidRDefault="00B94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464E" w:rsidRDefault="00B17C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64E" w:rsidRDefault="00B17C9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464E" w:rsidRDefault="00B9464E">
      <w:pPr>
        <w:rPr>
          <w:sz w:val="20"/>
          <w:szCs w:val="20"/>
        </w:rPr>
      </w:pPr>
    </w:p>
    <w:p w:rsidR="00B9464E" w:rsidRDefault="00B9464E">
      <w:pPr>
        <w:jc w:val="both"/>
        <w:rPr>
          <w:rFonts w:eastAsia="Times New Roman"/>
          <w:sz w:val="20"/>
          <w:szCs w:val="20"/>
          <w:lang w:val="en-US"/>
        </w:rPr>
      </w:pPr>
    </w:p>
    <w:p w:rsidR="00B9464E" w:rsidRDefault="00B17C9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КАСЬКОВ ВЯЧЕСЛАВ ФЕДОРОВИЧ, предложивший цену контракта 16 947,47 руб.</w:t>
      </w:r>
    </w:p>
    <w:p w:rsidR="00B9464E" w:rsidRDefault="00B9464E">
      <w:pPr>
        <w:jc w:val="both"/>
        <w:rPr>
          <w:rFonts w:eastAsia="Times New Roman"/>
          <w:sz w:val="20"/>
          <w:szCs w:val="20"/>
        </w:rPr>
      </w:pPr>
    </w:p>
    <w:p w:rsidR="00B9464E" w:rsidRDefault="00B17C9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9464E" w:rsidRDefault="00B9464E">
      <w:pPr>
        <w:jc w:val="both"/>
        <w:rPr>
          <w:rFonts w:eastAsia="Times New Roman"/>
          <w:sz w:val="20"/>
          <w:szCs w:val="20"/>
        </w:rPr>
      </w:pPr>
    </w:p>
    <w:p w:rsidR="00B9464E" w:rsidRDefault="00B17C9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464E" w:rsidRDefault="00B9464E">
      <w:pPr>
        <w:jc w:val="both"/>
        <w:rPr>
          <w:rFonts w:eastAsia="Times New Roman"/>
          <w:sz w:val="20"/>
          <w:szCs w:val="20"/>
        </w:rPr>
      </w:pPr>
    </w:p>
    <w:p w:rsidR="00B9464E" w:rsidRDefault="00B17C99">
      <w:r>
        <w:rPr>
          <w:rFonts w:eastAsia="Times New Roman"/>
          <w:sz w:val="20"/>
          <w:szCs w:val="20"/>
        </w:rPr>
        <w:t>Подписи</w:t>
      </w:r>
    </w:p>
    <w:p w:rsidR="00B9464E" w:rsidRDefault="00B9464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9464E">
        <w:tc>
          <w:tcPr>
            <w:tcW w:w="3307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464E" w:rsidRDefault="00B94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9464E">
        <w:tc>
          <w:tcPr>
            <w:tcW w:w="3307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464E" w:rsidRDefault="00B94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9464E">
        <w:tc>
          <w:tcPr>
            <w:tcW w:w="3307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464E" w:rsidRDefault="00B94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9464E">
        <w:tc>
          <w:tcPr>
            <w:tcW w:w="3307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464E" w:rsidRDefault="00B94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464E" w:rsidRDefault="00B17C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17C9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4E"/>
    <w:rsid w:val="00B17C99"/>
    <w:rsid w:val="00B9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FE6694-4FBC-41A4-AF49-8293E056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2021-09-20T11:14:00Z</cp:lastPrinted>
  <dcterms:created xsi:type="dcterms:W3CDTF">2021-09-20T11:15:00Z</dcterms:created>
  <dcterms:modified xsi:type="dcterms:W3CDTF">2021-09-20T11:15:00Z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