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CFC" w:rsidRDefault="00F125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3CFC" w:rsidRDefault="00F125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(сухофрукты)"</w:t>
      </w:r>
    </w:p>
    <w:p w:rsidR="000A3CFC" w:rsidRPr="00F125E8" w:rsidRDefault="00F125E8">
      <w:pPr>
        <w:ind w:firstLine="567"/>
        <w:jc w:val="center"/>
        <w:rPr>
          <w:rFonts w:eastAsia="Times New Roman"/>
          <w:b/>
          <w:bCs/>
        </w:rPr>
      </w:pPr>
      <w:r w:rsidRPr="00F125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25E8">
        <w:rPr>
          <w:rFonts w:eastAsia="Times New Roman"/>
          <w:b/>
          <w:bCs/>
          <w:sz w:val="20"/>
          <w:szCs w:val="20"/>
        </w:rPr>
        <w:t xml:space="preserve"> 1001200000621000226) </w:t>
      </w:r>
    </w:p>
    <w:p w:rsidR="000A3CFC" w:rsidRPr="00F125E8" w:rsidRDefault="000A3CFC">
      <w:pPr>
        <w:ind w:firstLine="567"/>
        <w:jc w:val="center"/>
        <w:rPr>
          <w:sz w:val="12"/>
          <w:szCs w:val="12"/>
        </w:rPr>
      </w:pPr>
    </w:p>
    <w:p w:rsidR="000A3CFC" w:rsidRPr="00F125E8" w:rsidRDefault="00F125E8">
      <w:pPr>
        <w:ind w:firstLine="567"/>
        <w:jc w:val="right"/>
      </w:pPr>
      <w:r w:rsidRPr="00F125E8">
        <w:rPr>
          <w:rFonts w:eastAsia="Times New Roman"/>
          <w:sz w:val="20"/>
          <w:szCs w:val="20"/>
        </w:rPr>
        <w:t>22.09.21 13:32:21 (</w:t>
      </w:r>
      <w:r>
        <w:rPr>
          <w:rFonts w:eastAsia="Times New Roman"/>
          <w:sz w:val="20"/>
          <w:szCs w:val="20"/>
          <w:lang w:val="en-US"/>
        </w:rPr>
        <w:t>MSK</w:t>
      </w:r>
      <w:r w:rsidRPr="00F125E8">
        <w:rPr>
          <w:rFonts w:eastAsia="Times New Roman"/>
          <w:sz w:val="20"/>
          <w:szCs w:val="20"/>
        </w:rPr>
        <w:t>+02:00)</w:t>
      </w:r>
    </w:p>
    <w:p w:rsidR="000A3CFC" w:rsidRPr="00F125E8" w:rsidRDefault="000A3CFC">
      <w:pPr>
        <w:ind w:firstLine="567"/>
        <w:rPr>
          <w:rFonts w:eastAsia="Times New Roman"/>
          <w:sz w:val="12"/>
          <w:szCs w:val="12"/>
        </w:rPr>
      </w:pPr>
    </w:p>
    <w:p w:rsidR="000A3CFC" w:rsidRPr="00F125E8" w:rsidRDefault="00F125E8" w:rsidP="00F125E8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F125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25E8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F125E8">
        <w:rPr>
          <w:rFonts w:eastAsia="Times New Roman"/>
          <w:sz w:val="20"/>
          <w:szCs w:val="20"/>
        </w:rPr>
        <w:t>Респ</w:t>
      </w:r>
      <w:proofErr w:type="spellEnd"/>
      <w:r w:rsidRPr="00F125E8">
        <w:rPr>
          <w:rFonts w:eastAsia="Times New Roman"/>
          <w:sz w:val="20"/>
          <w:szCs w:val="20"/>
        </w:rPr>
        <w:t xml:space="preserve">, Уфа г, УЛИЦА РИХАРДА ЗОРГЕ, </w:t>
      </w:r>
      <w:r w:rsidRPr="00F125E8">
        <w:rPr>
          <w:rFonts w:eastAsia="Times New Roman"/>
          <w:sz w:val="20"/>
          <w:szCs w:val="20"/>
        </w:rPr>
        <w:t>ДОМ 73/3</w:t>
      </w:r>
    </w:p>
    <w:p w:rsidR="000A3CFC" w:rsidRPr="00F125E8" w:rsidRDefault="00F125E8" w:rsidP="00F125E8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F125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25E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A3CFC" w:rsidRPr="00F125E8" w:rsidRDefault="00F125E8" w:rsidP="00F125E8">
      <w:pPr>
        <w:jc w:val="both"/>
      </w:pPr>
      <w:r w:rsidRPr="00F125E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</w:t>
      </w:r>
      <w:r w:rsidRPr="00F125E8">
        <w:rPr>
          <w:rFonts w:eastAsia="Times New Roman"/>
          <w:sz w:val="20"/>
          <w:szCs w:val="20"/>
        </w:rPr>
        <w:t xml:space="preserve"> РЕСПУБЛИКАНСКИЙ КЛИНИЧЕСКИЙ ПСИХОТЕРАПЕВТИЧЕСКИЙ ЦЕНТР МИНИСТЕРСТВА ЗДРАВООХРАНЕНИЯ РЕСПУБЛИКИ БАШКОРТОСТАН</w:t>
      </w:r>
    </w:p>
    <w:p w:rsidR="000A3CFC" w:rsidRPr="00F125E8" w:rsidRDefault="000A3CFC" w:rsidP="00F125E8">
      <w:pPr>
        <w:jc w:val="both"/>
        <w:rPr>
          <w:rFonts w:eastAsia="Times New Roman"/>
          <w:sz w:val="12"/>
          <w:szCs w:val="12"/>
        </w:rPr>
      </w:pPr>
    </w:p>
    <w:p w:rsidR="000A3CFC" w:rsidRPr="00F125E8" w:rsidRDefault="00F125E8" w:rsidP="00F125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25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25E8">
        <w:rPr>
          <w:rFonts w:eastAsia="Times New Roman"/>
          <w:sz w:val="20"/>
          <w:szCs w:val="20"/>
        </w:rPr>
        <w:t xml:space="preserve">: Поставка продуктов питания (сухофрукты) </w:t>
      </w:r>
    </w:p>
    <w:p w:rsidR="000A3CFC" w:rsidRDefault="00F125E8" w:rsidP="00F125E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212027416202802760100102660011039244</w:t>
      </w:r>
    </w:p>
    <w:p w:rsidR="000A3CFC" w:rsidRDefault="00F125E8" w:rsidP="00F125E8">
      <w:pPr>
        <w:jc w:val="both"/>
      </w:pPr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182 500,00 руб.</w:t>
      </w:r>
    </w:p>
    <w:p w:rsidR="000A3CFC" w:rsidRDefault="00F125E8" w:rsidP="00F125E8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F125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25E8">
        <w:rPr>
          <w:rFonts w:eastAsia="Times New Roman"/>
          <w:sz w:val="20"/>
          <w:szCs w:val="20"/>
        </w:rPr>
        <w:t>, %: 6.50</w:t>
      </w:r>
    </w:p>
    <w:p w:rsidR="000A3CFC" w:rsidRPr="00F125E8" w:rsidRDefault="000A3CFC" w:rsidP="00F125E8">
      <w:pPr>
        <w:jc w:val="both"/>
        <w:rPr>
          <w:rFonts w:eastAsia="Times New Roman"/>
          <w:sz w:val="12"/>
          <w:szCs w:val="12"/>
        </w:rPr>
      </w:pPr>
      <w:bookmarkStart w:id="0" w:name="_GoBack"/>
    </w:p>
    <w:bookmarkEnd w:id="0"/>
    <w:p w:rsidR="000A3CFC" w:rsidRDefault="00F125E8" w:rsidP="00F125E8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0A3CFC" w:rsidTr="00F125E8">
        <w:tc>
          <w:tcPr>
            <w:tcW w:w="1713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3CFC" w:rsidTr="00F125E8">
        <w:tc>
          <w:tcPr>
            <w:tcW w:w="1713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3CFC" w:rsidTr="00F125E8">
        <w:tc>
          <w:tcPr>
            <w:tcW w:w="1713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3CFC" w:rsidTr="00F125E8">
        <w:tc>
          <w:tcPr>
            <w:tcW w:w="1713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3CFC" w:rsidTr="00F125E8">
        <w:tc>
          <w:tcPr>
            <w:tcW w:w="1713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A3CFC" w:rsidRDefault="00F125E8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A3CFC" w:rsidRDefault="00F125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A3CFC" w:rsidRDefault="000A3CFC">
      <w:pPr>
        <w:rPr>
          <w:rFonts w:eastAsia="Times New Roman"/>
          <w:sz w:val="20"/>
          <w:szCs w:val="20"/>
        </w:rPr>
      </w:pPr>
    </w:p>
    <w:p w:rsidR="000A3CFC" w:rsidRDefault="00F125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3CFC" w:rsidRDefault="00F125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A3CFC" w:rsidRDefault="000A3CFC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0A3CFC" w:rsidTr="00F125E8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0A3CFC" w:rsidRDefault="00F125E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A3CFC" w:rsidTr="00F125E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CFC" w:rsidRDefault="00F125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CFC" w:rsidRDefault="00F125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CFC" w:rsidRDefault="00F125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A3CFC" w:rsidTr="00F125E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EA-114562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r w:rsidRPr="00F125E8">
              <w:rPr>
                <w:sz w:val="20"/>
                <w:szCs w:val="20"/>
              </w:rPr>
              <w:t>ОБЩЕСТВО С ОГРАНИЧЕННОЙ ОТВЕТСТВЕННОСТЬЮ "ФРУКТ" / 0269042310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170 637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3CFC" w:rsidTr="00F125E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EA-114604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r w:rsidRPr="00F125E8">
              <w:rPr>
                <w:sz w:val="20"/>
                <w:szCs w:val="20"/>
              </w:rPr>
              <w:t xml:space="preserve">ОБЩЕСТВО С ОГРАНИЧЕННОЙ </w:t>
            </w:r>
            <w:r w:rsidRPr="00F125E8">
              <w:rPr>
                <w:sz w:val="20"/>
                <w:szCs w:val="20"/>
              </w:rPr>
              <w:t>ОТВЕТСТВЕННОСТЬЮ "САКМАР" / 0277949208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171 550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A3CFC" w:rsidRDefault="000A3CFC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0A3CFC" w:rsidTr="00F125E8">
        <w:tc>
          <w:tcPr>
            <w:tcW w:w="5000" w:type="pct"/>
            <w:gridSpan w:val="4"/>
            <w:shd w:val="clear" w:color="auto" w:fill="auto"/>
          </w:tcPr>
          <w:p w:rsidR="000A3CFC" w:rsidRDefault="00F125E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A3CFC" w:rsidTr="00F125E8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CFC" w:rsidRDefault="00F125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CFC" w:rsidRDefault="00F125E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CFC" w:rsidRDefault="00F125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3CFC" w:rsidRDefault="00F125E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A3CFC" w:rsidTr="00F125E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25E8">
              <w:rPr>
                <w:sz w:val="20"/>
                <w:szCs w:val="20"/>
              </w:rPr>
              <w:t>-114562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 xml:space="preserve">ОБЩЕСТВО С ОГРАНИЧЕННОЙ </w:t>
            </w:r>
            <w:r w:rsidRPr="00F125E8">
              <w:rPr>
                <w:sz w:val="20"/>
                <w:szCs w:val="20"/>
              </w:rPr>
              <w:lastRenderedPageBreak/>
              <w:t>ОТВЕТСТВЕННОСТЬЮ "ФРУКТ"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CFC" w:rsidTr="00F125E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25E8">
              <w:rPr>
                <w:sz w:val="20"/>
                <w:szCs w:val="20"/>
              </w:rPr>
              <w:t>-114562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>ОБЩЕСТВО С ОГРАНИЧЕННОЙ ОТВЕТСТВЕННОСТЬЮ "ФРУКТ"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CFC" w:rsidTr="00F125E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125E8">
              <w:rPr>
                <w:sz w:val="20"/>
                <w:szCs w:val="20"/>
              </w:rPr>
              <w:t>-114562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>ОБЩЕСТВО С ОГРАНИЧЕННОЙ ОТВЕТСТВЕННОСТЬЮ "ФРУКТ"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CFC" w:rsidTr="00F125E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25E8">
              <w:rPr>
                <w:sz w:val="20"/>
                <w:szCs w:val="20"/>
              </w:rPr>
              <w:t>-114562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>ОБЩЕСТВО С ОГРАНИЧЕННОЙ ОТВЕТСТВЕННОСТЬЮ "ФРУКТ"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CFC" w:rsidTr="00F125E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25E8">
              <w:rPr>
                <w:sz w:val="20"/>
                <w:szCs w:val="20"/>
              </w:rPr>
              <w:t>-114562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>ОБЩЕСТВО С ОГРАНИЧЕННОЙ ОТВЕТСТВЕННОСТЬЮ "ФРУКТ"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CFC" w:rsidTr="00F125E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25E8">
              <w:rPr>
                <w:sz w:val="20"/>
                <w:szCs w:val="20"/>
              </w:rPr>
              <w:t>-114604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CFC" w:rsidTr="00F125E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25E8">
              <w:rPr>
                <w:sz w:val="20"/>
                <w:szCs w:val="20"/>
              </w:rPr>
              <w:t>-114604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CFC" w:rsidTr="00F125E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25E8">
              <w:rPr>
                <w:sz w:val="20"/>
                <w:szCs w:val="20"/>
              </w:rPr>
              <w:t>-114604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CFC" w:rsidTr="00F125E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25E8">
              <w:rPr>
                <w:sz w:val="20"/>
                <w:szCs w:val="20"/>
              </w:rPr>
              <w:t>-114604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>ОБЩЕСТВО С</w:t>
            </w:r>
            <w:r w:rsidRPr="00F125E8">
              <w:rPr>
                <w:sz w:val="20"/>
                <w:szCs w:val="20"/>
              </w:rPr>
              <w:t xml:space="preserve"> ОГРАНИЧЕННОЙ ОТВЕТСТВЕННОСТЬЮ "САКМАР"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3CFC" w:rsidTr="00F125E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125E8">
              <w:rPr>
                <w:sz w:val="20"/>
                <w:szCs w:val="20"/>
              </w:rPr>
              <w:t>-114604</w:t>
            </w:r>
          </w:p>
          <w:p w:rsidR="000A3CFC" w:rsidRDefault="00F125E8">
            <w:pPr>
              <w:pStyle w:val="af1"/>
            </w:pPr>
            <w:r w:rsidRPr="00F125E8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3CFC" w:rsidRDefault="000A3C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3CFC" w:rsidRDefault="00F125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3CFC" w:rsidRDefault="00F125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3CFC" w:rsidRDefault="000A3CFC">
      <w:pPr>
        <w:jc w:val="both"/>
        <w:rPr>
          <w:rFonts w:eastAsia="Times New Roman"/>
          <w:sz w:val="20"/>
          <w:szCs w:val="20"/>
          <w:lang w:val="en-US"/>
        </w:rPr>
      </w:pPr>
    </w:p>
    <w:p w:rsidR="000A3CFC" w:rsidRDefault="00F125E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"ФРУКТ", предложивший цену контракта 170 637,50 руб.</w:t>
      </w:r>
    </w:p>
    <w:p w:rsidR="000A3CFC" w:rsidRDefault="000A3CFC">
      <w:pPr>
        <w:jc w:val="both"/>
        <w:rPr>
          <w:rFonts w:eastAsia="Times New Roman"/>
          <w:sz w:val="20"/>
          <w:szCs w:val="20"/>
        </w:rPr>
      </w:pPr>
    </w:p>
    <w:p w:rsidR="000A3CFC" w:rsidRDefault="00F125E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>
        <w:rPr>
          <w:rFonts w:eastAsia="Times New Roman"/>
          <w:sz w:val="20"/>
          <w:szCs w:val="20"/>
        </w:rPr>
        <w:t>"ФРУКТ",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A3CFC" w:rsidRDefault="000A3CFC">
      <w:pPr>
        <w:jc w:val="both"/>
        <w:rPr>
          <w:rFonts w:eastAsia="Times New Roman"/>
          <w:sz w:val="20"/>
          <w:szCs w:val="20"/>
        </w:rPr>
      </w:pPr>
    </w:p>
    <w:p w:rsidR="000A3CFC" w:rsidRDefault="00F125E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A3CFC" w:rsidRDefault="000A3CFC">
      <w:pPr>
        <w:jc w:val="both"/>
        <w:rPr>
          <w:rFonts w:eastAsia="Times New Roman"/>
          <w:sz w:val="20"/>
          <w:szCs w:val="20"/>
        </w:rPr>
      </w:pPr>
    </w:p>
    <w:p w:rsidR="000A3CFC" w:rsidRDefault="00F125E8">
      <w:r>
        <w:rPr>
          <w:rFonts w:eastAsia="Times New Roman"/>
          <w:sz w:val="20"/>
          <w:szCs w:val="20"/>
        </w:rPr>
        <w:t>Подписи</w:t>
      </w:r>
    </w:p>
    <w:p w:rsidR="000A3CFC" w:rsidRDefault="000A3CFC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0A3CFC" w:rsidTr="00F125E8">
        <w:tc>
          <w:tcPr>
            <w:tcW w:w="1666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A3CFC" w:rsidRDefault="000A3C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A3CFC" w:rsidTr="00F125E8">
        <w:tc>
          <w:tcPr>
            <w:tcW w:w="1666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A3CFC" w:rsidRDefault="000A3C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A3CFC" w:rsidTr="00F125E8">
        <w:tc>
          <w:tcPr>
            <w:tcW w:w="1666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A3CFC" w:rsidRDefault="000A3C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A3CFC" w:rsidTr="00F125E8">
        <w:tc>
          <w:tcPr>
            <w:tcW w:w="1666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A3CFC" w:rsidRDefault="000A3C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A3CFC" w:rsidTr="00F125E8">
        <w:tc>
          <w:tcPr>
            <w:tcW w:w="1666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A3CFC" w:rsidRDefault="000A3C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A3CFC" w:rsidRDefault="00F125E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125E8"/>
    <w:sectPr w:rsidR="00000000" w:rsidSect="00F125E8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CFC"/>
    <w:rsid w:val="000A3CFC"/>
    <w:rsid w:val="00F1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F6112D-EC7A-4611-957B-24D5EF825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675</Words>
  <Characters>3852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2021-09-22T09:12:00Z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