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1C8" w:rsidRDefault="00DF7C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11C8" w:rsidRDefault="00DF7CE0">
      <w:pPr>
        <w:ind w:firstLine="567"/>
        <w:jc w:val="center"/>
        <w:rPr>
          <w:lang w:val="en-US"/>
        </w:rPr>
      </w:pPr>
      <w:r w:rsidRPr="00D1421A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(бак.)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6911C8" w:rsidRPr="00D1421A" w:rsidRDefault="00DF7CE0">
      <w:pPr>
        <w:ind w:firstLine="567"/>
        <w:jc w:val="center"/>
        <w:rPr>
          <w:rFonts w:eastAsia="Times New Roman"/>
          <w:b/>
          <w:bCs/>
        </w:rPr>
      </w:pPr>
      <w:r w:rsidRPr="00D1421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1421A">
        <w:rPr>
          <w:rFonts w:eastAsia="Times New Roman"/>
          <w:b/>
          <w:bCs/>
          <w:sz w:val="20"/>
          <w:szCs w:val="20"/>
        </w:rPr>
        <w:t xml:space="preserve"> 0303300145221000095) </w:t>
      </w:r>
    </w:p>
    <w:p w:rsidR="006911C8" w:rsidRPr="00D1421A" w:rsidRDefault="006911C8">
      <w:pPr>
        <w:ind w:firstLine="567"/>
        <w:jc w:val="center"/>
        <w:rPr>
          <w:sz w:val="20"/>
          <w:szCs w:val="20"/>
        </w:rPr>
      </w:pPr>
    </w:p>
    <w:p w:rsidR="006911C8" w:rsidRPr="00D1421A" w:rsidRDefault="00DF7CE0">
      <w:pPr>
        <w:ind w:firstLine="567"/>
        <w:jc w:val="right"/>
      </w:pPr>
      <w:r w:rsidRPr="00D1421A">
        <w:rPr>
          <w:rFonts w:eastAsia="Times New Roman"/>
          <w:sz w:val="20"/>
          <w:szCs w:val="20"/>
        </w:rPr>
        <w:t>24.09.21 10:53:25 (</w:t>
      </w:r>
      <w:r>
        <w:rPr>
          <w:rFonts w:eastAsia="Times New Roman"/>
          <w:sz w:val="20"/>
          <w:szCs w:val="20"/>
          <w:lang w:val="en-US"/>
        </w:rPr>
        <w:t>MSK</w:t>
      </w:r>
      <w:r w:rsidRPr="00D1421A">
        <w:rPr>
          <w:rFonts w:eastAsia="Times New Roman"/>
          <w:sz w:val="20"/>
          <w:szCs w:val="20"/>
        </w:rPr>
        <w:t>+00:00)</w:t>
      </w:r>
    </w:p>
    <w:p w:rsidR="006911C8" w:rsidRPr="00D1421A" w:rsidRDefault="006911C8">
      <w:pPr>
        <w:ind w:firstLine="567"/>
        <w:rPr>
          <w:rFonts w:eastAsia="Times New Roman"/>
          <w:sz w:val="20"/>
          <w:szCs w:val="20"/>
        </w:rPr>
      </w:pPr>
    </w:p>
    <w:p w:rsidR="006911C8" w:rsidRDefault="00DF7C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6911C8" w:rsidRDefault="006911C8">
      <w:pPr>
        <w:rPr>
          <w:rFonts w:eastAsia="Times New Roman"/>
          <w:sz w:val="20"/>
          <w:szCs w:val="20"/>
        </w:rPr>
      </w:pPr>
    </w:p>
    <w:p w:rsidR="006911C8" w:rsidRPr="00D1421A" w:rsidRDefault="00DF7CE0">
      <w:r>
        <w:rPr>
          <w:rFonts w:eastAsia="Times New Roman"/>
          <w:sz w:val="20"/>
          <w:szCs w:val="20"/>
        </w:rPr>
        <w:t>Организатор</w:t>
      </w:r>
      <w:r w:rsidRPr="00D142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421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6911C8" w:rsidRPr="00D1421A" w:rsidRDefault="006911C8">
      <w:pPr>
        <w:rPr>
          <w:rFonts w:eastAsia="Times New Roman"/>
          <w:sz w:val="20"/>
          <w:szCs w:val="20"/>
        </w:rPr>
      </w:pPr>
    </w:p>
    <w:p w:rsidR="006911C8" w:rsidRDefault="00DF7CE0">
      <w:r w:rsidRPr="00D1421A">
        <w:rPr>
          <w:rFonts w:eastAsia="Times New Roman"/>
          <w:sz w:val="20"/>
          <w:szCs w:val="20"/>
        </w:rPr>
        <w:t>Заказчик: ГОСУДАРСТ</w:t>
      </w:r>
      <w:r w:rsidRPr="00D1421A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6911C8" w:rsidRPr="00D1421A" w:rsidRDefault="006911C8">
      <w:pPr>
        <w:rPr>
          <w:rFonts w:eastAsia="Times New Roman"/>
          <w:sz w:val="20"/>
          <w:szCs w:val="20"/>
        </w:rPr>
      </w:pPr>
    </w:p>
    <w:p w:rsidR="006911C8" w:rsidRPr="00D1421A" w:rsidRDefault="00DF7CE0">
      <w:r>
        <w:rPr>
          <w:rFonts w:eastAsia="Times New Roman"/>
          <w:sz w:val="20"/>
          <w:szCs w:val="20"/>
        </w:rPr>
        <w:t>Наименование</w:t>
      </w:r>
      <w:r w:rsidRPr="00D142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421A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(бак.)  </w:t>
      </w:r>
    </w:p>
    <w:p w:rsidR="006911C8" w:rsidRPr="00D1421A" w:rsidRDefault="006911C8">
      <w:pPr>
        <w:rPr>
          <w:rFonts w:eastAsia="Times New Roman"/>
          <w:sz w:val="20"/>
          <w:szCs w:val="20"/>
        </w:rPr>
      </w:pPr>
    </w:p>
    <w:p w:rsidR="006911C8" w:rsidRPr="00D1421A" w:rsidRDefault="00DF7C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</w:t>
      </w:r>
      <w:r>
        <w:rPr>
          <w:rFonts w:eastAsia="Times New Roman"/>
          <w:sz w:val="20"/>
          <w:szCs w:val="20"/>
        </w:rPr>
        <w:t>00980040000244</w:t>
      </w:r>
    </w:p>
    <w:p w:rsidR="006911C8" w:rsidRDefault="006911C8"/>
    <w:p w:rsidR="006911C8" w:rsidRDefault="00DF7C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607 695,50 руб.</w:t>
      </w:r>
    </w:p>
    <w:p w:rsidR="006911C8" w:rsidRDefault="006911C8">
      <w:pPr>
        <w:rPr>
          <w:rFonts w:eastAsia="Times New Roman"/>
          <w:sz w:val="20"/>
          <w:szCs w:val="20"/>
        </w:rPr>
      </w:pPr>
    </w:p>
    <w:p w:rsidR="006911C8" w:rsidRDefault="00DF7C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11C8">
        <w:tc>
          <w:tcPr>
            <w:tcW w:w="3400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1C8">
        <w:tc>
          <w:tcPr>
            <w:tcW w:w="3400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11C8">
        <w:tc>
          <w:tcPr>
            <w:tcW w:w="3400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1C8">
        <w:tc>
          <w:tcPr>
            <w:tcW w:w="3400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11C8">
        <w:tc>
          <w:tcPr>
            <w:tcW w:w="3400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1C8" w:rsidRDefault="00DF7C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11C8" w:rsidRDefault="006911C8">
      <w:pPr>
        <w:rPr>
          <w:rFonts w:eastAsia="Times New Roman"/>
          <w:sz w:val="20"/>
          <w:szCs w:val="20"/>
        </w:rPr>
      </w:pPr>
    </w:p>
    <w:p w:rsidR="006911C8" w:rsidRDefault="00DF7C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11C8" w:rsidRDefault="006911C8">
      <w:pPr>
        <w:rPr>
          <w:rFonts w:eastAsia="Times New Roman"/>
          <w:sz w:val="20"/>
          <w:szCs w:val="20"/>
        </w:rPr>
      </w:pPr>
    </w:p>
    <w:p w:rsidR="006911C8" w:rsidRDefault="00DF7CE0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911C8" w:rsidRDefault="006911C8">
      <w:pPr>
        <w:rPr>
          <w:rFonts w:eastAsia="Times New Roman"/>
        </w:rPr>
      </w:pPr>
    </w:p>
    <w:p w:rsidR="006911C8" w:rsidRDefault="006911C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911C8">
        <w:tc>
          <w:tcPr>
            <w:tcW w:w="9924" w:type="dxa"/>
            <w:gridSpan w:val="4"/>
            <w:shd w:val="clear" w:color="auto" w:fill="auto"/>
          </w:tcPr>
          <w:p w:rsidR="006911C8" w:rsidRDefault="00DF7C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11C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911C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r>
              <w:rPr>
                <w:sz w:val="20"/>
                <w:szCs w:val="20"/>
                <w:lang w:val="en-US"/>
              </w:rPr>
              <w:t>EA-116282</w:t>
            </w:r>
          </w:p>
          <w:p w:rsidR="006911C8" w:rsidRDefault="00DF7CE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1C8" w:rsidRDefault="006911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1C8" w:rsidRDefault="00DF7C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1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r>
              <w:rPr>
                <w:sz w:val="20"/>
                <w:szCs w:val="20"/>
                <w:lang w:val="en-US"/>
              </w:rPr>
              <w:t>EA-116282</w:t>
            </w:r>
          </w:p>
          <w:p w:rsidR="006911C8" w:rsidRDefault="00DF7CE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1C8" w:rsidRDefault="006911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1C8" w:rsidRDefault="00DF7C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1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r>
              <w:rPr>
                <w:sz w:val="20"/>
                <w:szCs w:val="20"/>
                <w:lang w:val="en-US"/>
              </w:rPr>
              <w:t>EA-116282</w:t>
            </w:r>
          </w:p>
          <w:p w:rsidR="006911C8" w:rsidRDefault="00DF7CE0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1C8" w:rsidRDefault="006911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1C8" w:rsidRDefault="00DF7C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1C8" w:rsidRDefault="00DF7C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11C8" w:rsidRDefault="006911C8"/>
    <w:p w:rsidR="006911C8" w:rsidRDefault="006911C8">
      <w:pPr>
        <w:jc w:val="both"/>
        <w:rPr>
          <w:sz w:val="20"/>
          <w:szCs w:val="20"/>
          <w:lang w:val="en-US"/>
        </w:rPr>
      </w:pPr>
    </w:p>
    <w:p w:rsidR="006911C8" w:rsidRDefault="00DF7CE0">
      <w:pPr>
        <w:jc w:val="both"/>
      </w:pPr>
      <w:bookmarkStart w:id="1" w:name="__DdeLink__136_4014115248"/>
      <w:bookmarkEnd w:id="1"/>
      <w:r w:rsidRPr="00D1421A">
        <w:rPr>
          <w:rFonts w:eastAsia="Times New Roman"/>
          <w:sz w:val="20"/>
          <w:szCs w:val="20"/>
        </w:rPr>
        <w:t xml:space="preserve">На </w:t>
      </w:r>
      <w:r w:rsidRPr="00D1421A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D1421A">
        <w:rPr>
          <w:rFonts w:eastAsia="Times New Roman"/>
          <w:sz w:val="20"/>
          <w:szCs w:val="20"/>
        </w:rPr>
        <w:t>ипальных нужд» контракт заключается с единственным участником ГАСАНОВА ПАТИМА КАМАЛУДИНОВНА.</w:t>
      </w:r>
    </w:p>
    <w:p w:rsidR="006911C8" w:rsidRDefault="006911C8">
      <w:pPr>
        <w:jc w:val="both"/>
        <w:rPr>
          <w:sz w:val="20"/>
          <w:szCs w:val="20"/>
        </w:rPr>
      </w:pPr>
    </w:p>
    <w:p w:rsidR="006911C8" w:rsidRDefault="00DF7C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6911C8" w:rsidRDefault="006911C8">
      <w:pPr>
        <w:jc w:val="both"/>
        <w:rPr>
          <w:rFonts w:eastAsia="Times New Roman"/>
          <w:sz w:val="20"/>
          <w:szCs w:val="20"/>
        </w:rPr>
      </w:pPr>
    </w:p>
    <w:p w:rsidR="006911C8" w:rsidRDefault="00DF7CE0">
      <w:pPr>
        <w:jc w:val="both"/>
      </w:pPr>
      <w:r w:rsidRPr="00D142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6911C8" w:rsidRDefault="006911C8">
      <w:pPr>
        <w:jc w:val="both"/>
        <w:rPr>
          <w:rFonts w:eastAsia="Times New Roman"/>
          <w:sz w:val="20"/>
          <w:szCs w:val="20"/>
        </w:rPr>
      </w:pPr>
    </w:p>
    <w:p w:rsidR="006911C8" w:rsidRDefault="00DF7CE0">
      <w:r>
        <w:rPr>
          <w:rFonts w:eastAsia="Times New Roman"/>
          <w:sz w:val="20"/>
          <w:szCs w:val="20"/>
        </w:rPr>
        <w:t>Подписи</w:t>
      </w:r>
    </w:p>
    <w:p w:rsidR="006911C8" w:rsidRDefault="006911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911C8">
        <w:tc>
          <w:tcPr>
            <w:tcW w:w="3307" w:type="dxa"/>
            <w:shd w:val="clear" w:color="auto" w:fill="auto"/>
            <w:vAlign w:val="bottom"/>
          </w:tcPr>
          <w:p w:rsidR="006911C8" w:rsidRDefault="00DF7C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1C8" w:rsidRDefault="006911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1C8" w:rsidRDefault="00DF7C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6911C8">
        <w:tc>
          <w:tcPr>
            <w:tcW w:w="3307" w:type="dxa"/>
            <w:shd w:val="clear" w:color="auto" w:fill="auto"/>
            <w:vAlign w:val="bottom"/>
          </w:tcPr>
          <w:p w:rsidR="006911C8" w:rsidRDefault="00DF7C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1C8" w:rsidRDefault="006911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1C8" w:rsidRDefault="00DF7C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6911C8">
        <w:tc>
          <w:tcPr>
            <w:tcW w:w="3307" w:type="dxa"/>
            <w:shd w:val="clear" w:color="auto" w:fill="auto"/>
            <w:vAlign w:val="bottom"/>
          </w:tcPr>
          <w:p w:rsidR="006911C8" w:rsidRDefault="00DF7C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1C8" w:rsidRDefault="006911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1C8" w:rsidRDefault="00DF7C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F7CE0" w:rsidRDefault="00DF7CE0"/>
    <w:sectPr w:rsidR="00DF7C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11C8"/>
    <w:rsid w:val="006911C8"/>
    <w:rsid w:val="00D1421A"/>
    <w:rsid w:val="00D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E17980-2DE9-4D85-9AB7-DC5E11CE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2021-09-24T07:53:00Z</dcterms:created>
  <dcterms:modified xsi:type="dcterms:W3CDTF">2021-09-24T07:53:00Z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