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0A8" w:rsidRDefault="00F71C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70A8" w:rsidRDefault="00F71C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 комплексных систем обеспечения безопасности в помещениях Комитета по транспорту (Санкт-Петербург, ул. Синявинская,д.3, лит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>, пом. 5-Н)"</w:t>
      </w:r>
    </w:p>
    <w:p w:rsidR="004670A8" w:rsidRPr="008D206D" w:rsidRDefault="00F71CD7">
      <w:pPr>
        <w:ind w:firstLine="567"/>
        <w:jc w:val="center"/>
        <w:rPr>
          <w:rFonts w:eastAsia="Times New Roman"/>
          <w:b/>
          <w:bCs/>
        </w:rPr>
      </w:pPr>
      <w:r w:rsidRPr="008D20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06D">
        <w:rPr>
          <w:rFonts w:eastAsia="Times New Roman"/>
          <w:b/>
          <w:bCs/>
          <w:sz w:val="20"/>
          <w:szCs w:val="20"/>
        </w:rPr>
        <w:t xml:space="preserve"> 0172200001121000034) </w:t>
      </w:r>
    </w:p>
    <w:p w:rsidR="004670A8" w:rsidRPr="008D206D" w:rsidRDefault="004670A8">
      <w:pPr>
        <w:ind w:firstLine="567"/>
        <w:jc w:val="center"/>
        <w:rPr>
          <w:sz w:val="20"/>
          <w:szCs w:val="20"/>
        </w:rPr>
      </w:pPr>
    </w:p>
    <w:p w:rsidR="004670A8" w:rsidRPr="008D206D" w:rsidRDefault="00F71CD7">
      <w:pPr>
        <w:ind w:firstLine="567"/>
        <w:jc w:val="right"/>
      </w:pPr>
      <w:r w:rsidRPr="008D206D">
        <w:rPr>
          <w:rFonts w:eastAsia="Times New Roman"/>
          <w:sz w:val="20"/>
          <w:szCs w:val="20"/>
        </w:rPr>
        <w:t>24.09.21 13:27:37 (</w:t>
      </w:r>
      <w:r>
        <w:rPr>
          <w:rFonts w:eastAsia="Times New Roman"/>
          <w:sz w:val="20"/>
          <w:szCs w:val="20"/>
          <w:lang w:val="en-US"/>
        </w:rPr>
        <w:t>MSK</w:t>
      </w:r>
      <w:r w:rsidRPr="008D206D">
        <w:rPr>
          <w:rFonts w:eastAsia="Times New Roman"/>
          <w:sz w:val="20"/>
          <w:szCs w:val="20"/>
        </w:rPr>
        <w:t>+00:00)</w:t>
      </w:r>
    </w:p>
    <w:p w:rsidR="004670A8" w:rsidRPr="008D206D" w:rsidRDefault="004670A8">
      <w:pPr>
        <w:ind w:firstLine="567"/>
        <w:rPr>
          <w:rFonts w:eastAsia="Times New Roman"/>
          <w:sz w:val="20"/>
          <w:szCs w:val="20"/>
        </w:rPr>
      </w:pPr>
    </w:p>
    <w:p w:rsidR="004670A8" w:rsidRPr="008D206D" w:rsidRDefault="00F71CD7">
      <w:r>
        <w:rPr>
          <w:rFonts w:eastAsia="Times New Roman"/>
          <w:sz w:val="20"/>
          <w:szCs w:val="20"/>
        </w:rPr>
        <w:t>Место</w:t>
      </w:r>
      <w:r w:rsidRPr="008D20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206D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4670A8" w:rsidRPr="008D206D" w:rsidRDefault="004670A8">
      <w:pPr>
        <w:rPr>
          <w:rFonts w:eastAsia="Times New Roman"/>
          <w:sz w:val="20"/>
          <w:szCs w:val="20"/>
        </w:rPr>
      </w:pPr>
    </w:p>
    <w:p w:rsidR="004670A8" w:rsidRPr="008D206D" w:rsidRDefault="00F71CD7">
      <w:r>
        <w:rPr>
          <w:rFonts w:eastAsia="Times New Roman"/>
          <w:sz w:val="20"/>
          <w:szCs w:val="20"/>
        </w:rPr>
        <w:t>Организатор</w:t>
      </w:r>
      <w:r w:rsidRPr="008D20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06D">
        <w:rPr>
          <w:rFonts w:eastAsia="Times New Roman"/>
          <w:sz w:val="20"/>
          <w:szCs w:val="20"/>
        </w:rPr>
        <w:t>: КОМИТЕТ ПО ТРАНСПОРТУ</w:t>
      </w:r>
    </w:p>
    <w:p w:rsidR="004670A8" w:rsidRPr="008D206D" w:rsidRDefault="004670A8">
      <w:pPr>
        <w:rPr>
          <w:rFonts w:eastAsia="Times New Roman"/>
          <w:sz w:val="20"/>
          <w:szCs w:val="20"/>
        </w:rPr>
      </w:pPr>
    </w:p>
    <w:p w:rsidR="004670A8" w:rsidRPr="008D206D" w:rsidRDefault="00F71CD7">
      <w:r w:rsidRPr="008D206D">
        <w:rPr>
          <w:rFonts w:eastAsia="Times New Roman"/>
          <w:sz w:val="20"/>
          <w:szCs w:val="20"/>
        </w:rPr>
        <w:t>Заказчик: КОМИТЕТ ПО ТРАНСПОРТУ</w:t>
      </w:r>
    </w:p>
    <w:p w:rsidR="004670A8" w:rsidRPr="008D206D" w:rsidRDefault="004670A8">
      <w:pPr>
        <w:rPr>
          <w:rFonts w:eastAsia="Times New Roman"/>
          <w:sz w:val="20"/>
          <w:szCs w:val="20"/>
        </w:rPr>
      </w:pPr>
    </w:p>
    <w:p w:rsidR="004670A8" w:rsidRDefault="00F71CD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8D20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206D">
        <w:rPr>
          <w:rFonts w:eastAsia="Times New Roman"/>
          <w:sz w:val="20"/>
          <w:szCs w:val="20"/>
        </w:rPr>
        <w:t xml:space="preserve">: Выполнение работ по монтажу комплексных систем обеспечения безопасности в помещениях Комитета по транспорту (Санкт-Петербург, ул. </w:t>
      </w:r>
      <w:r>
        <w:rPr>
          <w:rFonts w:eastAsia="Times New Roman"/>
          <w:sz w:val="20"/>
          <w:szCs w:val="20"/>
          <w:lang w:val="en-US"/>
        </w:rPr>
        <w:t xml:space="preserve">Синявинская,д.3,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 xml:space="preserve"> А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пом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5-Н) </w:t>
      </w:r>
    </w:p>
    <w:p w:rsidR="004670A8" w:rsidRDefault="004670A8">
      <w:pPr>
        <w:rPr>
          <w:rFonts w:eastAsia="Times New Roman"/>
          <w:sz w:val="20"/>
          <w:szCs w:val="20"/>
          <w:lang w:val="en-US"/>
        </w:rPr>
      </w:pPr>
    </w:p>
    <w:p w:rsidR="004670A8" w:rsidRDefault="00F71C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212783000106778420100100870014321244</w:t>
      </w:r>
    </w:p>
    <w:p w:rsidR="004670A8" w:rsidRDefault="004670A8"/>
    <w:p w:rsidR="004670A8" w:rsidRDefault="00F71C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1 864 043,18 руб.</w:t>
      </w:r>
    </w:p>
    <w:p w:rsidR="004670A8" w:rsidRPr="008D206D" w:rsidRDefault="004670A8">
      <w:pPr>
        <w:rPr>
          <w:rFonts w:eastAsia="Times New Roman"/>
          <w:sz w:val="20"/>
          <w:szCs w:val="20"/>
        </w:rPr>
      </w:pPr>
    </w:p>
    <w:p w:rsidR="004670A8" w:rsidRDefault="00F71CD7">
      <w:r>
        <w:rPr>
          <w:rFonts w:eastAsia="Times New Roman"/>
          <w:sz w:val="20"/>
          <w:szCs w:val="20"/>
        </w:rPr>
        <w:t>Снижение</w:t>
      </w:r>
      <w:r w:rsidRPr="008D20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206D">
        <w:rPr>
          <w:rFonts w:eastAsia="Times New Roman"/>
          <w:sz w:val="20"/>
          <w:szCs w:val="20"/>
        </w:rPr>
        <w:t>, %: 53.98</w:t>
      </w:r>
    </w:p>
    <w:p w:rsidR="004670A8" w:rsidRDefault="004670A8">
      <w:pPr>
        <w:rPr>
          <w:rFonts w:eastAsia="Times New Roman"/>
          <w:sz w:val="20"/>
          <w:szCs w:val="20"/>
        </w:rPr>
      </w:pPr>
    </w:p>
    <w:p w:rsidR="004670A8" w:rsidRDefault="00F71C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A8">
        <w:tc>
          <w:tcPr>
            <w:tcW w:w="3400" w:type="dxa"/>
            <w:shd w:val="clear" w:color="auto" w:fill="auto"/>
          </w:tcPr>
          <w:p w:rsidR="008D206D" w:rsidRDefault="00F71CD7">
            <w:pPr>
              <w:rPr>
                <w:sz w:val="20"/>
                <w:szCs w:val="20"/>
              </w:rPr>
            </w:pPr>
            <w:r w:rsidRPr="008D206D">
              <w:rPr>
                <w:sz w:val="20"/>
                <w:szCs w:val="20"/>
              </w:rPr>
              <w:t xml:space="preserve">Секретарь комиссии </w:t>
            </w:r>
          </w:p>
          <w:p w:rsidR="004670A8" w:rsidRDefault="00F71CD7">
            <w:r w:rsidRPr="008D206D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670A8" w:rsidRDefault="00F71CD7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4670A8" w:rsidRDefault="00F71C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70A8" w:rsidRDefault="004670A8">
      <w:pPr>
        <w:rPr>
          <w:rFonts w:eastAsia="Times New Roman"/>
          <w:sz w:val="20"/>
          <w:szCs w:val="20"/>
        </w:rPr>
      </w:pPr>
    </w:p>
    <w:p w:rsidR="004670A8" w:rsidRDefault="00F71C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70A8" w:rsidRDefault="004670A8">
      <w:pPr>
        <w:rPr>
          <w:rFonts w:eastAsia="Times New Roman"/>
          <w:sz w:val="20"/>
          <w:szCs w:val="20"/>
        </w:rPr>
      </w:pPr>
    </w:p>
    <w:p w:rsidR="004670A8" w:rsidRDefault="00F71C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670A8" w:rsidRDefault="004670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670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670A8" w:rsidRDefault="00F71C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67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67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r w:rsidRPr="008D206D">
              <w:rPr>
                <w:sz w:val="20"/>
                <w:szCs w:val="20"/>
              </w:rPr>
              <w:t>ОБЩЕСТВО С ОГРАНИЧЕННОЙ ОТВЕТСТВЕННОСТЬЮ "ФЛАВИЯ" / 7839058004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1 174 742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r w:rsidRPr="008D206D">
              <w:rPr>
                <w:sz w:val="20"/>
                <w:szCs w:val="20"/>
              </w:rPr>
              <w:t>ОБЩЕСТВО С ОГРАНИЧЕННОЙ ОТВЕТСТВЕННОСТЬЮ "ИНТЕГРА ТЕЛЕКОМ СЕВЕРО-ЗАПАД" / 7801594341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1 566 994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r w:rsidRPr="008D206D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 / 7805581858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1 680 000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r w:rsidRPr="008D206D">
              <w:rPr>
                <w:sz w:val="20"/>
                <w:szCs w:val="20"/>
              </w:rPr>
              <w:t>ОБЩЕСТВО С ОГРАНИЧЕННОЙ ОТВЕТСТВЕННОСТЬЮ "ТЕКОМ-ТЕХ" / 4703182538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857 854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r w:rsidRPr="008D206D">
              <w:rPr>
                <w:sz w:val="20"/>
                <w:szCs w:val="20"/>
              </w:rPr>
              <w:t>ОБЩЕСТВО С ОГРАНИЧЕННОЙ ОТВЕТСТВЕННОСТЬЮ "ИНЖЕНЕРНЫЕ СИСТЕМЫ ДЛЯ БИЗНЕСА" / 7802637894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867 174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670A8" w:rsidRDefault="004670A8">
      <w:pPr>
        <w:rPr>
          <w:rFonts w:eastAsia="Times New Roman"/>
        </w:rPr>
      </w:pPr>
    </w:p>
    <w:p w:rsidR="004670A8" w:rsidRDefault="004670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670A8">
        <w:tc>
          <w:tcPr>
            <w:tcW w:w="9976" w:type="dxa"/>
            <w:gridSpan w:val="4"/>
            <w:shd w:val="clear" w:color="auto" w:fill="auto"/>
          </w:tcPr>
          <w:p w:rsidR="004670A8" w:rsidRDefault="00F71C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70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A8" w:rsidRDefault="00F71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7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-115505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-115505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-115505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-115505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-115505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7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-115424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"ИНТЕГРА ТЕЛЕКОМ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-115424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"ИНТЕГРА ТЕЛЕКОМ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-115424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"ИНТЕГРА ТЕЛЕКОМ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-115424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"ИНТЕГРА ТЕЛЕКОМ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-115424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"ИНТЕГРА ТЕЛЕКОМ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7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-115345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-115345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-115345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-115345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-115345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7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-115490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-115490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-115490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-115490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-115490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7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-115554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"ИНЖЕНЕРНЫЕ СИСТЕМЫ ДЛЯ БИЗНЕСА"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-115554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"ИНЖЕНЕРНЫЕ СИСТЕМЫ ДЛЯ БИЗНЕСА"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-115554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"ИНЖЕНЕРНЫЕ СИСТЕМЫ ДЛЯ БИЗНЕСА"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-115554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"ИНЖЕНЕРНЫЕ СИСТЕМЫ ДЛЯ БИЗНЕСА"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06D">
              <w:rPr>
                <w:sz w:val="20"/>
                <w:szCs w:val="20"/>
              </w:rPr>
              <w:t>-115554</w:t>
            </w:r>
          </w:p>
          <w:p w:rsidR="004670A8" w:rsidRDefault="00F71CD7">
            <w:pPr>
              <w:pStyle w:val="af1"/>
            </w:pPr>
            <w:r w:rsidRPr="008D206D">
              <w:rPr>
                <w:sz w:val="20"/>
                <w:szCs w:val="20"/>
              </w:rPr>
              <w:t>ОБЩЕСТВО С ОГРАНИЧЕННОЙ ОТВЕТСТВЕННОСТЬЮ "ИНЖЕНЕРНЫЕ СИСТЕМЫ ДЛЯ БИЗНЕСА"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A8" w:rsidRDefault="00467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A8" w:rsidRDefault="00F71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A8" w:rsidRDefault="00F71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70A8" w:rsidRDefault="004670A8">
      <w:pPr>
        <w:rPr>
          <w:sz w:val="20"/>
          <w:szCs w:val="20"/>
        </w:rPr>
      </w:pPr>
    </w:p>
    <w:p w:rsidR="004670A8" w:rsidRDefault="004670A8">
      <w:pPr>
        <w:jc w:val="both"/>
        <w:rPr>
          <w:rFonts w:eastAsia="Times New Roman"/>
          <w:sz w:val="20"/>
          <w:szCs w:val="20"/>
          <w:lang w:val="en-US"/>
        </w:rPr>
      </w:pPr>
    </w:p>
    <w:p w:rsidR="004670A8" w:rsidRDefault="00F71C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"ТЕКОМ-ТЕХ", предложивший цену контракта 857 854,54 руб.</w:t>
      </w:r>
    </w:p>
    <w:p w:rsidR="004670A8" w:rsidRDefault="004670A8">
      <w:pPr>
        <w:jc w:val="both"/>
        <w:rPr>
          <w:rFonts w:eastAsia="Times New Roman"/>
          <w:sz w:val="20"/>
          <w:szCs w:val="20"/>
        </w:rPr>
      </w:pPr>
    </w:p>
    <w:p w:rsidR="004670A8" w:rsidRDefault="00F71CD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"ТЕКОМ-ТЕХ",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670A8" w:rsidRDefault="004670A8">
      <w:pPr>
        <w:jc w:val="both"/>
        <w:rPr>
          <w:rFonts w:eastAsia="Times New Roman"/>
          <w:sz w:val="20"/>
          <w:szCs w:val="20"/>
        </w:rPr>
      </w:pPr>
    </w:p>
    <w:p w:rsidR="004670A8" w:rsidRDefault="00F71C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70A8" w:rsidRDefault="004670A8">
      <w:pPr>
        <w:jc w:val="both"/>
        <w:rPr>
          <w:rFonts w:eastAsia="Times New Roman"/>
          <w:sz w:val="20"/>
          <w:szCs w:val="20"/>
        </w:rPr>
      </w:pPr>
    </w:p>
    <w:p w:rsidR="004670A8" w:rsidRDefault="00F71CD7">
      <w:r>
        <w:rPr>
          <w:rFonts w:eastAsia="Times New Roman"/>
          <w:sz w:val="20"/>
          <w:szCs w:val="20"/>
        </w:rPr>
        <w:t>Подписи</w:t>
      </w:r>
    </w:p>
    <w:p w:rsidR="004670A8" w:rsidRDefault="004670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70A8">
        <w:tc>
          <w:tcPr>
            <w:tcW w:w="3307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A8" w:rsidRDefault="00467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670A8">
        <w:tc>
          <w:tcPr>
            <w:tcW w:w="3307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A8" w:rsidRDefault="00467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670A8">
        <w:tc>
          <w:tcPr>
            <w:tcW w:w="3307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A8" w:rsidRDefault="00467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</w:tr>
      <w:tr w:rsidR="004670A8">
        <w:tc>
          <w:tcPr>
            <w:tcW w:w="3307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A8" w:rsidRDefault="00467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4670A8">
        <w:tc>
          <w:tcPr>
            <w:tcW w:w="3307" w:type="dxa"/>
            <w:shd w:val="clear" w:color="auto" w:fill="auto"/>
            <w:vAlign w:val="bottom"/>
          </w:tcPr>
          <w:p w:rsidR="008D206D" w:rsidRDefault="00F71CD7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D206D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4670A8" w:rsidRDefault="00F71CD7">
            <w:pPr>
              <w:pStyle w:val="af1"/>
            </w:pPr>
            <w:r w:rsidRPr="008D206D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670A8" w:rsidRDefault="00467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206D" w:rsidRPr="008D206D" w:rsidRDefault="008D20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4670A8" w:rsidRDefault="00F71CD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3B7868" w:rsidRDefault="003B7868"/>
    <w:sectPr w:rsidR="003B78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A8"/>
    <w:rsid w:val="003B7868"/>
    <w:rsid w:val="004670A8"/>
    <w:rsid w:val="008D206D"/>
    <w:rsid w:val="00F7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2021-09-24T10:28:00Z</dcterms:created>
  <dcterms:modified xsi:type="dcterms:W3CDTF">2021-09-24T10:29:00Z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