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1ED" w:rsidRDefault="00FE754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111ED" w:rsidRDefault="00FE75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хлебобулочных изделий"</w:t>
      </w:r>
    </w:p>
    <w:p w:rsidR="00F111ED" w:rsidRDefault="00FE7548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0372200262221000213) </w:t>
      </w:r>
    </w:p>
    <w:p w:rsidR="00F111ED" w:rsidRDefault="00F111ED">
      <w:pPr>
        <w:ind w:firstLine="567"/>
        <w:jc w:val="center"/>
        <w:rPr>
          <w:sz w:val="20"/>
          <w:szCs w:val="20"/>
          <w:lang w:val="en-US"/>
        </w:rPr>
      </w:pPr>
    </w:p>
    <w:p w:rsidR="00F111ED" w:rsidRDefault="00FE7548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24.09.21 20:04:46 (MSK+00:00)</w:t>
      </w:r>
    </w:p>
    <w:p w:rsidR="00F111ED" w:rsidRDefault="00F111ED">
      <w:pPr>
        <w:ind w:firstLine="567"/>
        <w:rPr>
          <w:rFonts w:eastAsia="Times New Roman"/>
          <w:sz w:val="20"/>
          <w:szCs w:val="20"/>
          <w:lang w:val="en-US"/>
        </w:rPr>
      </w:pPr>
    </w:p>
    <w:p w:rsidR="00F111ED" w:rsidRDefault="00FE7548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 w:rsidR="00F111ED" w:rsidRDefault="00F111ED">
      <w:pPr>
        <w:rPr>
          <w:rFonts w:eastAsia="Times New Roman"/>
          <w:sz w:val="20"/>
          <w:szCs w:val="20"/>
          <w:lang w:val="en-US"/>
        </w:rPr>
      </w:pPr>
    </w:p>
    <w:p w:rsidR="00F111ED" w:rsidRDefault="00FE7548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F111ED" w:rsidRDefault="00F111ED">
      <w:pPr>
        <w:rPr>
          <w:rFonts w:eastAsia="Times New Roman"/>
          <w:sz w:val="20"/>
          <w:szCs w:val="20"/>
          <w:lang w:val="en-US"/>
        </w:rPr>
      </w:pPr>
    </w:p>
    <w:p w:rsidR="00F111ED" w:rsidRDefault="00FE7548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F111ED" w:rsidRDefault="00F111ED">
      <w:pPr>
        <w:rPr>
          <w:rFonts w:eastAsia="Times New Roman"/>
          <w:sz w:val="20"/>
          <w:szCs w:val="20"/>
          <w:lang w:val="en-US"/>
        </w:rPr>
      </w:pPr>
    </w:p>
    <w:p w:rsidR="00F111ED" w:rsidRDefault="00FE7548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По</w:t>
      </w:r>
      <w:r>
        <w:rPr>
          <w:rFonts w:eastAsia="Times New Roman"/>
          <w:sz w:val="20"/>
          <w:szCs w:val="20"/>
          <w:lang w:val="en-US"/>
        </w:rPr>
        <w:t xml:space="preserve">ставка хлебобулочных изделий </w:t>
      </w:r>
    </w:p>
    <w:p w:rsidR="00F111ED" w:rsidRDefault="00F111ED">
      <w:pPr>
        <w:rPr>
          <w:rFonts w:eastAsia="Times New Roman"/>
          <w:sz w:val="20"/>
          <w:szCs w:val="20"/>
          <w:lang w:val="en-US"/>
        </w:rPr>
      </w:pPr>
    </w:p>
    <w:p w:rsidR="00F111ED" w:rsidRDefault="00FE75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212780100136978010100103830020000244</w:t>
      </w:r>
    </w:p>
    <w:p w:rsidR="00F111ED" w:rsidRDefault="00F111ED"/>
    <w:p w:rsidR="00F111ED" w:rsidRDefault="00FE754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553 266,00 руб.</w:t>
      </w:r>
    </w:p>
    <w:p w:rsidR="00F111ED" w:rsidRDefault="00F111ED">
      <w:pPr>
        <w:rPr>
          <w:rFonts w:eastAsia="Times New Roman"/>
          <w:sz w:val="20"/>
          <w:szCs w:val="20"/>
          <w:lang w:val="en-US"/>
        </w:rPr>
      </w:pPr>
    </w:p>
    <w:p w:rsidR="00F111ED" w:rsidRDefault="00FE7548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62.50</w:t>
      </w:r>
    </w:p>
    <w:p w:rsidR="00F111ED" w:rsidRDefault="00F111ED">
      <w:pPr>
        <w:rPr>
          <w:rFonts w:eastAsia="Times New Roman"/>
          <w:sz w:val="20"/>
          <w:szCs w:val="20"/>
        </w:rPr>
      </w:pPr>
    </w:p>
    <w:p w:rsidR="00F111ED" w:rsidRDefault="00FE754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111ED">
        <w:tc>
          <w:tcPr>
            <w:tcW w:w="3400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 комиссии</w:t>
            </w:r>
          </w:p>
        </w:tc>
        <w:tc>
          <w:tcPr>
            <w:tcW w:w="3402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3125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111ED">
        <w:tc>
          <w:tcPr>
            <w:tcW w:w="3400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3125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111ED">
        <w:tc>
          <w:tcPr>
            <w:tcW w:w="3400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111ED">
        <w:tc>
          <w:tcPr>
            <w:tcW w:w="3400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3125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111ED">
        <w:tc>
          <w:tcPr>
            <w:tcW w:w="3400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3125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111ED">
        <w:tc>
          <w:tcPr>
            <w:tcW w:w="3400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F111ED">
        <w:tc>
          <w:tcPr>
            <w:tcW w:w="3400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3125" w:type="dxa"/>
            <w:shd w:val="clear" w:color="auto" w:fill="auto"/>
          </w:tcPr>
          <w:p w:rsidR="00F111ED" w:rsidRDefault="00FE7548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F111ED" w:rsidRDefault="00F111ED">
      <w:pPr>
        <w:rPr>
          <w:rFonts w:eastAsia="Times New Roman"/>
          <w:sz w:val="20"/>
          <w:szCs w:val="20"/>
        </w:rPr>
      </w:pPr>
    </w:p>
    <w:p w:rsidR="00F111ED" w:rsidRDefault="00FE75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111ED" w:rsidRDefault="00F111ED">
      <w:pPr>
        <w:rPr>
          <w:rFonts w:eastAsia="Times New Roman"/>
          <w:sz w:val="20"/>
          <w:szCs w:val="20"/>
        </w:rPr>
      </w:pPr>
    </w:p>
    <w:p w:rsidR="00F111ED" w:rsidRDefault="00FE75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111ED" w:rsidRDefault="00F111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111E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111ED" w:rsidRDefault="00FE754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111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11ED" w:rsidRDefault="00FE75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11ED" w:rsidRDefault="00FE75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11ED" w:rsidRDefault="00FE75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111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"РОСТХЛЕБПРОДТОРГ" / 4703037114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207 474,75 руб.</w:t>
            </w:r>
          </w:p>
        </w:tc>
      </w:tr>
      <w:tr w:rsidR="00F111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"САТУРН ВМ" / 7842465553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210 241,08 руб.</w:t>
            </w:r>
          </w:p>
        </w:tc>
      </w:tr>
      <w:tr w:rsidR="00F111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"ПЕТРОФУД" / 7810336442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359 622,90 руб.</w:t>
            </w:r>
          </w:p>
        </w:tc>
      </w:tr>
      <w:tr w:rsidR="00F111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 / 7806410527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365 155,56 руб.</w:t>
            </w:r>
          </w:p>
        </w:tc>
      </w:tr>
    </w:tbl>
    <w:p w:rsidR="00F111ED" w:rsidRDefault="00F111ED">
      <w:pPr>
        <w:rPr>
          <w:rFonts w:eastAsia="Times New Roman"/>
        </w:rPr>
      </w:pPr>
    </w:p>
    <w:p w:rsidR="00F111ED" w:rsidRDefault="00F111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111ED">
        <w:tc>
          <w:tcPr>
            <w:tcW w:w="9976" w:type="dxa"/>
            <w:gridSpan w:val="4"/>
            <w:shd w:val="clear" w:color="auto" w:fill="auto"/>
          </w:tcPr>
          <w:p w:rsidR="00F111ED" w:rsidRDefault="00FE754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111E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11ED" w:rsidRDefault="00FE75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11ED" w:rsidRDefault="00FE754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11ED" w:rsidRDefault="00FE75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11ED" w:rsidRDefault="00FE75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F111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EA-115585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"РОСТХЛЕБПРОДТОРГ"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EA-115585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"РОСТХЛЕБПРОДТОРГ"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EA-115585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</w:t>
            </w:r>
            <w:r>
              <w:rPr>
                <w:sz w:val="20"/>
                <w:szCs w:val="20"/>
                <w:lang w:val="en-US"/>
              </w:rPr>
              <w:t>С ОГРАНИЧЕННОЙ ОТВЕТСТВЕННОСТЬЮ "РОСТХЛЕБПРОДТОРГ"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EA-115585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"РОСТХЛЕБПРОДТОРГ"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EA-115585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</w:t>
            </w:r>
            <w:r>
              <w:rPr>
                <w:sz w:val="20"/>
                <w:szCs w:val="20"/>
                <w:lang w:val="en-US"/>
              </w:rPr>
              <w:t>С ОГРАНИЧЕННОЙ ОТВЕТСТВЕННОСТЬЮ "РОСТХЛЕБПРОДТОРГ"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EA-115585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"РОСТХЛЕБПРОДТОРГ"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11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EA-116097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"САТУРН ВМ"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EA-116097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 ВМ"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EA-116097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</w:t>
            </w:r>
            <w:r>
              <w:rPr>
                <w:sz w:val="20"/>
                <w:szCs w:val="20"/>
                <w:lang w:val="en-US"/>
              </w:rPr>
              <w:t xml:space="preserve"> ОТВЕТСТВЕННОСТЬЮ "САТУРН ВМ"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EA-116097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 ВМ"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EA-116097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"САТУРН ВМ"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EA-116097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 ВМ"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11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EA-116099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"ПЕТРОФУД"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EA-116099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EA-116099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EA-116099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EA-116099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EA-116099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11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EA-116267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EA-116267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EA-116267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EA-116267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EA-116267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111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EA-116267</w:t>
            </w:r>
          </w:p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111ED" w:rsidRDefault="00F111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ED" w:rsidRDefault="00FE75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111ED" w:rsidRDefault="00F111ED">
      <w:pPr>
        <w:rPr>
          <w:sz w:val="20"/>
          <w:szCs w:val="20"/>
        </w:rPr>
      </w:pPr>
    </w:p>
    <w:p w:rsidR="00F111ED" w:rsidRDefault="00F111ED">
      <w:pPr>
        <w:jc w:val="both"/>
        <w:rPr>
          <w:rFonts w:eastAsia="Times New Roman"/>
          <w:sz w:val="20"/>
          <w:szCs w:val="20"/>
          <w:lang w:val="en-US"/>
        </w:rPr>
      </w:pPr>
    </w:p>
    <w:p w:rsidR="00F111ED" w:rsidRDefault="00FE754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"РОСТХЛЕБПРОДТОРГ", предложивший цену контракта 207 474,75 руб.</w:t>
      </w:r>
    </w:p>
    <w:p w:rsidR="00F111ED" w:rsidRDefault="00F111ED">
      <w:pPr>
        <w:jc w:val="both"/>
        <w:rPr>
          <w:rFonts w:eastAsia="Times New Roman"/>
          <w:sz w:val="20"/>
          <w:szCs w:val="20"/>
        </w:rPr>
      </w:pPr>
    </w:p>
    <w:p w:rsidR="00F111ED" w:rsidRDefault="00FE754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"РОСТХЛЕБПРОДТОРГ", который предложил наиболее низкую цену контракта и заявка на участие в элект</w:t>
      </w:r>
      <w:r>
        <w:rPr>
          <w:rFonts w:eastAsia="Times New Roman"/>
          <w:sz w:val="20"/>
          <w:szCs w:val="20"/>
        </w:rPr>
        <w:t>ронном аукционе которого соответствует требованиям, установленным документацией об электронном аукционе.</w:t>
      </w:r>
    </w:p>
    <w:p w:rsidR="00F111ED" w:rsidRDefault="00F111ED">
      <w:pPr>
        <w:jc w:val="both"/>
        <w:rPr>
          <w:rFonts w:eastAsia="Times New Roman"/>
          <w:sz w:val="20"/>
          <w:szCs w:val="20"/>
        </w:rPr>
      </w:pPr>
    </w:p>
    <w:p w:rsidR="00F111ED" w:rsidRDefault="00FE754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111ED" w:rsidRDefault="00F111ED">
      <w:pPr>
        <w:jc w:val="both"/>
        <w:rPr>
          <w:rFonts w:eastAsia="Times New Roman"/>
          <w:sz w:val="20"/>
          <w:szCs w:val="20"/>
        </w:rPr>
      </w:pPr>
    </w:p>
    <w:p w:rsidR="00F111ED" w:rsidRDefault="00FE7548">
      <w:r>
        <w:rPr>
          <w:rFonts w:eastAsia="Times New Roman"/>
          <w:sz w:val="20"/>
          <w:szCs w:val="20"/>
        </w:rPr>
        <w:t>Подписи</w:t>
      </w:r>
    </w:p>
    <w:p w:rsidR="00F111ED" w:rsidRDefault="00F111E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111ED">
        <w:tc>
          <w:tcPr>
            <w:tcW w:w="3307" w:type="dxa"/>
            <w:shd w:val="clear" w:color="auto" w:fill="auto"/>
            <w:vAlign w:val="bottom"/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F111ED" w:rsidRDefault="00F111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 w:rsidR="00F111ED">
        <w:tc>
          <w:tcPr>
            <w:tcW w:w="3307" w:type="dxa"/>
            <w:shd w:val="clear" w:color="auto" w:fill="auto"/>
            <w:vAlign w:val="bottom"/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F111ED" w:rsidRDefault="00F111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 w:rsidR="00F111ED">
        <w:tc>
          <w:tcPr>
            <w:tcW w:w="3307" w:type="dxa"/>
            <w:shd w:val="clear" w:color="auto" w:fill="auto"/>
            <w:vAlign w:val="bottom"/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1" w:type="dxa"/>
            <w:shd w:val="clear" w:color="auto" w:fill="auto"/>
          </w:tcPr>
          <w:p w:rsidR="00F111ED" w:rsidRDefault="00F111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 w:rsidR="00F111ED">
        <w:tc>
          <w:tcPr>
            <w:tcW w:w="3307" w:type="dxa"/>
            <w:shd w:val="clear" w:color="auto" w:fill="auto"/>
            <w:vAlign w:val="bottom"/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111ED" w:rsidRDefault="00F111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 w:rsidR="00F111ED">
        <w:tc>
          <w:tcPr>
            <w:tcW w:w="3307" w:type="dxa"/>
            <w:shd w:val="clear" w:color="auto" w:fill="auto"/>
            <w:vAlign w:val="bottom"/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111ED" w:rsidRDefault="00F111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 w:rsidR="00F111ED">
        <w:tc>
          <w:tcPr>
            <w:tcW w:w="3307" w:type="dxa"/>
            <w:shd w:val="clear" w:color="auto" w:fill="auto"/>
            <w:vAlign w:val="bottom"/>
          </w:tcPr>
          <w:p w:rsidR="00F111ED" w:rsidRDefault="00FE75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111ED" w:rsidRDefault="00F111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11ED" w:rsidRDefault="00FE7548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p w:rsidR="00FE7548" w:rsidRDefault="00FE7548"/>
    <w:sectPr w:rsidR="00FE754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1ED"/>
    <w:rsid w:val="005B470F"/>
    <w:rsid w:val="00F111ED"/>
    <w:rsid w:val="00FE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969</Words>
  <Characters>5529</Characters>
  <Application>Microsoft Office Word</Application>
  <DocSecurity>0</DocSecurity>
  <Lines>46</Lines>
  <Paragraphs>12</Paragraphs>
  <ScaleCrop>false</ScaleCrop>
  <Company>Hewlett-Packard Company</Company>
  <LinksUpToDate>false</LinksUpToDate>
  <CharactersWithSpaces>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Лариса Вергус</cp:lastModifiedBy>
  <cp:revision>2</cp:revision>
  <dcterms:created xsi:type="dcterms:W3CDTF">2021-09-24T17:05:00Z</dcterms:created>
  <dcterms:modified xsi:type="dcterms:W3CDTF">2021-09-24T17:05:00Z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