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869" w:rsidRDefault="0006788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67881" w:rsidRDefault="0006788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067881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 w:rsidRPr="00067881">
        <w:rPr>
          <w:rFonts w:eastAsia="Times New Roman"/>
          <w:b/>
          <w:bCs/>
          <w:sz w:val="20"/>
          <w:szCs w:val="20"/>
        </w:rPr>
        <w:t>имплантов</w:t>
      </w:r>
      <w:proofErr w:type="spellEnd"/>
      <w:r w:rsidRPr="00067881">
        <w:rPr>
          <w:rFonts w:eastAsia="Times New Roman"/>
          <w:b/>
          <w:bCs/>
          <w:sz w:val="20"/>
          <w:szCs w:val="20"/>
        </w:rPr>
        <w:t xml:space="preserve"> для протезирования тазобедренного сустава </w:t>
      </w:r>
    </w:p>
    <w:p w:rsidR="00341869" w:rsidRPr="00067881" w:rsidRDefault="00067881">
      <w:pPr>
        <w:ind w:firstLine="567"/>
        <w:jc w:val="center"/>
      </w:pPr>
      <w:r w:rsidRPr="00067881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во втором полугодии 2021 года" </w:t>
      </w:r>
    </w:p>
    <w:p w:rsidR="00341869" w:rsidRPr="00067881" w:rsidRDefault="00067881">
      <w:pPr>
        <w:ind w:firstLine="567"/>
        <w:jc w:val="center"/>
        <w:rPr>
          <w:rFonts w:eastAsia="Times New Roman"/>
          <w:b/>
          <w:bCs/>
        </w:rPr>
      </w:pPr>
      <w:r w:rsidRPr="0006788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67881">
        <w:rPr>
          <w:rFonts w:eastAsia="Times New Roman"/>
          <w:b/>
          <w:bCs/>
          <w:sz w:val="20"/>
          <w:szCs w:val="20"/>
        </w:rPr>
        <w:t xml:space="preserve"> 0372200047721000305) </w:t>
      </w:r>
    </w:p>
    <w:p w:rsidR="00341869" w:rsidRPr="00067881" w:rsidRDefault="00341869">
      <w:pPr>
        <w:ind w:firstLine="567"/>
        <w:jc w:val="center"/>
        <w:rPr>
          <w:sz w:val="20"/>
          <w:szCs w:val="20"/>
        </w:rPr>
      </w:pPr>
    </w:p>
    <w:p w:rsidR="00341869" w:rsidRDefault="00067881">
      <w:pPr>
        <w:ind w:firstLine="567"/>
        <w:jc w:val="right"/>
      </w:pPr>
      <w:r w:rsidRPr="00067881">
        <w:rPr>
          <w:rFonts w:eastAsia="Times New Roman"/>
          <w:sz w:val="20"/>
          <w:szCs w:val="20"/>
        </w:rPr>
        <w:t xml:space="preserve">27.09.21 </w:t>
      </w:r>
      <w:r w:rsidRPr="00067881">
        <w:rPr>
          <w:rFonts w:eastAsia="Times New Roman"/>
          <w:sz w:val="20"/>
          <w:szCs w:val="20"/>
        </w:rPr>
        <w:t>12:30:39 (</w:t>
      </w:r>
      <w:r>
        <w:rPr>
          <w:rFonts w:eastAsia="Times New Roman"/>
          <w:sz w:val="20"/>
          <w:szCs w:val="20"/>
          <w:lang w:val="en-US"/>
        </w:rPr>
        <w:t>MSK</w:t>
      </w:r>
      <w:r w:rsidRPr="00067881">
        <w:rPr>
          <w:rFonts w:eastAsia="Times New Roman"/>
          <w:sz w:val="20"/>
          <w:szCs w:val="20"/>
        </w:rPr>
        <w:t>+00:00)</w:t>
      </w:r>
    </w:p>
    <w:p w:rsidR="00341869" w:rsidRPr="00067881" w:rsidRDefault="00341869">
      <w:pPr>
        <w:ind w:firstLine="567"/>
        <w:rPr>
          <w:rFonts w:eastAsia="Times New Roman"/>
          <w:sz w:val="20"/>
          <w:szCs w:val="20"/>
        </w:rPr>
      </w:pPr>
    </w:p>
    <w:p w:rsidR="00341869" w:rsidRDefault="00067881">
      <w:r>
        <w:rPr>
          <w:rFonts w:eastAsia="Times New Roman"/>
          <w:sz w:val="20"/>
          <w:szCs w:val="20"/>
        </w:rPr>
        <w:t>Организатор</w:t>
      </w:r>
      <w:r w:rsidRPr="000678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6788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41869" w:rsidRPr="00067881" w:rsidRDefault="00341869">
      <w:pPr>
        <w:rPr>
          <w:rFonts w:eastAsia="Times New Roman"/>
          <w:sz w:val="20"/>
          <w:szCs w:val="20"/>
        </w:rPr>
      </w:pPr>
    </w:p>
    <w:p w:rsidR="00341869" w:rsidRDefault="00067881">
      <w:r>
        <w:rPr>
          <w:rFonts w:eastAsia="Times New Roman"/>
          <w:sz w:val="20"/>
          <w:szCs w:val="20"/>
        </w:rPr>
        <w:t>Заказчик</w:t>
      </w:r>
      <w:r w:rsidRPr="00067881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067881">
        <w:rPr>
          <w:rFonts w:eastAsia="Times New Roman"/>
          <w:sz w:val="20"/>
          <w:szCs w:val="20"/>
        </w:rPr>
        <w:t>БОЛЬНИЦА № 40 КУРОРТНОГО РАЙОНА"</w:t>
      </w:r>
    </w:p>
    <w:p w:rsidR="00341869" w:rsidRPr="00067881" w:rsidRDefault="00341869">
      <w:pPr>
        <w:rPr>
          <w:rFonts w:eastAsia="Times New Roman"/>
          <w:sz w:val="20"/>
          <w:szCs w:val="20"/>
        </w:rPr>
      </w:pPr>
    </w:p>
    <w:p w:rsidR="00341869" w:rsidRPr="00067881" w:rsidRDefault="00067881" w:rsidP="00067881">
      <w:pPr>
        <w:jc w:val="both"/>
        <w:rPr>
          <w:b/>
        </w:rPr>
      </w:pPr>
      <w:r w:rsidRPr="00067881">
        <w:rPr>
          <w:rFonts w:eastAsia="Times New Roman"/>
          <w:b/>
          <w:sz w:val="20"/>
          <w:szCs w:val="20"/>
        </w:rPr>
        <w:t>Наименование</w:t>
      </w:r>
      <w:r w:rsidRPr="00067881">
        <w:rPr>
          <w:rFonts w:eastAsia="Times New Roman"/>
          <w:b/>
          <w:sz w:val="20"/>
          <w:szCs w:val="20"/>
        </w:rPr>
        <w:t xml:space="preserve"> </w:t>
      </w:r>
      <w:r w:rsidRPr="00067881">
        <w:rPr>
          <w:rFonts w:eastAsia="Times New Roman"/>
          <w:b/>
          <w:sz w:val="20"/>
          <w:szCs w:val="20"/>
        </w:rPr>
        <w:t>закупки</w:t>
      </w:r>
      <w:r w:rsidRPr="00067881">
        <w:rPr>
          <w:rFonts w:eastAsia="Times New Roman"/>
          <w:b/>
          <w:sz w:val="20"/>
          <w:szCs w:val="20"/>
        </w:rPr>
        <w:t xml:space="preserve">: Поставка </w:t>
      </w:r>
      <w:proofErr w:type="spellStart"/>
      <w:r w:rsidRPr="00067881">
        <w:rPr>
          <w:rFonts w:eastAsia="Times New Roman"/>
          <w:b/>
          <w:sz w:val="20"/>
          <w:szCs w:val="20"/>
        </w:rPr>
        <w:t>имплантов</w:t>
      </w:r>
      <w:proofErr w:type="spellEnd"/>
      <w:r w:rsidRPr="00067881">
        <w:rPr>
          <w:rFonts w:eastAsia="Times New Roman"/>
          <w:b/>
          <w:sz w:val="20"/>
          <w:szCs w:val="20"/>
        </w:rPr>
        <w:t xml:space="preserve"> для протезирования тазобедренного сустава в СПб ГБУЗ «Городская больница № 40» во втором полугодии 2021 года</w:t>
      </w:r>
    </w:p>
    <w:p w:rsidR="00341869" w:rsidRPr="00067881" w:rsidRDefault="00341869" w:rsidP="00067881">
      <w:pPr>
        <w:jc w:val="both"/>
        <w:rPr>
          <w:rFonts w:eastAsia="Times New Roman"/>
          <w:b/>
          <w:sz w:val="20"/>
          <w:szCs w:val="20"/>
        </w:rPr>
      </w:pPr>
    </w:p>
    <w:p w:rsidR="00341869" w:rsidRPr="00067881" w:rsidRDefault="00067881" w:rsidP="00067881">
      <w:pPr>
        <w:jc w:val="both"/>
        <w:rPr>
          <w:b/>
        </w:rPr>
      </w:pPr>
      <w:r w:rsidRPr="00067881">
        <w:rPr>
          <w:rFonts w:eastAsia="Times New Roman"/>
          <w:b/>
          <w:sz w:val="20"/>
          <w:szCs w:val="20"/>
        </w:rPr>
        <w:t>Начальная (максимальная) цена контракта: 1 320 866,60 руб.</w:t>
      </w:r>
    </w:p>
    <w:p w:rsidR="00341869" w:rsidRDefault="0034186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341869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41869" w:rsidRPr="00067881" w:rsidRDefault="00067881">
            <w:pPr>
              <w:pStyle w:val="af9"/>
              <w:rPr>
                <w:sz w:val="12"/>
                <w:szCs w:val="12"/>
              </w:rPr>
            </w:pPr>
            <w:proofErr w:type="spellStart"/>
            <w:r w:rsidRPr="00067881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41869" w:rsidRPr="0006788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41869" w:rsidRPr="00067881" w:rsidRDefault="00067881">
                  <w:pPr>
                    <w:jc w:val="both"/>
                    <w:rPr>
                      <w:sz w:val="12"/>
                      <w:szCs w:val="12"/>
                    </w:rPr>
                  </w:pPr>
                  <w:r w:rsidRPr="00067881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067881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067881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067881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067881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067881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341869" w:rsidRPr="00067881" w:rsidRDefault="00067881">
                  <w:pPr>
                    <w:jc w:val="both"/>
                    <w:rPr>
                      <w:sz w:val="12"/>
                      <w:szCs w:val="12"/>
                    </w:rPr>
                  </w:pPr>
                  <w:r w:rsidRPr="00067881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067881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067881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</w:t>
                  </w:r>
                  <w:r w:rsidRPr="00067881">
                    <w:rPr>
                      <w:sz w:val="12"/>
                      <w:szCs w:val="12"/>
                    </w:rPr>
                    <w:t>части 1 статьи 31 Закона требования не установлены.</w:t>
                  </w:r>
                </w:p>
              </w:tc>
            </w:tr>
            <w:tr w:rsidR="00341869" w:rsidRPr="0006788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41869" w:rsidRPr="00067881" w:rsidRDefault="00067881">
                  <w:pPr>
                    <w:jc w:val="both"/>
                    <w:rPr>
                      <w:sz w:val="12"/>
                      <w:szCs w:val="12"/>
                    </w:rPr>
                  </w:pPr>
                  <w:r w:rsidRPr="00067881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067881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067881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067881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067881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067881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341869" w:rsidRPr="00067881" w:rsidRDefault="00067881">
                  <w:pPr>
                    <w:jc w:val="both"/>
                    <w:rPr>
                      <w:sz w:val="12"/>
                      <w:szCs w:val="12"/>
                    </w:rPr>
                  </w:pPr>
                  <w:r w:rsidRPr="00067881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067881">
                    <w:rPr>
                      <w:sz w:val="12"/>
                      <w:szCs w:val="12"/>
                    </w:rPr>
                    <w:t>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341869" w:rsidRPr="00067881" w:rsidRDefault="00341869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341869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41869" w:rsidRPr="00067881" w:rsidRDefault="00067881">
            <w:pPr>
              <w:pStyle w:val="af9"/>
              <w:rPr>
                <w:sz w:val="12"/>
                <w:szCs w:val="12"/>
              </w:rPr>
            </w:pPr>
            <w:proofErr w:type="spellStart"/>
            <w:r w:rsidRPr="00067881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41869" w:rsidRPr="0006788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41869" w:rsidRPr="00067881" w:rsidRDefault="00067881">
                  <w:pPr>
                    <w:jc w:val="both"/>
                    <w:rPr>
                      <w:sz w:val="12"/>
                      <w:szCs w:val="12"/>
                    </w:rPr>
                  </w:pPr>
                  <w:r w:rsidRPr="00067881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</w:t>
                  </w:r>
                  <w:r w:rsidRPr="00067881">
                    <w:rPr>
                      <w:sz w:val="12"/>
                      <w:szCs w:val="12"/>
                    </w:rPr>
                    <w:t>ов в соответствии с приказом Минэкономразвития России № 126н от 04.06.2018</w:t>
                  </w:r>
                </w:p>
                <w:p w:rsidR="00341869" w:rsidRPr="00067881" w:rsidRDefault="00067881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067881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41869" w:rsidRPr="00067881" w:rsidRDefault="00341869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34186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41869" w:rsidRPr="00067881" w:rsidRDefault="00067881">
            <w:pPr>
              <w:pStyle w:val="af9"/>
              <w:rPr>
                <w:sz w:val="12"/>
                <w:szCs w:val="12"/>
              </w:rPr>
            </w:pPr>
            <w:proofErr w:type="spellStart"/>
            <w:r w:rsidRPr="00067881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41869" w:rsidRPr="0006788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41869" w:rsidRPr="00067881" w:rsidRDefault="00067881">
                  <w:pPr>
                    <w:rPr>
                      <w:sz w:val="12"/>
                      <w:szCs w:val="12"/>
                    </w:rPr>
                  </w:pPr>
                  <w:r w:rsidRPr="00067881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067881">
                    <w:rPr>
                      <w:sz w:val="12"/>
                      <w:szCs w:val="12"/>
                    </w:rPr>
                    <w:t>Федерального закона № 44-ФЗ</w:t>
                  </w:r>
                </w:p>
              </w:tc>
            </w:tr>
            <w:tr w:rsidR="00341869" w:rsidRPr="0006788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41869" w:rsidRPr="00067881" w:rsidRDefault="00067881">
                  <w:pPr>
                    <w:rPr>
                      <w:sz w:val="12"/>
                      <w:szCs w:val="12"/>
                    </w:rPr>
                  </w:pPr>
                  <w:r w:rsidRPr="00067881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341869" w:rsidRPr="00067881" w:rsidRDefault="00067881">
                  <w:pPr>
                    <w:rPr>
                      <w:sz w:val="12"/>
                      <w:szCs w:val="12"/>
                    </w:rPr>
                  </w:pPr>
                  <w:r w:rsidRPr="00067881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</w:t>
                  </w:r>
                  <w:r w:rsidRPr="00067881">
                    <w:rPr>
                      <w:sz w:val="12"/>
                      <w:szCs w:val="12"/>
                    </w:rPr>
                    <w:t xml:space="preserve">некоммерческими организациями (в соответствии с частью </w:t>
                  </w:r>
                  <w:r w:rsidRPr="00067881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067881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067881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067881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067881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41869" w:rsidRPr="00067881" w:rsidRDefault="00341869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341869" w:rsidRDefault="00341869">
      <w:pPr>
        <w:rPr>
          <w:rFonts w:eastAsia="Times New Roman"/>
          <w:sz w:val="20"/>
          <w:szCs w:val="20"/>
        </w:rPr>
      </w:pPr>
    </w:p>
    <w:p w:rsidR="00341869" w:rsidRDefault="00067881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41869">
        <w:tc>
          <w:tcPr>
            <w:tcW w:w="4960" w:type="dxa"/>
            <w:shd w:val="clear" w:color="auto" w:fill="auto"/>
          </w:tcPr>
          <w:p w:rsidR="00341869" w:rsidRDefault="0006788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1869" w:rsidRDefault="00067881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341869">
        <w:tc>
          <w:tcPr>
            <w:tcW w:w="4960" w:type="dxa"/>
            <w:shd w:val="clear" w:color="auto" w:fill="auto"/>
          </w:tcPr>
          <w:p w:rsidR="00341869" w:rsidRDefault="0006788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1869" w:rsidRDefault="00067881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41869">
        <w:tc>
          <w:tcPr>
            <w:tcW w:w="4960" w:type="dxa"/>
            <w:shd w:val="clear" w:color="auto" w:fill="auto"/>
          </w:tcPr>
          <w:p w:rsidR="00341869" w:rsidRDefault="0006788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1869" w:rsidRDefault="00067881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341869" w:rsidRDefault="00341869">
      <w:pPr>
        <w:rPr>
          <w:rFonts w:eastAsia="Times New Roman"/>
          <w:sz w:val="20"/>
          <w:szCs w:val="20"/>
        </w:rPr>
      </w:pPr>
    </w:p>
    <w:p w:rsidR="00341869" w:rsidRDefault="0006788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41869" w:rsidRDefault="0034186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341869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341869" w:rsidRDefault="0006788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41869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1869" w:rsidRDefault="0006788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1869" w:rsidRDefault="000678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1869" w:rsidRDefault="0006788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1869" w:rsidRDefault="0006788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41869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1869" w:rsidRDefault="00067881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EA-116766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1869" w:rsidRDefault="00067881">
            <w:r>
              <w:rPr>
                <w:sz w:val="20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1869" w:rsidRDefault="00067881">
            <w:r w:rsidRPr="00067881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067881">
              <w:rPr>
                <w:sz w:val="20"/>
                <w:szCs w:val="20"/>
              </w:rPr>
              <w:t>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1869" w:rsidRDefault="00067881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41869" w:rsidRDefault="0034186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341869">
        <w:tc>
          <w:tcPr>
            <w:tcW w:w="9914" w:type="dxa"/>
            <w:gridSpan w:val="4"/>
            <w:shd w:val="clear" w:color="auto" w:fill="auto"/>
          </w:tcPr>
          <w:p w:rsidR="00341869" w:rsidRDefault="0006788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4186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1869" w:rsidRDefault="0006788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1869" w:rsidRDefault="0006788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341869" w:rsidRDefault="0006788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1869" w:rsidRDefault="0006788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1869" w:rsidRDefault="0006788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4186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1869" w:rsidRDefault="00067881">
            <w:r>
              <w:rPr>
                <w:sz w:val="20"/>
                <w:szCs w:val="20"/>
                <w:lang w:val="en-US"/>
              </w:rPr>
              <w:t>EA-116766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1869" w:rsidRDefault="00067881">
            <w:r>
              <w:rPr>
                <w:sz w:val="20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1869" w:rsidRDefault="00067881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1869" w:rsidRDefault="00067881">
            <w:r w:rsidRPr="00067881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4186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1869" w:rsidRDefault="00067881">
            <w:r>
              <w:rPr>
                <w:sz w:val="20"/>
                <w:szCs w:val="20"/>
                <w:lang w:val="en-US"/>
              </w:rPr>
              <w:lastRenderedPageBreak/>
              <w:t>EA-116766</w:t>
            </w:r>
            <w:bookmarkStart w:id="0" w:name="_GoBack"/>
            <w:bookmarkEnd w:id="0"/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1869" w:rsidRDefault="00067881">
            <w:r>
              <w:rPr>
                <w:sz w:val="20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1869" w:rsidRDefault="00067881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1869" w:rsidRDefault="00067881">
            <w:r w:rsidRPr="00067881">
              <w:rPr>
                <w:sz w:val="20"/>
                <w:szCs w:val="20"/>
              </w:rPr>
              <w:t>Участник электронного аукциона и поданная им заявка СООТВЕТСТВУЕТ тре</w:t>
            </w:r>
            <w:r w:rsidRPr="00067881">
              <w:rPr>
                <w:sz w:val="20"/>
                <w:szCs w:val="20"/>
              </w:rPr>
              <w:t>бованиям документации об электронном аукционе</w:t>
            </w:r>
          </w:p>
        </w:tc>
      </w:tr>
      <w:tr w:rsidR="0034186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1869" w:rsidRDefault="00067881">
            <w:r>
              <w:rPr>
                <w:sz w:val="20"/>
                <w:szCs w:val="20"/>
                <w:lang w:val="en-US"/>
              </w:rPr>
              <w:t>EA-116766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1869" w:rsidRDefault="00067881">
            <w:r>
              <w:rPr>
                <w:sz w:val="20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1869" w:rsidRDefault="00067881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1869" w:rsidRDefault="00067881">
            <w:r w:rsidRPr="00067881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41869" w:rsidRDefault="00341869">
      <w:pPr>
        <w:jc w:val="both"/>
        <w:rPr>
          <w:sz w:val="20"/>
          <w:szCs w:val="20"/>
        </w:rPr>
      </w:pPr>
    </w:p>
    <w:p w:rsidR="00341869" w:rsidRDefault="0006788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</w:t>
      </w:r>
      <w:r>
        <w:rPr>
          <w:sz w:val="20"/>
          <w:szCs w:val="20"/>
        </w:rPr>
        <w:t>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41869" w:rsidRPr="00067881" w:rsidRDefault="00341869">
      <w:pPr>
        <w:jc w:val="both"/>
        <w:rPr>
          <w:sz w:val="20"/>
          <w:szCs w:val="20"/>
        </w:rPr>
      </w:pPr>
    </w:p>
    <w:p w:rsidR="00341869" w:rsidRDefault="00067881">
      <w:pPr>
        <w:jc w:val="both"/>
      </w:pPr>
      <w:r w:rsidRPr="00067881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</w:t>
      </w:r>
      <w:r w:rsidRPr="00067881">
        <w:rPr>
          <w:rFonts w:eastAsia="Times New Roman"/>
          <w:sz w:val="20"/>
          <w:szCs w:val="20"/>
        </w:rPr>
        <w:t xml:space="preserve">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</w:t>
      </w:r>
      <w:r w:rsidRPr="00067881">
        <w:rPr>
          <w:rFonts w:eastAsia="Times New Roman"/>
          <w:sz w:val="20"/>
          <w:szCs w:val="20"/>
        </w:rPr>
        <w:t>подачи заявок на участие в электронном аукционе оператором электронной площадки зарегистрирована только одна заявка.</w:t>
      </w:r>
    </w:p>
    <w:p w:rsidR="00341869" w:rsidRPr="00067881" w:rsidRDefault="00341869">
      <w:pPr>
        <w:jc w:val="both"/>
        <w:rPr>
          <w:sz w:val="20"/>
          <w:szCs w:val="20"/>
        </w:rPr>
      </w:pPr>
    </w:p>
    <w:p w:rsidR="00341869" w:rsidRPr="00067881" w:rsidRDefault="00067881">
      <w:pPr>
        <w:jc w:val="both"/>
        <w:rPr>
          <w:b/>
        </w:rPr>
      </w:pPr>
      <w:r w:rsidRPr="0006788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</w:t>
      </w:r>
      <w:r w:rsidRPr="00067881">
        <w:rPr>
          <w:rFonts w:eastAsia="Times New Roman"/>
          <w:sz w:val="20"/>
          <w:szCs w:val="20"/>
        </w:rPr>
        <w:t xml:space="preserve">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067881">
        <w:rPr>
          <w:rFonts w:eastAsia="Times New Roman"/>
          <w:b/>
          <w:sz w:val="20"/>
          <w:szCs w:val="20"/>
        </w:rPr>
        <w:t>ЛУЩИК СОФЬЯ ВЯЧЕСЛАВОВНА.</w:t>
      </w:r>
    </w:p>
    <w:p w:rsidR="00341869" w:rsidRDefault="0006788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</w:t>
      </w:r>
      <w:r>
        <w:rPr>
          <w:rFonts w:eastAsia="Times New Roman"/>
          <w:sz w:val="20"/>
          <w:szCs w:val="20"/>
        </w:rPr>
        <w:t>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41869" w:rsidRDefault="00341869">
      <w:pPr>
        <w:rPr>
          <w:rFonts w:eastAsia="Times New Roman"/>
          <w:sz w:val="20"/>
          <w:szCs w:val="20"/>
        </w:rPr>
      </w:pPr>
    </w:p>
    <w:p w:rsidR="00341869" w:rsidRDefault="0006788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</w:t>
      </w:r>
      <w:r>
        <w:rPr>
          <w:rFonts w:eastAsia="Times New Roman"/>
          <w:sz w:val="20"/>
          <w:szCs w:val="20"/>
        </w:rPr>
        <w:t>ежит хранению в течение трех лет.</w:t>
      </w:r>
    </w:p>
    <w:p w:rsidR="00341869" w:rsidRDefault="00341869">
      <w:pPr>
        <w:rPr>
          <w:rFonts w:eastAsia="Times New Roman"/>
          <w:sz w:val="20"/>
          <w:szCs w:val="20"/>
        </w:rPr>
      </w:pPr>
    </w:p>
    <w:p w:rsidR="00341869" w:rsidRDefault="00341869">
      <w:pPr>
        <w:rPr>
          <w:rFonts w:eastAsia="Times New Roman"/>
          <w:sz w:val="20"/>
          <w:szCs w:val="20"/>
        </w:rPr>
      </w:pPr>
    </w:p>
    <w:p w:rsidR="00341869" w:rsidRDefault="0006788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41869" w:rsidRDefault="0034186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41869">
        <w:tc>
          <w:tcPr>
            <w:tcW w:w="3307" w:type="dxa"/>
            <w:shd w:val="clear" w:color="auto" w:fill="auto"/>
            <w:vAlign w:val="bottom"/>
          </w:tcPr>
          <w:p w:rsidR="00341869" w:rsidRDefault="0006788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41869" w:rsidRDefault="0034186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41869" w:rsidRDefault="00067881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341869">
        <w:tc>
          <w:tcPr>
            <w:tcW w:w="3307" w:type="dxa"/>
            <w:shd w:val="clear" w:color="auto" w:fill="auto"/>
            <w:vAlign w:val="bottom"/>
          </w:tcPr>
          <w:p w:rsidR="00341869" w:rsidRDefault="0006788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41869" w:rsidRDefault="0034186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41869" w:rsidRDefault="00067881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41869">
        <w:tc>
          <w:tcPr>
            <w:tcW w:w="3307" w:type="dxa"/>
            <w:shd w:val="clear" w:color="auto" w:fill="auto"/>
            <w:vAlign w:val="bottom"/>
          </w:tcPr>
          <w:p w:rsidR="00341869" w:rsidRDefault="0006788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41869" w:rsidRDefault="0034186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41869" w:rsidRDefault="00067881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067881"/>
    <w:sectPr w:rsidR="00000000" w:rsidSect="00067881">
      <w:footerReference w:type="default" r:id="rId7"/>
      <w:pgSz w:w="11906" w:h="16838"/>
      <w:pgMar w:top="851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67881">
      <w:r>
        <w:separator/>
      </w:r>
    </w:p>
  </w:endnote>
  <w:endnote w:type="continuationSeparator" w:id="0">
    <w:p w:rsidR="00000000" w:rsidRDefault="00067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869" w:rsidRDefault="00341869">
    <w:pPr>
      <w:jc w:val="both"/>
    </w:pPr>
  </w:p>
  <w:p w:rsidR="00341869" w:rsidRDefault="00341869">
    <w:pPr>
      <w:pStyle w:val="afe"/>
    </w:pPr>
  </w:p>
  <w:p w:rsidR="00341869" w:rsidRDefault="00341869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1869" w:rsidRDefault="00341869"/>
  </w:footnote>
  <w:footnote w:type="continuationSeparator" w:id="0">
    <w:p w:rsidR="00341869" w:rsidRDefault="00067881">
      <w:r>
        <w:continuationSeparator/>
      </w:r>
    </w:p>
  </w:footnote>
  <w:footnote w:id="1">
    <w:p w:rsidR="00341869" w:rsidRDefault="00067881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</w:t>
      </w:r>
      <w:r>
        <w:rPr>
          <w:position w:val="0"/>
          <w:szCs w:val="16"/>
        </w:rPr>
        <w:t>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869"/>
    <w:rsid w:val="00067881"/>
    <w:rsid w:val="00341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rACBZVxFDbI3vE0pzxhKYnsXN8nDd5B2dG7USbn5128=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Xc9hEAGmqGBipzEIOEXsJmUo0owF4RHA9Njki7uumeg=</DigestValue>
    </Reference>
  </SignedInfo>
  <SignatureValue>sTMFZn71j+Y4RCebEhdt2ZXKqh2G8jQCoJewST4P5td7A//+9pqPwHXPSml4Ov4+
LWntZ2F1XM1/lsRRfPJKTQ==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7cgfbvc9xz4FTHtREWZWI1YqBJ8=</DigestValue>
      </Reference>
      <Reference URI="/word/endnotes.xml?ContentType=application/vnd.openxmlformats-officedocument.wordprocessingml.endnotes+xml">
        <DigestMethod Algorithm="http://www.w3.org/2000/09/xmldsig#sha1"/>
        <DigestValue>Uyqfp1Slmx1ILcWBUbqGAZuW0M8=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iV/h1da28vanUnsybNz5fYYQ69k=</DigestValue>
      </Reference>
      <Reference URI="/word/footnotes.xml?ContentType=application/vnd.openxmlformats-officedocument.wordprocessingml.footnotes+xml">
        <DigestMethod Algorithm="http://www.w3.org/2000/09/xmldsig#sha1"/>
        <DigestValue>Z/pekR7Wfa7QcWxpxywkNSTLm1w=</DigestValue>
      </Reference>
      <Reference URI="/word/settings.xml?ContentType=application/vnd.openxmlformats-officedocument.wordprocessingml.settings+xml">
        <DigestMethod Algorithm="http://www.w3.org/2000/09/xmldsig#sha1"/>
        <DigestValue>v7E1DAumoXOD84HqIifCDOito4g=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2021-09-27T09:32:40Z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2021-09-27T09:32:40Z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58jdUM9ziF0Z6LDY8fLSV4DhkXssQFrOUqnyHexTDfQ=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tEO2Wkc1D95+V1BiLV0avJO0jBRyvVU453/iBJTRsc0=</DigestValue>
    </Reference>
  </SignedInfo>
  <SignatureValue>wOPlJxY/hNHNlAdu1Yr/ZqLbw2ZWOF7XGuHpcyBQD0WiFj8755hGIe+akF/a93uk
nH4+GPMuExzDp4/rc/Dy4g==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7cgfbvc9xz4FTHtREWZWI1YqBJ8=</DigestValue>
      </Reference>
      <Reference URI="/word/endnotes.xml?ContentType=application/vnd.openxmlformats-officedocument.wordprocessingml.endnotes+xml">
        <DigestMethod Algorithm="http://www.w3.org/2000/09/xmldsig#sha1"/>
        <DigestValue>Uyqfp1Slmx1ILcWBUbqGAZuW0M8=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iV/h1da28vanUnsybNz5fYYQ69k=</DigestValue>
      </Reference>
      <Reference URI="/word/footnotes.xml?ContentType=application/vnd.openxmlformats-officedocument.wordprocessingml.footnotes+xml">
        <DigestMethod Algorithm="http://www.w3.org/2000/09/xmldsig#sha1"/>
        <DigestValue>Z/pekR7Wfa7QcWxpxywkNSTLm1w=</DigestValue>
      </Reference>
      <Reference URI="/word/settings.xml?ContentType=application/vnd.openxmlformats-officedocument.wordprocessingml.settings+xml">
        <DigestMethod Algorithm="http://www.w3.org/2000/09/xmldsig#sha1"/>
        <DigestValue>v7E1DAumoXOD84HqIifCDOito4g=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2021-09-27T09:32:49Z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2021-09-27T09:32:49Z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LGElcumEicqbze2yK+APYMrZGWFHwDq9rznXCKgxG4k=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3qhkANNSWmU/iys4MBvJQRlOWgTyp069JXCkMhR47sE=</DigestValue>
    </Reference>
  </SignedInfo>
  <SignatureValue>tlnMQ7MXZw30GYHVPFlEKJ++tV7PSrl+EuoKRKarXI06I2pRabkQIUCy09+rhxP7
NOFAucrnaYNkoCFrLOfA5A==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7cgfbvc9xz4FTHtREWZWI1YqBJ8=</DigestValue>
      </Reference>
      <Reference URI="/word/endnotes.xml?ContentType=application/vnd.openxmlformats-officedocument.wordprocessingml.endnotes+xml">
        <DigestMethod Algorithm="http://www.w3.org/2000/09/xmldsig#sha1"/>
        <DigestValue>Uyqfp1Slmx1ILcWBUbqGAZuW0M8=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iV/h1da28vanUnsybNz5fYYQ69k=</DigestValue>
      </Reference>
      <Reference URI="/word/footnotes.xml?ContentType=application/vnd.openxmlformats-officedocument.wordprocessingml.footnotes+xml">
        <DigestMethod Algorithm="http://www.w3.org/2000/09/xmldsig#sha1"/>
        <DigestValue>Z/pekR7Wfa7QcWxpxywkNSTLm1w=</DigestValue>
      </Reference>
      <Reference URI="/word/settings.xml?ContentType=application/vnd.openxmlformats-officedocument.wordprocessingml.settings+xml">
        <DigestMethod Algorithm="http://www.w3.org/2000/09/xmldsig#sha1"/>
        <DigestValue>v7E1DAumoXOD84HqIifCDOito4g=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2021-09-27T09:33:05Z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2021-09-27T09:33:05Z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749</Words>
  <Characters>4273</Characters>
  <Application>Microsoft Office Word</Application>
  <DocSecurity>4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2021-09-27T09:31:00Z</cp:lastPrinted>
  <dcterms:created xsi:type="dcterms:W3CDTF">2021-09-27T09:32:00Z</dcterms:created>
  <dcterms:modified xsi:type="dcterms:W3CDTF">2021-09-27T09:32:00Z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