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4B54" w:rsidRPr="006A00DA" w:rsidRDefault="001B4B54" w:rsidP="00B7257D">
      <w:pPr>
        <w:pStyle w:val="a4"/>
        <w:rPr>
          <w:sz w:val="24"/>
          <w:szCs w:val="24"/>
        </w:rPr>
      </w:pPr>
      <w:bookmarkStart w:id="0" w:name="_GoBack"/>
      <w:bookmarkEnd w:id="0"/>
      <w:r w:rsidRPr="006A00DA">
        <w:rPr>
          <w:sz w:val="24"/>
          <w:szCs w:val="24"/>
        </w:rPr>
        <w:t xml:space="preserve">Протокол № </w:t>
      </w:r>
      <w:r w:rsidR="00B7257D">
        <w:rPr>
          <w:sz w:val="24"/>
          <w:szCs w:val="24"/>
        </w:rPr>
        <w:t>0105100000821000023</w:t>
      </w:r>
      <w:r w:rsidR="006A00DA" w:rsidRPr="006A00DA">
        <w:rPr>
          <w:sz w:val="24"/>
          <w:szCs w:val="24"/>
        </w:rPr>
        <w:t>-</w:t>
      </w:r>
      <w:r w:rsidR="003E6599">
        <w:rPr>
          <w:sz w:val="24"/>
          <w:szCs w:val="24"/>
        </w:rPr>
        <w:t>1</w:t>
      </w:r>
    </w:p>
    <w:p w:rsidR="002866F0" w:rsidRPr="006A00DA" w:rsidRDefault="003E6599" w:rsidP="00B7257D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рассмотрения единственной заявки на участие </w:t>
      </w:r>
      <w:r>
        <w:rPr>
          <w:b/>
          <w:sz w:val="24"/>
          <w:szCs w:val="24"/>
        </w:rPr>
        <w:t xml:space="preserve">в электронном </w:t>
      </w:r>
      <w:proofErr w:type="gramStart"/>
      <w:r>
        <w:rPr>
          <w:b/>
          <w:sz w:val="24"/>
          <w:szCs w:val="24"/>
        </w:rPr>
        <w:t>аукционе</w:t>
      </w:r>
      <w:proofErr w:type="gramEnd"/>
    </w:p>
    <w:p w:rsidR="001B4B54" w:rsidRPr="006A00DA" w:rsidRDefault="001B4B54" w:rsidP="00B7257D">
      <w:pPr>
        <w:jc w:val="center"/>
        <w:rPr>
          <w:b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44"/>
        <w:gridCol w:w="6521"/>
      </w:tblGrid>
      <w:tr w:rsidR="00D27EA3" w:rsidRPr="006A00DA" w:rsidTr="00395E80">
        <w:tc>
          <w:tcPr>
            <w:tcW w:w="3544" w:type="dxa"/>
            <w:vAlign w:val="center"/>
          </w:tcPr>
          <w:p w:rsidR="00D27EA3" w:rsidRPr="006A00DA" w:rsidRDefault="00D27EA3" w:rsidP="00B7257D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Наименование </w:t>
            </w:r>
          </w:p>
          <w:p w:rsidR="00D27EA3" w:rsidRPr="006A00DA" w:rsidRDefault="00D27EA3" w:rsidP="00B7257D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аукциона в электронной форме</w:t>
            </w:r>
          </w:p>
        </w:tc>
        <w:tc>
          <w:tcPr>
            <w:tcW w:w="6521" w:type="dxa"/>
          </w:tcPr>
          <w:p w:rsidR="00D27EA3" w:rsidRPr="006A00DA" w:rsidRDefault="001E7076" w:rsidP="00B7257D">
            <w:pPr>
              <w:jc w:val="both"/>
              <w:rPr>
                <w:sz w:val="24"/>
                <w:szCs w:val="24"/>
              </w:rPr>
            </w:pPr>
            <w:r w:rsidRPr="001E7076">
              <w:rPr>
                <w:sz w:val="24"/>
                <w:szCs w:val="24"/>
              </w:rPr>
              <w:t xml:space="preserve">Поставка </w:t>
            </w:r>
            <w:r w:rsidR="00B7257D">
              <w:rPr>
                <w:sz w:val="24"/>
                <w:szCs w:val="24"/>
              </w:rPr>
              <w:t>потолочной плитки</w:t>
            </w:r>
          </w:p>
        </w:tc>
      </w:tr>
      <w:tr w:rsidR="00D27EA3" w:rsidRPr="006A00DA" w:rsidTr="00395E80">
        <w:tc>
          <w:tcPr>
            <w:tcW w:w="3544" w:type="dxa"/>
            <w:vAlign w:val="center"/>
          </w:tcPr>
          <w:p w:rsidR="00013D37" w:rsidRPr="006A00DA" w:rsidRDefault="00013D37" w:rsidP="00B7257D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Номер извещения на общероссийском официальном </w:t>
            </w:r>
            <w:proofErr w:type="gramStart"/>
            <w:r w:rsidRPr="006A00DA">
              <w:rPr>
                <w:sz w:val="24"/>
                <w:szCs w:val="24"/>
              </w:rPr>
              <w:t>сайте</w:t>
            </w:r>
            <w:proofErr w:type="gramEnd"/>
            <w:r w:rsidRPr="006A00DA">
              <w:rPr>
                <w:sz w:val="24"/>
                <w:szCs w:val="24"/>
              </w:rPr>
              <w:t xml:space="preserve"> http://zakupki.gov.ru</w:t>
            </w:r>
          </w:p>
        </w:tc>
        <w:tc>
          <w:tcPr>
            <w:tcW w:w="6521" w:type="dxa"/>
            <w:vAlign w:val="center"/>
          </w:tcPr>
          <w:p w:rsidR="00013D37" w:rsidRPr="006A00DA" w:rsidRDefault="00B7257D" w:rsidP="00B725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0105100000821000023</w:t>
            </w:r>
          </w:p>
        </w:tc>
      </w:tr>
      <w:tr w:rsidR="00D10182" w:rsidRPr="006A00DA" w:rsidTr="00395E80">
        <w:tc>
          <w:tcPr>
            <w:tcW w:w="3544" w:type="dxa"/>
          </w:tcPr>
          <w:p w:rsidR="00D10182" w:rsidRPr="006A00DA" w:rsidRDefault="00D10182" w:rsidP="00B7257D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Идентификационный код закупки</w:t>
            </w:r>
          </w:p>
        </w:tc>
        <w:tc>
          <w:tcPr>
            <w:tcW w:w="6521" w:type="dxa"/>
          </w:tcPr>
          <w:p w:rsidR="00D10182" w:rsidRPr="006A00DA" w:rsidRDefault="00B7257D" w:rsidP="00B7257D">
            <w:pPr>
              <w:rPr>
                <w:sz w:val="24"/>
                <w:szCs w:val="24"/>
              </w:rPr>
            </w:pPr>
            <w:r w:rsidRPr="00E14411">
              <w:rPr>
                <w:sz w:val="24"/>
                <w:szCs w:val="24"/>
                <w:shd w:val="clear" w:color="auto" w:fill="FFFFFF"/>
              </w:rPr>
              <w:t>211081405558408160100100290012399244</w:t>
            </w:r>
          </w:p>
        </w:tc>
      </w:tr>
      <w:tr w:rsidR="00D27EA3" w:rsidRPr="006A00DA" w:rsidTr="00395E80">
        <w:trPr>
          <w:trHeight w:val="175"/>
        </w:trPr>
        <w:tc>
          <w:tcPr>
            <w:tcW w:w="3544" w:type="dxa"/>
          </w:tcPr>
          <w:p w:rsidR="00D27EA3" w:rsidRPr="006A00DA" w:rsidRDefault="00D27EA3" w:rsidP="00B7257D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Начальная (максимальная) цена контракта </w:t>
            </w:r>
          </w:p>
        </w:tc>
        <w:tc>
          <w:tcPr>
            <w:tcW w:w="6521" w:type="dxa"/>
          </w:tcPr>
          <w:p w:rsidR="00D27EA3" w:rsidRPr="006A00DA" w:rsidRDefault="00B7257D" w:rsidP="00B7257D">
            <w:pPr>
              <w:tabs>
                <w:tab w:val="left" w:pos="4920"/>
              </w:tabs>
              <w:rPr>
                <w:sz w:val="24"/>
                <w:szCs w:val="24"/>
              </w:rPr>
            </w:pPr>
            <w:r w:rsidRPr="00E14411">
              <w:rPr>
                <w:sz w:val="24"/>
                <w:szCs w:val="24"/>
                <w:shd w:val="clear" w:color="auto" w:fill="FFFFFF"/>
              </w:rPr>
              <w:t>72975,00 (Семьдесят две тысячи девятьсот семьдесят пять) руб. 00 коп.</w:t>
            </w:r>
          </w:p>
        </w:tc>
      </w:tr>
      <w:tr w:rsidR="00D27EA3" w:rsidRPr="00466536" w:rsidTr="00395E80">
        <w:tc>
          <w:tcPr>
            <w:tcW w:w="3544" w:type="dxa"/>
            <w:vAlign w:val="center"/>
          </w:tcPr>
          <w:p w:rsidR="00013D37" w:rsidRPr="006A00DA" w:rsidRDefault="00013D37" w:rsidP="00B7257D">
            <w:pPr>
              <w:rPr>
                <w:rStyle w:val="label"/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Адрес электронной торговой площадки в сети «Интернет»</w:t>
            </w:r>
          </w:p>
        </w:tc>
        <w:tc>
          <w:tcPr>
            <w:tcW w:w="6521" w:type="dxa"/>
            <w:vAlign w:val="center"/>
          </w:tcPr>
          <w:p w:rsidR="00013D37" w:rsidRPr="00466536" w:rsidRDefault="006F2494" w:rsidP="00B7257D">
            <w:pPr>
              <w:rPr>
                <w:sz w:val="24"/>
                <w:szCs w:val="24"/>
              </w:rPr>
            </w:pPr>
            <w:r w:rsidRPr="00466536">
              <w:rPr>
                <w:sz w:val="24"/>
                <w:szCs w:val="24"/>
                <w:lang w:val="en-US"/>
              </w:rPr>
              <w:t>http</w:t>
            </w:r>
            <w:r w:rsidRPr="00466536">
              <w:rPr>
                <w:sz w:val="24"/>
                <w:szCs w:val="24"/>
              </w:rPr>
              <w:t>://</w:t>
            </w:r>
            <w:proofErr w:type="spellStart"/>
            <w:r w:rsidR="00466536" w:rsidRPr="00466536">
              <w:rPr>
                <w:sz w:val="24"/>
                <w:szCs w:val="24"/>
                <w:lang w:val="en-US"/>
              </w:rPr>
              <w:t>gz</w:t>
            </w:r>
            <w:proofErr w:type="spellEnd"/>
            <w:r w:rsidR="00466536" w:rsidRPr="00466536">
              <w:rPr>
                <w:sz w:val="24"/>
                <w:szCs w:val="24"/>
              </w:rPr>
              <w:t>.</w:t>
            </w:r>
            <w:r w:rsidR="00466536" w:rsidRPr="00466536">
              <w:rPr>
                <w:sz w:val="24"/>
                <w:szCs w:val="24"/>
                <w:lang w:val="en-US"/>
              </w:rPr>
              <w:t>lot</w:t>
            </w:r>
            <w:r w:rsidR="00466536" w:rsidRPr="00466536">
              <w:rPr>
                <w:sz w:val="24"/>
                <w:szCs w:val="24"/>
              </w:rPr>
              <w:t>-</w:t>
            </w:r>
            <w:r w:rsidR="00466536" w:rsidRPr="00466536">
              <w:rPr>
                <w:sz w:val="24"/>
                <w:szCs w:val="24"/>
                <w:lang w:val="en-US"/>
              </w:rPr>
              <w:t>online</w:t>
            </w:r>
            <w:r w:rsidR="00466536" w:rsidRPr="00466536">
              <w:rPr>
                <w:sz w:val="24"/>
                <w:szCs w:val="24"/>
              </w:rPr>
              <w:t>.</w:t>
            </w:r>
            <w:proofErr w:type="spellStart"/>
            <w:r w:rsidR="00466536" w:rsidRPr="00466536">
              <w:rPr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D27EA3" w:rsidRPr="006A00DA" w:rsidTr="00395E80">
        <w:trPr>
          <w:trHeight w:val="381"/>
        </w:trPr>
        <w:tc>
          <w:tcPr>
            <w:tcW w:w="3544" w:type="dxa"/>
            <w:vAlign w:val="center"/>
          </w:tcPr>
          <w:p w:rsidR="00013D37" w:rsidRPr="006A00DA" w:rsidRDefault="00013D37" w:rsidP="00B7257D">
            <w:pPr>
              <w:rPr>
                <w:sz w:val="24"/>
                <w:szCs w:val="24"/>
                <w:lang w:val="en-US"/>
              </w:rPr>
            </w:pPr>
            <w:r w:rsidRPr="006A00DA">
              <w:rPr>
                <w:sz w:val="24"/>
                <w:szCs w:val="24"/>
              </w:rPr>
              <w:t>Дата заседания</w:t>
            </w:r>
          </w:p>
        </w:tc>
        <w:tc>
          <w:tcPr>
            <w:tcW w:w="6521" w:type="dxa"/>
            <w:vAlign w:val="center"/>
          </w:tcPr>
          <w:p w:rsidR="00013D37" w:rsidRPr="006A00DA" w:rsidRDefault="00AE029B" w:rsidP="00B7257D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«</w:t>
            </w:r>
            <w:r w:rsidR="00B7257D">
              <w:rPr>
                <w:sz w:val="24"/>
                <w:szCs w:val="24"/>
                <w:lang w:val="en-US"/>
              </w:rPr>
              <w:t>28</w:t>
            </w:r>
            <w:r w:rsidR="005E2518" w:rsidRPr="006A00DA">
              <w:rPr>
                <w:sz w:val="24"/>
                <w:szCs w:val="24"/>
              </w:rPr>
              <w:t xml:space="preserve">» </w:t>
            </w:r>
            <w:r w:rsidR="001E7076">
              <w:rPr>
                <w:sz w:val="24"/>
                <w:szCs w:val="24"/>
              </w:rPr>
              <w:t>сентября</w:t>
            </w:r>
            <w:r w:rsidR="005E2518" w:rsidRPr="006A00DA">
              <w:rPr>
                <w:sz w:val="24"/>
                <w:szCs w:val="24"/>
              </w:rPr>
              <w:t xml:space="preserve"> 202</w:t>
            </w:r>
            <w:r w:rsidR="00827C1B">
              <w:rPr>
                <w:sz w:val="24"/>
                <w:szCs w:val="24"/>
              </w:rPr>
              <w:t>1</w:t>
            </w:r>
            <w:r w:rsidR="000B3378" w:rsidRPr="006A00DA">
              <w:rPr>
                <w:sz w:val="24"/>
                <w:szCs w:val="24"/>
              </w:rPr>
              <w:t xml:space="preserve"> г.</w:t>
            </w:r>
          </w:p>
        </w:tc>
      </w:tr>
      <w:tr w:rsidR="00D27EA3" w:rsidRPr="006A00DA" w:rsidTr="00395E80">
        <w:trPr>
          <w:trHeight w:val="427"/>
        </w:trPr>
        <w:tc>
          <w:tcPr>
            <w:tcW w:w="3544" w:type="dxa"/>
            <w:vAlign w:val="center"/>
          </w:tcPr>
          <w:p w:rsidR="00013D37" w:rsidRPr="006A00DA" w:rsidRDefault="00013D37" w:rsidP="00B7257D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Место проведения</w:t>
            </w:r>
          </w:p>
        </w:tc>
        <w:tc>
          <w:tcPr>
            <w:tcW w:w="6521" w:type="dxa"/>
            <w:vAlign w:val="center"/>
          </w:tcPr>
          <w:p w:rsidR="00AA0B4A" w:rsidRPr="006A00DA" w:rsidRDefault="00AA0B4A" w:rsidP="00B7257D">
            <w:pPr>
              <w:jc w:val="both"/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Верховный Суд  Республики Калмыкия </w:t>
            </w:r>
          </w:p>
          <w:p w:rsidR="00013D37" w:rsidRPr="006A00DA" w:rsidRDefault="00AA0B4A" w:rsidP="00B7257D">
            <w:pPr>
              <w:jc w:val="both"/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358009, Республика Калмыкия, г. Элиста, ул. Пушкина, д. 31</w:t>
            </w:r>
          </w:p>
        </w:tc>
      </w:tr>
    </w:tbl>
    <w:p w:rsidR="008D3AB7" w:rsidRDefault="008D3AB7" w:rsidP="00B7257D">
      <w:pPr>
        <w:autoSpaceDE w:val="0"/>
        <w:autoSpaceDN w:val="0"/>
        <w:adjustRightInd w:val="0"/>
        <w:ind w:firstLine="709"/>
        <w:jc w:val="both"/>
        <w:rPr>
          <w:b/>
          <w:bCs/>
          <w:kern w:val="32"/>
          <w:sz w:val="24"/>
          <w:szCs w:val="24"/>
        </w:rPr>
      </w:pPr>
    </w:p>
    <w:p w:rsidR="00A32E68" w:rsidRPr="00447D22" w:rsidRDefault="00A32E68" w:rsidP="00A32E68">
      <w:pPr>
        <w:jc w:val="both"/>
        <w:rPr>
          <w:bCs/>
          <w:kern w:val="32"/>
          <w:sz w:val="24"/>
          <w:szCs w:val="24"/>
        </w:rPr>
      </w:pPr>
      <w:r w:rsidRPr="00447D22">
        <w:rPr>
          <w:b/>
          <w:bCs/>
          <w:sz w:val="24"/>
          <w:szCs w:val="24"/>
        </w:rPr>
        <w:t xml:space="preserve">Присутствующие: </w:t>
      </w:r>
      <w:r w:rsidRPr="00447D22">
        <w:rPr>
          <w:bCs/>
          <w:kern w:val="32"/>
          <w:sz w:val="24"/>
          <w:szCs w:val="24"/>
        </w:rPr>
        <w:t>Председатель, члены и секретарь Единой комиссии по осуществлению закупок товаров, работ, услуг для нужд Верховного Суда Республики Калмыкия, состав которой утвержден приказом от 8 июня 2020 г. № 31-п (далее – Единая комиссия):</w:t>
      </w:r>
    </w:p>
    <w:p w:rsidR="00A32E68" w:rsidRPr="00447D22" w:rsidRDefault="00A32E68" w:rsidP="00A32E68">
      <w:pPr>
        <w:rPr>
          <w:bCs/>
          <w:kern w:val="32"/>
          <w:sz w:val="24"/>
          <w:szCs w:val="24"/>
        </w:rPr>
      </w:pPr>
      <w:r w:rsidRPr="00447D22">
        <w:rPr>
          <w:bCs/>
          <w:kern w:val="32"/>
          <w:sz w:val="24"/>
          <w:szCs w:val="24"/>
          <w:u w:val="single"/>
        </w:rPr>
        <w:t>Председатель Единой комиссии:</w:t>
      </w:r>
    </w:p>
    <w:p w:rsidR="00A32E68" w:rsidRPr="00447D22" w:rsidRDefault="00A32E68" w:rsidP="00A32E68">
      <w:pPr>
        <w:rPr>
          <w:bCs/>
          <w:kern w:val="32"/>
          <w:sz w:val="24"/>
          <w:szCs w:val="24"/>
        </w:rPr>
      </w:pPr>
      <w:proofErr w:type="gramStart"/>
      <w:r w:rsidRPr="00447D22">
        <w:rPr>
          <w:bCs/>
          <w:kern w:val="32"/>
          <w:sz w:val="24"/>
          <w:szCs w:val="24"/>
        </w:rPr>
        <w:t>Литовкин В.</w:t>
      </w:r>
      <w:proofErr w:type="gramEnd"/>
      <w:r w:rsidRPr="00447D22">
        <w:rPr>
          <w:bCs/>
          <w:kern w:val="32"/>
          <w:sz w:val="24"/>
          <w:szCs w:val="24"/>
        </w:rPr>
        <w:t>В.</w:t>
      </w:r>
    </w:p>
    <w:p w:rsidR="00A32E68" w:rsidRPr="00447D22" w:rsidRDefault="00A32E68" w:rsidP="00A32E68">
      <w:pPr>
        <w:rPr>
          <w:bCs/>
          <w:kern w:val="32"/>
          <w:sz w:val="24"/>
          <w:szCs w:val="24"/>
          <w:u w:val="single"/>
        </w:rPr>
      </w:pPr>
      <w:r w:rsidRPr="00447D22">
        <w:rPr>
          <w:bCs/>
          <w:kern w:val="32"/>
          <w:sz w:val="24"/>
          <w:szCs w:val="24"/>
          <w:u w:val="single"/>
        </w:rPr>
        <w:t>Члены Единой комиссии:</w:t>
      </w:r>
    </w:p>
    <w:p w:rsidR="00A32E68" w:rsidRPr="00447D22" w:rsidRDefault="00A32E68" w:rsidP="00A32E68">
      <w:pPr>
        <w:jc w:val="both"/>
        <w:rPr>
          <w:rFonts w:eastAsia="Calibri"/>
          <w:sz w:val="24"/>
          <w:szCs w:val="24"/>
        </w:rPr>
      </w:pPr>
      <w:proofErr w:type="gramStart"/>
      <w:r w:rsidRPr="00447D22">
        <w:rPr>
          <w:rFonts w:eastAsia="Calibri"/>
          <w:sz w:val="24"/>
          <w:szCs w:val="24"/>
        </w:rPr>
        <w:t>Саранов В.</w:t>
      </w:r>
      <w:proofErr w:type="gramEnd"/>
      <w:r w:rsidRPr="00447D22">
        <w:rPr>
          <w:rFonts w:eastAsia="Calibri"/>
          <w:sz w:val="24"/>
          <w:szCs w:val="24"/>
        </w:rPr>
        <w:t>С.</w:t>
      </w:r>
    </w:p>
    <w:p w:rsidR="00A32E68" w:rsidRPr="00447D22" w:rsidRDefault="00A32E68" w:rsidP="00A32E68">
      <w:pPr>
        <w:jc w:val="both"/>
        <w:rPr>
          <w:rFonts w:eastAsia="Calibri"/>
          <w:sz w:val="24"/>
          <w:szCs w:val="24"/>
        </w:rPr>
      </w:pPr>
      <w:proofErr w:type="spellStart"/>
      <w:r w:rsidRPr="00447D22">
        <w:rPr>
          <w:rFonts w:eastAsia="Calibri"/>
          <w:sz w:val="24"/>
          <w:szCs w:val="24"/>
        </w:rPr>
        <w:t>Ангирова</w:t>
      </w:r>
      <w:proofErr w:type="spellEnd"/>
      <w:r w:rsidRPr="00447D22">
        <w:rPr>
          <w:rFonts w:eastAsia="Calibri"/>
          <w:sz w:val="24"/>
          <w:szCs w:val="24"/>
        </w:rPr>
        <w:t xml:space="preserve"> В.Г.</w:t>
      </w:r>
    </w:p>
    <w:p w:rsidR="00A32E68" w:rsidRPr="00447D22" w:rsidRDefault="00A32E68" w:rsidP="00A32E68">
      <w:pPr>
        <w:rPr>
          <w:bCs/>
          <w:kern w:val="32"/>
          <w:sz w:val="24"/>
          <w:szCs w:val="24"/>
        </w:rPr>
      </w:pPr>
      <w:proofErr w:type="spellStart"/>
      <w:r w:rsidRPr="00447D22">
        <w:rPr>
          <w:bCs/>
          <w:kern w:val="32"/>
          <w:sz w:val="24"/>
          <w:szCs w:val="24"/>
        </w:rPr>
        <w:t>Болдырев</w:t>
      </w:r>
      <w:proofErr w:type="spellEnd"/>
      <w:r w:rsidRPr="00447D22">
        <w:rPr>
          <w:bCs/>
          <w:kern w:val="32"/>
          <w:sz w:val="24"/>
          <w:szCs w:val="24"/>
        </w:rPr>
        <w:t xml:space="preserve"> Г.В.</w:t>
      </w:r>
    </w:p>
    <w:p w:rsidR="00A32E68" w:rsidRPr="00447D22" w:rsidRDefault="00A32E68" w:rsidP="00A32E68">
      <w:pPr>
        <w:rPr>
          <w:bCs/>
          <w:kern w:val="32"/>
          <w:sz w:val="24"/>
          <w:szCs w:val="24"/>
        </w:rPr>
      </w:pPr>
      <w:proofErr w:type="spellStart"/>
      <w:r w:rsidRPr="00447D22">
        <w:rPr>
          <w:bCs/>
          <w:kern w:val="32"/>
          <w:sz w:val="24"/>
          <w:szCs w:val="24"/>
        </w:rPr>
        <w:t>Адьяев</w:t>
      </w:r>
      <w:proofErr w:type="spellEnd"/>
      <w:r w:rsidRPr="00447D22">
        <w:rPr>
          <w:bCs/>
          <w:kern w:val="32"/>
          <w:sz w:val="24"/>
          <w:szCs w:val="24"/>
        </w:rPr>
        <w:t xml:space="preserve"> С.В.</w:t>
      </w:r>
    </w:p>
    <w:p w:rsidR="00A32E68" w:rsidRPr="00447D22" w:rsidRDefault="00A32E68" w:rsidP="00A32E68">
      <w:pPr>
        <w:rPr>
          <w:bCs/>
          <w:kern w:val="32"/>
          <w:sz w:val="24"/>
          <w:szCs w:val="24"/>
          <w:u w:val="single"/>
        </w:rPr>
      </w:pPr>
      <w:r w:rsidRPr="00447D22">
        <w:rPr>
          <w:bCs/>
          <w:kern w:val="32"/>
          <w:sz w:val="24"/>
          <w:szCs w:val="24"/>
          <w:u w:val="single"/>
        </w:rPr>
        <w:t xml:space="preserve">Секретарь </w:t>
      </w:r>
      <w:proofErr w:type="gramStart"/>
      <w:r w:rsidRPr="00447D22">
        <w:rPr>
          <w:bCs/>
          <w:kern w:val="32"/>
          <w:sz w:val="24"/>
          <w:szCs w:val="24"/>
          <w:u w:val="single"/>
        </w:rPr>
        <w:t>Единой</w:t>
      </w:r>
      <w:proofErr w:type="gramEnd"/>
      <w:r w:rsidRPr="00447D22">
        <w:rPr>
          <w:bCs/>
          <w:kern w:val="32"/>
          <w:sz w:val="24"/>
          <w:szCs w:val="24"/>
          <w:u w:val="single"/>
        </w:rPr>
        <w:t xml:space="preserve"> </w:t>
      </w:r>
      <w:proofErr w:type="spellStart"/>
      <w:r w:rsidRPr="00447D22">
        <w:rPr>
          <w:bCs/>
          <w:kern w:val="32"/>
          <w:sz w:val="24"/>
          <w:szCs w:val="24"/>
          <w:u w:val="single"/>
        </w:rPr>
        <w:t>комисии</w:t>
      </w:r>
      <w:proofErr w:type="spellEnd"/>
      <w:r w:rsidRPr="00447D22">
        <w:rPr>
          <w:bCs/>
          <w:kern w:val="32"/>
          <w:sz w:val="24"/>
          <w:szCs w:val="24"/>
          <w:u w:val="single"/>
        </w:rPr>
        <w:t>:</w:t>
      </w:r>
    </w:p>
    <w:p w:rsidR="00A32E68" w:rsidRPr="00447D22" w:rsidRDefault="00A32E68" w:rsidP="00A32E68">
      <w:pPr>
        <w:rPr>
          <w:bCs/>
          <w:kern w:val="32"/>
          <w:sz w:val="24"/>
          <w:szCs w:val="24"/>
        </w:rPr>
      </w:pPr>
      <w:r w:rsidRPr="00447D22">
        <w:rPr>
          <w:bCs/>
          <w:kern w:val="32"/>
          <w:sz w:val="24"/>
          <w:szCs w:val="24"/>
        </w:rPr>
        <w:t>Убушаева Г.В.</w:t>
      </w:r>
    </w:p>
    <w:p w:rsidR="00A32E68" w:rsidRDefault="00A32E68" w:rsidP="00A32E68">
      <w:pPr>
        <w:jc w:val="both"/>
        <w:rPr>
          <w:sz w:val="24"/>
          <w:szCs w:val="24"/>
        </w:rPr>
      </w:pPr>
    </w:p>
    <w:p w:rsidR="00A32E68" w:rsidRPr="00447D22" w:rsidRDefault="00A32E68" w:rsidP="00A32E68">
      <w:pPr>
        <w:jc w:val="both"/>
        <w:rPr>
          <w:rFonts w:eastAsia="Calibri"/>
          <w:sz w:val="24"/>
          <w:szCs w:val="24"/>
        </w:rPr>
      </w:pPr>
      <w:r w:rsidRPr="00447D22">
        <w:rPr>
          <w:sz w:val="24"/>
          <w:szCs w:val="24"/>
        </w:rPr>
        <w:t xml:space="preserve">На заседании присутствуют 6 (Шесть) членов Единой комиссии. Кворум обеспечен. В соответствии с частью 8 статьи </w:t>
      </w:r>
      <w:r w:rsidRPr="00447D22">
        <w:rPr>
          <w:spacing w:val="-1"/>
          <w:sz w:val="24"/>
          <w:szCs w:val="24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447D22">
        <w:rPr>
          <w:sz w:val="24"/>
          <w:szCs w:val="24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447D22">
        <w:rPr>
          <w:spacing w:val="-3"/>
          <w:sz w:val="24"/>
          <w:szCs w:val="24"/>
        </w:rPr>
        <w:t>правомочно</w:t>
      </w:r>
      <w:r w:rsidRPr="00447D22">
        <w:rPr>
          <w:rFonts w:eastAsia="Calibri"/>
          <w:sz w:val="24"/>
          <w:szCs w:val="24"/>
        </w:rPr>
        <w:t>.</w:t>
      </w:r>
    </w:p>
    <w:p w:rsidR="00AA0B4A" w:rsidRPr="006A00DA" w:rsidRDefault="00AA0B4A" w:rsidP="00B7257D">
      <w:pPr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</w:p>
    <w:p w:rsidR="001B4B54" w:rsidRPr="006A00DA" w:rsidRDefault="001B4B54" w:rsidP="00B7257D">
      <w:pPr>
        <w:ind w:firstLine="709"/>
        <w:jc w:val="both"/>
        <w:rPr>
          <w:sz w:val="24"/>
          <w:szCs w:val="24"/>
        </w:rPr>
      </w:pPr>
      <w:r w:rsidRPr="006A00DA">
        <w:rPr>
          <w:b/>
          <w:sz w:val="24"/>
          <w:szCs w:val="24"/>
        </w:rPr>
        <w:t>Цель заседания:</w:t>
      </w:r>
    </w:p>
    <w:p w:rsidR="00C40708" w:rsidRPr="00C40708" w:rsidRDefault="00C40708" w:rsidP="00B7257D">
      <w:pPr>
        <w:ind w:firstLine="709"/>
        <w:jc w:val="both"/>
        <w:rPr>
          <w:sz w:val="24"/>
          <w:szCs w:val="24"/>
        </w:rPr>
      </w:pPr>
      <w:r w:rsidRPr="00C40708">
        <w:rPr>
          <w:sz w:val="24"/>
          <w:szCs w:val="24"/>
        </w:rPr>
        <w:t xml:space="preserve">1. Рассмотрение единственной заявки на участие в </w:t>
      </w:r>
      <w:proofErr w:type="gramStart"/>
      <w:r w:rsidRPr="00C40708">
        <w:rPr>
          <w:sz w:val="24"/>
          <w:szCs w:val="24"/>
        </w:rPr>
        <w:t>аукционе</w:t>
      </w:r>
      <w:proofErr w:type="gramEnd"/>
      <w:r w:rsidRPr="00C40708">
        <w:rPr>
          <w:sz w:val="24"/>
          <w:szCs w:val="24"/>
        </w:rPr>
        <w:t xml:space="preserve"> в электронной форме (извещение № </w:t>
      </w:r>
      <w:r w:rsidR="00B7257D">
        <w:rPr>
          <w:sz w:val="24"/>
          <w:szCs w:val="24"/>
        </w:rPr>
        <w:t>0105100000821000023</w:t>
      </w:r>
      <w:r w:rsidRPr="00C40708">
        <w:rPr>
          <w:sz w:val="24"/>
          <w:szCs w:val="24"/>
        </w:rPr>
        <w:t>) на соответствие требованиям, установленным документацией об электронном аукционе.</w:t>
      </w:r>
    </w:p>
    <w:p w:rsidR="00C40708" w:rsidRPr="00C40708" w:rsidRDefault="00C40708" w:rsidP="00B7257D">
      <w:pPr>
        <w:ind w:firstLine="709"/>
        <w:jc w:val="both"/>
        <w:rPr>
          <w:sz w:val="24"/>
          <w:szCs w:val="24"/>
        </w:rPr>
      </w:pPr>
      <w:r w:rsidRPr="00C40708">
        <w:rPr>
          <w:sz w:val="24"/>
          <w:szCs w:val="24"/>
        </w:rPr>
        <w:t>2. 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№ 44-ФЗ и документации о таком аукционе либо о несоответствии данного участника и поданной им заявки требованиям Федерального закона № 44-ФЗ и (или) документации о таком аукционе с обоснованием этого решения, в том числе с указанием положений названного Федерального закона и (или) документации о таком аукционе, которым не соответствует единственная заявка на участие в таком аукционе.</w:t>
      </w:r>
    </w:p>
    <w:p w:rsidR="001B4B54" w:rsidRPr="006A00DA" w:rsidRDefault="001B4B54" w:rsidP="00B7257D">
      <w:pPr>
        <w:ind w:firstLine="709"/>
        <w:jc w:val="both"/>
        <w:rPr>
          <w:rFonts w:eastAsia="Calibri"/>
          <w:sz w:val="24"/>
          <w:szCs w:val="24"/>
        </w:rPr>
      </w:pPr>
    </w:p>
    <w:p w:rsidR="00B157E2" w:rsidRPr="006A00DA" w:rsidRDefault="00B157E2" w:rsidP="00B7257D">
      <w:pPr>
        <w:ind w:firstLine="709"/>
        <w:jc w:val="both"/>
        <w:rPr>
          <w:sz w:val="24"/>
          <w:szCs w:val="24"/>
        </w:rPr>
      </w:pPr>
      <w:r w:rsidRPr="006A00DA">
        <w:rPr>
          <w:b/>
          <w:sz w:val="24"/>
          <w:szCs w:val="24"/>
        </w:rPr>
        <w:t>Получение заявок:</w:t>
      </w:r>
      <w:r w:rsidR="002A5F0A">
        <w:rPr>
          <w:b/>
          <w:sz w:val="24"/>
          <w:szCs w:val="24"/>
        </w:rPr>
        <w:t xml:space="preserve"> </w:t>
      </w:r>
      <w:r w:rsidR="007C5BC0">
        <w:rPr>
          <w:sz w:val="24"/>
          <w:szCs w:val="24"/>
        </w:rPr>
        <w:t>На момент окончания срока подачи заявок до 0</w:t>
      </w:r>
      <w:r w:rsidR="0026081D">
        <w:rPr>
          <w:sz w:val="24"/>
          <w:szCs w:val="24"/>
        </w:rPr>
        <w:t>8</w:t>
      </w:r>
      <w:r w:rsidR="007C5BC0">
        <w:rPr>
          <w:sz w:val="24"/>
          <w:szCs w:val="24"/>
        </w:rPr>
        <w:t xml:space="preserve">:00 (время московское) </w:t>
      </w:r>
      <w:r w:rsidR="00B7257D" w:rsidRPr="00E14411">
        <w:rPr>
          <w:sz w:val="24"/>
          <w:szCs w:val="24"/>
        </w:rPr>
        <w:t>27 сентября 2021 года</w:t>
      </w:r>
      <w:r w:rsidR="007C5BC0">
        <w:rPr>
          <w:sz w:val="24"/>
          <w:szCs w:val="24"/>
        </w:rPr>
        <w:t xml:space="preserve"> подан</w:t>
      </w:r>
      <w:r w:rsidR="00C40708">
        <w:rPr>
          <w:sz w:val="24"/>
          <w:szCs w:val="24"/>
        </w:rPr>
        <w:t>а</w:t>
      </w:r>
      <w:r w:rsidR="007C5BC0">
        <w:rPr>
          <w:sz w:val="24"/>
          <w:szCs w:val="24"/>
        </w:rPr>
        <w:t xml:space="preserve"> </w:t>
      </w:r>
      <w:r w:rsidR="00C40708">
        <w:rPr>
          <w:sz w:val="24"/>
          <w:szCs w:val="24"/>
        </w:rPr>
        <w:t>1</w:t>
      </w:r>
      <w:r w:rsidR="007C5BC0">
        <w:rPr>
          <w:sz w:val="24"/>
          <w:szCs w:val="24"/>
        </w:rPr>
        <w:t xml:space="preserve"> (</w:t>
      </w:r>
      <w:r w:rsidR="00C40708">
        <w:rPr>
          <w:sz w:val="24"/>
          <w:szCs w:val="24"/>
        </w:rPr>
        <w:t>Одна</w:t>
      </w:r>
      <w:r w:rsidR="007C5BC0">
        <w:rPr>
          <w:sz w:val="24"/>
          <w:szCs w:val="24"/>
        </w:rPr>
        <w:t>) заявк</w:t>
      </w:r>
      <w:r w:rsidR="00C40708">
        <w:rPr>
          <w:sz w:val="24"/>
          <w:szCs w:val="24"/>
        </w:rPr>
        <w:t>а</w:t>
      </w:r>
      <w:r w:rsidR="007C5BC0">
        <w:rPr>
          <w:sz w:val="24"/>
          <w:szCs w:val="24"/>
        </w:rPr>
        <w:t xml:space="preserve"> от участник</w:t>
      </w:r>
      <w:r w:rsidR="00C40708">
        <w:rPr>
          <w:sz w:val="24"/>
          <w:szCs w:val="24"/>
        </w:rPr>
        <w:t>а</w:t>
      </w:r>
      <w:r w:rsidR="007C5BC0">
        <w:rPr>
          <w:sz w:val="24"/>
          <w:szCs w:val="24"/>
        </w:rPr>
        <w:t xml:space="preserve"> закупки с идентификационным номер</w:t>
      </w:r>
      <w:r w:rsidR="00C40708">
        <w:rPr>
          <w:sz w:val="24"/>
          <w:szCs w:val="24"/>
        </w:rPr>
        <w:t>ом</w:t>
      </w:r>
      <w:r w:rsidR="007C5BC0">
        <w:rPr>
          <w:sz w:val="24"/>
          <w:szCs w:val="24"/>
        </w:rPr>
        <w:t xml:space="preserve"> «</w:t>
      </w:r>
      <w:r w:rsidR="00B7257D">
        <w:rPr>
          <w:sz w:val="24"/>
          <w:szCs w:val="24"/>
        </w:rPr>
        <w:t>EA-116599</w:t>
      </w:r>
      <w:r w:rsidR="00C40708">
        <w:rPr>
          <w:sz w:val="24"/>
          <w:szCs w:val="24"/>
        </w:rPr>
        <w:t>».</w:t>
      </w:r>
    </w:p>
    <w:p w:rsidR="00C40708" w:rsidRDefault="00C40708" w:rsidP="00B7257D">
      <w:pPr>
        <w:tabs>
          <w:tab w:val="left" w:pos="1134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Единая комиссия в </w:t>
      </w:r>
      <w:proofErr w:type="gramStart"/>
      <w:r>
        <w:rPr>
          <w:sz w:val="24"/>
          <w:szCs w:val="24"/>
        </w:rPr>
        <w:t>соответствии</w:t>
      </w:r>
      <w:proofErr w:type="gramEnd"/>
      <w:r>
        <w:rPr>
          <w:sz w:val="24"/>
          <w:szCs w:val="24"/>
        </w:rPr>
        <w:t xml:space="preserve"> с ч. 1 ст. 71 Федерального закона № 44-ФЗ провела рассмотрение обеих частей заявки, а также информации и электронных документов, предусмотренных частью 11 статьи 24.1 Федерального закона № 44-ФЗ, на соответствие </w:t>
      </w:r>
      <w:r>
        <w:rPr>
          <w:sz w:val="24"/>
          <w:szCs w:val="24"/>
        </w:rPr>
        <w:lastRenderedPageBreak/>
        <w:t>требованиям Федерального закона № 44-ФЗ  и документации об электронном аукционе, и приняла следующее решение</w:t>
      </w:r>
      <w:r w:rsidR="00B716EB">
        <w:rPr>
          <w:sz w:val="24"/>
          <w:szCs w:val="24"/>
        </w:rPr>
        <w:t>.</w:t>
      </w:r>
    </w:p>
    <w:p w:rsidR="00B716EB" w:rsidRDefault="00B716EB" w:rsidP="00B7257D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 По результатам рассмотрения первой части заявки с идентификационным номером                  «</w:t>
      </w:r>
      <w:r w:rsidR="00B7257D">
        <w:rPr>
          <w:sz w:val="24"/>
          <w:szCs w:val="24"/>
        </w:rPr>
        <w:t>EA-116599</w:t>
      </w:r>
      <w:r>
        <w:rPr>
          <w:sz w:val="24"/>
          <w:szCs w:val="24"/>
        </w:rPr>
        <w:t>»:</w:t>
      </w:r>
    </w:p>
    <w:p w:rsidR="00012912" w:rsidRDefault="00B716EB" w:rsidP="00B7257D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1.1.  Признать первую часть заявки на участие в электронном </w:t>
      </w:r>
      <w:proofErr w:type="gramStart"/>
      <w:r>
        <w:rPr>
          <w:sz w:val="24"/>
          <w:szCs w:val="24"/>
        </w:rPr>
        <w:t>аукционе</w:t>
      </w:r>
      <w:proofErr w:type="gramEnd"/>
      <w:r>
        <w:rPr>
          <w:sz w:val="24"/>
          <w:szCs w:val="24"/>
        </w:rPr>
        <w:t xml:space="preserve"> участника закупки с идентификационным номером «</w:t>
      </w:r>
      <w:r w:rsidR="00B7257D">
        <w:rPr>
          <w:sz w:val="24"/>
          <w:szCs w:val="24"/>
        </w:rPr>
        <w:t>EA-116599</w:t>
      </w:r>
      <w:r>
        <w:rPr>
          <w:sz w:val="24"/>
          <w:szCs w:val="24"/>
        </w:rPr>
        <w:t xml:space="preserve">», </w:t>
      </w:r>
      <w:r>
        <w:rPr>
          <w:b/>
          <w:sz w:val="24"/>
          <w:szCs w:val="24"/>
        </w:rPr>
        <w:t>соответствующей</w:t>
      </w:r>
      <w:r>
        <w:rPr>
          <w:sz w:val="24"/>
          <w:szCs w:val="24"/>
        </w:rPr>
        <w:t xml:space="preserve"> требованиям Федерального закона № 44-ФЗ и документации об электронном аукционе (извещение № </w:t>
      </w:r>
      <w:r w:rsidR="00B7257D">
        <w:rPr>
          <w:sz w:val="24"/>
          <w:szCs w:val="24"/>
        </w:rPr>
        <w:t>0105100000821000023</w:t>
      </w:r>
      <w:r w:rsidR="007C5BC0">
        <w:rPr>
          <w:sz w:val="24"/>
          <w:szCs w:val="24"/>
        </w:rPr>
        <w:t>)</w:t>
      </w:r>
    </w:p>
    <w:tbl>
      <w:tblPr>
        <w:tblpPr w:leftFromText="180" w:rightFromText="18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58"/>
        <w:gridCol w:w="749"/>
        <w:gridCol w:w="2129"/>
        <w:gridCol w:w="640"/>
        <w:gridCol w:w="4782"/>
      </w:tblGrid>
      <w:tr w:rsidR="00A32E68" w:rsidRPr="00447D22" w:rsidTr="00B23CE8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32E68" w:rsidRPr="00447D22" w:rsidRDefault="00A32E68" w:rsidP="00B23CE8">
            <w:pPr>
              <w:tabs>
                <w:tab w:val="left" w:pos="4728"/>
              </w:tabs>
              <w:jc w:val="both"/>
              <w:rPr>
                <w:b/>
                <w:sz w:val="24"/>
                <w:szCs w:val="24"/>
              </w:rPr>
            </w:pPr>
            <w:r w:rsidRPr="00447D22">
              <w:rPr>
                <w:b/>
                <w:sz w:val="24"/>
                <w:szCs w:val="24"/>
              </w:rPr>
              <w:t>Голосовали:</w:t>
            </w:r>
          </w:p>
          <w:p w:rsidR="00A32E68" w:rsidRPr="00447D22" w:rsidRDefault="00A32E68" w:rsidP="00B23CE8">
            <w:pPr>
              <w:ind w:left="284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E68" w:rsidRPr="00447D22" w:rsidRDefault="00A32E68" w:rsidP="00B23CE8">
            <w:pPr>
              <w:ind w:left="284"/>
              <w:jc w:val="both"/>
              <w:rPr>
                <w:bCs/>
                <w:sz w:val="24"/>
                <w:szCs w:val="24"/>
              </w:rPr>
            </w:pPr>
            <w:r w:rsidRPr="00447D22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E68" w:rsidRPr="00447D22" w:rsidRDefault="00A32E68" w:rsidP="00B23CE8">
            <w:pPr>
              <w:rPr>
                <w:snapToGrid w:val="0"/>
                <w:sz w:val="24"/>
                <w:szCs w:val="24"/>
              </w:rPr>
            </w:pPr>
            <w:proofErr w:type="gramStart"/>
            <w:r w:rsidRPr="00447D22">
              <w:rPr>
                <w:sz w:val="24"/>
                <w:szCs w:val="24"/>
              </w:rPr>
              <w:t>Литовкин В.</w:t>
            </w:r>
            <w:proofErr w:type="gramEnd"/>
            <w:r w:rsidRPr="00447D22">
              <w:rPr>
                <w:sz w:val="24"/>
                <w:szCs w:val="24"/>
              </w:rPr>
              <w:t>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E68" w:rsidRPr="00447D22" w:rsidRDefault="00A32E68" w:rsidP="00B23CE8">
            <w:pPr>
              <w:ind w:left="40" w:hanging="40"/>
              <w:rPr>
                <w:sz w:val="24"/>
                <w:szCs w:val="24"/>
              </w:rPr>
            </w:pPr>
            <w:r w:rsidRPr="00447D22">
              <w:rPr>
                <w:sz w:val="24"/>
                <w:szCs w:val="24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32E68" w:rsidRPr="00447D22" w:rsidRDefault="00A32E68" w:rsidP="00B23CE8">
            <w:pPr>
              <w:rPr>
                <w:sz w:val="24"/>
                <w:szCs w:val="24"/>
              </w:rPr>
            </w:pPr>
            <w:r w:rsidRPr="00447D22">
              <w:rPr>
                <w:b/>
                <w:sz w:val="24"/>
                <w:szCs w:val="24"/>
              </w:rPr>
              <w:t>Итого:</w:t>
            </w:r>
            <w:r w:rsidRPr="00447D22">
              <w:rPr>
                <w:sz w:val="24"/>
                <w:szCs w:val="24"/>
              </w:rPr>
              <w:t xml:space="preserve"> </w:t>
            </w:r>
            <w:r w:rsidRPr="00447D22">
              <w:rPr>
                <w:b/>
                <w:bCs/>
                <w:sz w:val="24"/>
                <w:szCs w:val="24"/>
              </w:rPr>
              <w:t xml:space="preserve">«за» - «6» (Шесть) </w:t>
            </w:r>
            <w:r w:rsidRPr="00447D22">
              <w:rPr>
                <w:sz w:val="24"/>
                <w:szCs w:val="24"/>
              </w:rPr>
              <w:t xml:space="preserve">членов Единой комиссии; </w:t>
            </w:r>
            <w:r w:rsidRPr="00447D22">
              <w:rPr>
                <w:b/>
                <w:sz w:val="24"/>
                <w:szCs w:val="24"/>
              </w:rPr>
              <w:t>«против» - «0» (Ноль)</w:t>
            </w:r>
            <w:r w:rsidRPr="00447D22">
              <w:rPr>
                <w:sz w:val="24"/>
                <w:szCs w:val="24"/>
              </w:rPr>
              <w:t xml:space="preserve"> членов комиссии.</w:t>
            </w:r>
          </w:p>
          <w:p w:rsidR="00A32E68" w:rsidRPr="00447D22" w:rsidRDefault="00A32E68" w:rsidP="00B23CE8">
            <w:pPr>
              <w:rPr>
                <w:sz w:val="24"/>
                <w:szCs w:val="24"/>
              </w:rPr>
            </w:pPr>
          </w:p>
          <w:p w:rsidR="00A32E68" w:rsidRPr="00447D22" w:rsidRDefault="00A32E68" w:rsidP="00B23CE8">
            <w:pPr>
              <w:rPr>
                <w:sz w:val="24"/>
                <w:szCs w:val="24"/>
              </w:rPr>
            </w:pPr>
          </w:p>
        </w:tc>
      </w:tr>
      <w:tr w:rsidR="00A32E68" w:rsidRPr="00447D22" w:rsidTr="00B23CE8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32E68" w:rsidRPr="00447D22" w:rsidRDefault="00A32E68" w:rsidP="00B23CE8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E68" w:rsidRPr="00447D22" w:rsidRDefault="00A32E68" w:rsidP="00B23CE8">
            <w:pPr>
              <w:ind w:left="284"/>
              <w:jc w:val="both"/>
              <w:rPr>
                <w:bCs/>
                <w:sz w:val="24"/>
                <w:szCs w:val="24"/>
              </w:rPr>
            </w:pPr>
            <w:r w:rsidRPr="00447D22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E68" w:rsidRPr="00447D22" w:rsidRDefault="00A32E68" w:rsidP="00B23CE8">
            <w:pPr>
              <w:rPr>
                <w:sz w:val="24"/>
                <w:szCs w:val="24"/>
              </w:rPr>
            </w:pPr>
            <w:proofErr w:type="gramStart"/>
            <w:r w:rsidRPr="00447D22">
              <w:rPr>
                <w:sz w:val="24"/>
                <w:szCs w:val="24"/>
              </w:rPr>
              <w:t>Саранов В.</w:t>
            </w:r>
            <w:proofErr w:type="gramEnd"/>
            <w:r w:rsidRPr="00447D22">
              <w:rPr>
                <w:sz w:val="24"/>
                <w:szCs w:val="24"/>
              </w:rPr>
              <w:t>С.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E68" w:rsidRPr="00447D22" w:rsidRDefault="00A32E68" w:rsidP="00B23CE8">
            <w:pPr>
              <w:ind w:left="40" w:hanging="40"/>
              <w:rPr>
                <w:sz w:val="24"/>
                <w:szCs w:val="24"/>
              </w:rPr>
            </w:pPr>
            <w:r w:rsidRPr="00447D22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32E68" w:rsidRPr="00447D22" w:rsidRDefault="00A32E68" w:rsidP="00B23CE8">
            <w:pPr>
              <w:rPr>
                <w:sz w:val="24"/>
                <w:szCs w:val="24"/>
              </w:rPr>
            </w:pPr>
          </w:p>
        </w:tc>
      </w:tr>
      <w:tr w:rsidR="00A32E68" w:rsidRPr="00447D22" w:rsidTr="00B23CE8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32E68" w:rsidRPr="00447D22" w:rsidRDefault="00A32E68" w:rsidP="00B23CE8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E68" w:rsidRPr="00447D22" w:rsidRDefault="00A32E68" w:rsidP="00B23CE8">
            <w:pPr>
              <w:ind w:left="284"/>
              <w:jc w:val="both"/>
              <w:rPr>
                <w:bCs/>
                <w:sz w:val="24"/>
                <w:szCs w:val="24"/>
              </w:rPr>
            </w:pPr>
            <w:r w:rsidRPr="00447D22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E68" w:rsidRPr="00447D22" w:rsidRDefault="00A32E68" w:rsidP="00B23CE8">
            <w:pPr>
              <w:rPr>
                <w:sz w:val="24"/>
                <w:szCs w:val="24"/>
              </w:rPr>
            </w:pPr>
            <w:proofErr w:type="spellStart"/>
            <w:r w:rsidRPr="00447D22">
              <w:rPr>
                <w:sz w:val="24"/>
                <w:szCs w:val="24"/>
              </w:rPr>
              <w:t>Ангирова</w:t>
            </w:r>
            <w:proofErr w:type="spellEnd"/>
            <w:r w:rsidRPr="00447D22">
              <w:rPr>
                <w:sz w:val="24"/>
                <w:szCs w:val="24"/>
              </w:rPr>
              <w:t xml:space="preserve"> В.Г.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E68" w:rsidRPr="00447D22" w:rsidRDefault="00A32E68" w:rsidP="00B23CE8">
            <w:pPr>
              <w:ind w:left="40" w:hanging="40"/>
              <w:rPr>
                <w:sz w:val="24"/>
                <w:szCs w:val="24"/>
              </w:rPr>
            </w:pPr>
            <w:r w:rsidRPr="00447D22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32E68" w:rsidRPr="00447D22" w:rsidRDefault="00A32E68" w:rsidP="00B23CE8">
            <w:pPr>
              <w:rPr>
                <w:sz w:val="24"/>
                <w:szCs w:val="24"/>
              </w:rPr>
            </w:pPr>
          </w:p>
        </w:tc>
      </w:tr>
      <w:tr w:rsidR="00A32E68" w:rsidRPr="00447D22" w:rsidTr="00B23CE8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32E68" w:rsidRPr="00447D22" w:rsidRDefault="00A32E68" w:rsidP="00B23CE8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E68" w:rsidRPr="00447D22" w:rsidRDefault="00A32E68" w:rsidP="00B23CE8">
            <w:pPr>
              <w:ind w:left="284"/>
              <w:jc w:val="both"/>
              <w:rPr>
                <w:bCs/>
                <w:sz w:val="24"/>
                <w:szCs w:val="24"/>
              </w:rPr>
            </w:pPr>
            <w:r w:rsidRPr="00447D22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E68" w:rsidRPr="00447D22" w:rsidRDefault="00A32E68" w:rsidP="00B23CE8">
            <w:pPr>
              <w:rPr>
                <w:sz w:val="24"/>
                <w:szCs w:val="24"/>
              </w:rPr>
            </w:pPr>
            <w:proofErr w:type="spellStart"/>
            <w:r w:rsidRPr="00447D22">
              <w:rPr>
                <w:sz w:val="24"/>
                <w:szCs w:val="24"/>
              </w:rPr>
              <w:t>Болдырев</w:t>
            </w:r>
            <w:proofErr w:type="spellEnd"/>
            <w:r w:rsidRPr="00447D22">
              <w:rPr>
                <w:sz w:val="24"/>
                <w:szCs w:val="24"/>
              </w:rPr>
              <w:t xml:space="preserve">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E68" w:rsidRPr="00447D22" w:rsidRDefault="00A32E68" w:rsidP="00B23CE8">
            <w:r w:rsidRPr="00447D22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32E68" w:rsidRPr="00447D22" w:rsidRDefault="00A32E68" w:rsidP="00B23CE8">
            <w:pPr>
              <w:rPr>
                <w:sz w:val="24"/>
                <w:szCs w:val="24"/>
              </w:rPr>
            </w:pPr>
          </w:p>
        </w:tc>
      </w:tr>
      <w:tr w:rsidR="00A32E68" w:rsidRPr="00447D22" w:rsidTr="00B23CE8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32E68" w:rsidRPr="00447D22" w:rsidRDefault="00A32E68" w:rsidP="00B23CE8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E68" w:rsidRPr="00447D22" w:rsidRDefault="00A32E68" w:rsidP="00B23CE8">
            <w:pPr>
              <w:ind w:left="284"/>
              <w:jc w:val="both"/>
              <w:rPr>
                <w:bCs/>
                <w:sz w:val="24"/>
                <w:szCs w:val="24"/>
              </w:rPr>
            </w:pPr>
            <w:r w:rsidRPr="00447D22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E68" w:rsidRPr="00447D22" w:rsidRDefault="00A32E68" w:rsidP="00B23CE8">
            <w:pPr>
              <w:rPr>
                <w:sz w:val="24"/>
                <w:szCs w:val="24"/>
              </w:rPr>
            </w:pPr>
            <w:proofErr w:type="spellStart"/>
            <w:r w:rsidRPr="00447D22">
              <w:rPr>
                <w:sz w:val="24"/>
                <w:szCs w:val="24"/>
              </w:rPr>
              <w:t>Адьяев</w:t>
            </w:r>
            <w:proofErr w:type="spellEnd"/>
            <w:r w:rsidRPr="00447D22">
              <w:rPr>
                <w:sz w:val="24"/>
                <w:szCs w:val="24"/>
              </w:rPr>
              <w:t xml:space="preserve">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E68" w:rsidRPr="00447D22" w:rsidRDefault="00A32E68" w:rsidP="00B23CE8">
            <w:pPr>
              <w:rPr>
                <w:sz w:val="24"/>
                <w:szCs w:val="24"/>
              </w:rPr>
            </w:pPr>
            <w:r w:rsidRPr="00447D22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32E68" w:rsidRPr="00447D22" w:rsidRDefault="00A32E68" w:rsidP="00B23CE8">
            <w:pPr>
              <w:rPr>
                <w:sz w:val="24"/>
                <w:szCs w:val="24"/>
              </w:rPr>
            </w:pPr>
          </w:p>
        </w:tc>
      </w:tr>
      <w:tr w:rsidR="00A32E68" w:rsidRPr="00447D22" w:rsidTr="00B23CE8">
        <w:trPr>
          <w:trHeight w:val="326"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A32E68" w:rsidRPr="00447D22" w:rsidRDefault="00A32E68" w:rsidP="00B23CE8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E68" w:rsidRPr="00447D22" w:rsidRDefault="00A32E68" w:rsidP="00B23CE8">
            <w:pPr>
              <w:ind w:left="284"/>
              <w:jc w:val="both"/>
              <w:rPr>
                <w:bCs/>
                <w:sz w:val="24"/>
                <w:szCs w:val="24"/>
              </w:rPr>
            </w:pPr>
            <w:r w:rsidRPr="00447D22"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E68" w:rsidRPr="00447D22" w:rsidRDefault="00A32E68" w:rsidP="00B23CE8">
            <w:pPr>
              <w:rPr>
                <w:sz w:val="24"/>
                <w:szCs w:val="24"/>
              </w:rPr>
            </w:pPr>
            <w:r w:rsidRPr="00447D22">
              <w:rPr>
                <w:sz w:val="24"/>
                <w:szCs w:val="24"/>
              </w:rPr>
              <w:t>Убушаева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E68" w:rsidRPr="00447D22" w:rsidRDefault="00A32E68" w:rsidP="00B23CE8">
            <w:pPr>
              <w:rPr>
                <w:sz w:val="24"/>
                <w:szCs w:val="24"/>
              </w:rPr>
            </w:pPr>
            <w:r w:rsidRPr="00447D22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A32E68" w:rsidRPr="00447D22" w:rsidRDefault="00A32E68" w:rsidP="00B23CE8">
            <w:pPr>
              <w:rPr>
                <w:sz w:val="24"/>
                <w:szCs w:val="24"/>
              </w:rPr>
            </w:pPr>
          </w:p>
        </w:tc>
      </w:tr>
    </w:tbl>
    <w:p w:rsidR="008D3AB7" w:rsidRDefault="008D3AB7" w:rsidP="00B7257D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  <w:lang w:val="en-US"/>
        </w:rPr>
      </w:pPr>
    </w:p>
    <w:p w:rsidR="004C69B4" w:rsidRPr="006A00DA" w:rsidRDefault="00B716EB" w:rsidP="00B7257D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4C69B4" w:rsidRPr="006A00DA">
        <w:rPr>
          <w:sz w:val="24"/>
          <w:szCs w:val="24"/>
        </w:rPr>
        <w:t>.1. Заявка с идентификационным номером «</w:t>
      </w:r>
      <w:r w:rsidR="00B7257D">
        <w:rPr>
          <w:sz w:val="24"/>
          <w:szCs w:val="24"/>
        </w:rPr>
        <w:t>EA-116599</w:t>
      </w:r>
      <w:r w:rsidR="004C69B4" w:rsidRPr="006A00DA">
        <w:rPr>
          <w:sz w:val="24"/>
          <w:szCs w:val="24"/>
        </w:rPr>
        <w:t xml:space="preserve">» поступила от </w:t>
      </w:r>
      <w:r w:rsidR="00B7257D" w:rsidRPr="00B7257D">
        <w:rPr>
          <w:sz w:val="24"/>
          <w:szCs w:val="24"/>
        </w:rPr>
        <w:t xml:space="preserve">индивидуального предпринимателя </w:t>
      </w:r>
      <w:proofErr w:type="spellStart"/>
      <w:r w:rsidR="00B7257D" w:rsidRPr="00B7257D">
        <w:rPr>
          <w:sz w:val="24"/>
          <w:szCs w:val="24"/>
        </w:rPr>
        <w:t>Инджирова</w:t>
      </w:r>
      <w:proofErr w:type="spellEnd"/>
      <w:r w:rsidR="00B7257D" w:rsidRPr="00B7257D">
        <w:rPr>
          <w:sz w:val="24"/>
          <w:szCs w:val="24"/>
        </w:rPr>
        <w:t xml:space="preserve"> </w:t>
      </w:r>
      <w:proofErr w:type="spellStart"/>
      <w:r w:rsidR="00B7257D" w:rsidRPr="00B7257D">
        <w:rPr>
          <w:sz w:val="24"/>
          <w:szCs w:val="24"/>
        </w:rPr>
        <w:t>Басанга</w:t>
      </w:r>
      <w:proofErr w:type="spellEnd"/>
      <w:r w:rsidR="00B7257D" w:rsidRPr="00B7257D">
        <w:rPr>
          <w:sz w:val="24"/>
          <w:szCs w:val="24"/>
        </w:rPr>
        <w:t xml:space="preserve"> </w:t>
      </w:r>
      <w:proofErr w:type="spellStart"/>
      <w:r w:rsidR="00B7257D" w:rsidRPr="00B7257D">
        <w:rPr>
          <w:sz w:val="24"/>
          <w:szCs w:val="24"/>
        </w:rPr>
        <w:t>Эдяшевича</w:t>
      </w:r>
      <w:proofErr w:type="spellEnd"/>
      <w:r w:rsidR="00B7257D" w:rsidRPr="00827C1B">
        <w:rPr>
          <w:sz w:val="24"/>
          <w:szCs w:val="24"/>
        </w:rPr>
        <w:t xml:space="preserve"> </w:t>
      </w:r>
      <w:r w:rsidR="00827C1B" w:rsidRPr="00827C1B">
        <w:rPr>
          <w:sz w:val="24"/>
          <w:szCs w:val="24"/>
        </w:rPr>
        <w:t xml:space="preserve">(далее – </w:t>
      </w:r>
      <w:r w:rsidR="00B7257D" w:rsidRPr="00B7257D">
        <w:rPr>
          <w:sz w:val="24"/>
          <w:szCs w:val="24"/>
        </w:rPr>
        <w:t xml:space="preserve">ИП </w:t>
      </w:r>
      <w:proofErr w:type="spellStart"/>
      <w:r w:rsidR="00B7257D" w:rsidRPr="00B7257D">
        <w:rPr>
          <w:sz w:val="24"/>
          <w:szCs w:val="24"/>
        </w:rPr>
        <w:t>Инджиров</w:t>
      </w:r>
      <w:proofErr w:type="spellEnd"/>
      <w:r w:rsidR="00B7257D" w:rsidRPr="00B7257D">
        <w:rPr>
          <w:sz w:val="24"/>
          <w:szCs w:val="24"/>
        </w:rPr>
        <w:t xml:space="preserve"> Б.Э.</w:t>
      </w:r>
      <w:r w:rsidR="00827C1B" w:rsidRPr="00827C1B">
        <w:rPr>
          <w:sz w:val="24"/>
          <w:szCs w:val="24"/>
        </w:rPr>
        <w:t>)</w:t>
      </w:r>
    </w:p>
    <w:p w:rsidR="00C141E2" w:rsidRPr="006A00DA" w:rsidRDefault="00C141E2" w:rsidP="00B7257D">
      <w:pPr>
        <w:ind w:firstLine="709"/>
        <w:rPr>
          <w:sz w:val="24"/>
          <w:szCs w:val="24"/>
        </w:rPr>
      </w:pPr>
    </w:p>
    <w:tbl>
      <w:tblPr>
        <w:tblW w:w="1012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418"/>
        <w:gridCol w:w="2471"/>
        <w:gridCol w:w="2410"/>
        <w:gridCol w:w="1701"/>
        <w:gridCol w:w="2127"/>
      </w:tblGrid>
      <w:tr w:rsidR="004C69B4" w:rsidRPr="006A00DA" w:rsidTr="003F0831">
        <w:trPr>
          <w:trHeight w:hRule="exact" w:val="1166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4C69B4" w:rsidRPr="006A00DA" w:rsidRDefault="004C69B4" w:rsidP="00B7257D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471" w:type="dxa"/>
            <w:tcMar>
              <w:left w:w="28" w:type="dxa"/>
              <w:right w:w="28" w:type="dxa"/>
            </w:tcMar>
          </w:tcPr>
          <w:p w:rsidR="004C69B4" w:rsidRPr="006A00DA" w:rsidRDefault="004C69B4" w:rsidP="00B7257D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410" w:type="dxa"/>
            <w:tcMar>
              <w:left w:w="28" w:type="dxa"/>
              <w:right w:w="28" w:type="dxa"/>
            </w:tcMar>
          </w:tcPr>
          <w:p w:rsidR="004C69B4" w:rsidRPr="006A00DA" w:rsidRDefault="004C69B4" w:rsidP="00B7257D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4C69B4" w:rsidRPr="006A00DA" w:rsidRDefault="004C69B4" w:rsidP="00B7257D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2127" w:type="dxa"/>
            <w:tcMar>
              <w:left w:w="28" w:type="dxa"/>
              <w:right w:w="28" w:type="dxa"/>
            </w:tcMar>
          </w:tcPr>
          <w:p w:rsidR="004C69B4" w:rsidRPr="006A00DA" w:rsidRDefault="004C69B4" w:rsidP="00B7257D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ИНН/КПП</w:t>
            </w:r>
          </w:p>
        </w:tc>
      </w:tr>
      <w:tr w:rsidR="00827C1B" w:rsidRPr="006A00DA" w:rsidTr="003F0831">
        <w:trPr>
          <w:trHeight w:hRule="exact" w:val="1351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827C1B" w:rsidRDefault="00B7257D" w:rsidP="00B725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EA-116599</w:t>
            </w:r>
          </w:p>
          <w:p w:rsidR="00827C1B" w:rsidRPr="006A00DA" w:rsidRDefault="00827C1B" w:rsidP="00B7257D">
            <w:pPr>
              <w:rPr>
                <w:sz w:val="24"/>
                <w:szCs w:val="24"/>
              </w:rPr>
            </w:pPr>
          </w:p>
        </w:tc>
        <w:tc>
          <w:tcPr>
            <w:tcW w:w="2471" w:type="dxa"/>
            <w:tcMar>
              <w:left w:w="28" w:type="dxa"/>
              <w:right w:w="28" w:type="dxa"/>
            </w:tcMar>
          </w:tcPr>
          <w:p w:rsidR="00827C1B" w:rsidRDefault="00B7257D" w:rsidP="00B7257D">
            <w:pPr>
              <w:rPr>
                <w:sz w:val="24"/>
                <w:szCs w:val="24"/>
              </w:rPr>
            </w:pPr>
            <w:r w:rsidRPr="00B7257D">
              <w:rPr>
                <w:sz w:val="24"/>
                <w:szCs w:val="24"/>
              </w:rPr>
              <w:t xml:space="preserve">ИП </w:t>
            </w:r>
            <w:proofErr w:type="spellStart"/>
            <w:r w:rsidRPr="00B7257D">
              <w:rPr>
                <w:sz w:val="24"/>
                <w:szCs w:val="24"/>
              </w:rPr>
              <w:t>Инджиров</w:t>
            </w:r>
            <w:proofErr w:type="spellEnd"/>
            <w:r w:rsidRPr="00B7257D">
              <w:rPr>
                <w:sz w:val="24"/>
                <w:szCs w:val="24"/>
              </w:rPr>
              <w:t xml:space="preserve"> Б.Э.</w:t>
            </w:r>
          </w:p>
        </w:tc>
        <w:tc>
          <w:tcPr>
            <w:tcW w:w="2410" w:type="dxa"/>
            <w:tcMar>
              <w:left w:w="28" w:type="dxa"/>
              <w:right w:w="28" w:type="dxa"/>
            </w:tcMar>
          </w:tcPr>
          <w:p w:rsidR="00827C1B" w:rsidRDefault="00B7257D" w:rsidP="00B7257D">
            <w:pPr>
              <w:rPr>
                <w:sz w:val="24"/>
                <w:szCs w:val="24"/>
              </w:rPr>
            </w:pPr>
            <w:r>
              <w:t>РЕСП КАЛМЫКИЯ, Г ЭЛИСТА, Ул. Лермонтова М., дом 32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827C1B" w:rsidRDefault="00827C1B" w:rsidP="00B7257D">
            <w:pPr>
              <w:ind w:left="34" w:right="-8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  <w:r w:rsidR="001E7076" w:rsidRPr="001E7076">
              <w:t xml:space="preserve"> </w:t>
            </w:r>
            <w:r w:rsidR="001E7076">
              <w:rPr>
                <w:sz w:val="24"/>
                <w:szCs w:val="24"/>
              </w:rPr>
              <w:t>7</w:t>
            </w:r>
            <w:r w:rsidR="001E7076" w:rsidRPr="001E7076">
              <w:rPr>
                <w:sz w:val="24"/>
                <w:szCs w:val="24"/>
              </w:rPr>
              <w:t>9615464756</w:t>
            </w:r>
          </w:p>
        </w:tc>
        <w:tc>
          <w:tcPr>
            <w:tcW w:w="2127" w:type="dxa"/>
            <w:tcMar>
              <w:left w:w="28" w:type="dxa"/>
              <w:right w:w="28" w:type="dxa"/>
            </w:tcMar>
          </w:tcPr>
          <w:p w:rsidR="00827C1B" w:rsidRPr="00B7257D" w:rsidRDefault="00B7257D" w:rsidP="00B7257D">
            <w:pPr>
              <w:rPr>
                <w:sz w:val="24"/>
                <w:szCs w:val="24"/>
                <w:lang w:val="en-US"/>
              </w:rPr>
            </w:pPr>
            <w:r>
              <w:t>081401881567</w:t>
            </w:r>
            <w:r w:rsidR="00827C1B">
              <w:rPr>
                <w:sz w:val="24"/>
                <w:szCs w:val="24"/>
              </w:rPr>
              <w:t xml:space="preserve">/ </w:t>
            </w:r>
            <w:r>
              <w:rPr>
                <w:sz w:val="24"/>
                <w:szCs w:val="24"/>
                <w:lang w:val="en-US"/>
              </w:rPr>
              <w:t>-</w:t>
            </w:r>
          </w:p>
        </w:tc>
      </w:tr>
    </w:tbl>
    <w:p w:rsidR="004C69B4" w:rsidRPr="006A00DA" w:rsidRDefault="004C69B4" w:rsidP="00B7257D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Сведения о</w:t>
      </w:r>
      <w:r w:rsidR="001E7076">
        <w:rPr>
          <w:sz w:val="24"/>
          <w:szCs w:val="24"/>
        </w:rPr>
        <w:t>б</w:t>
      </w:r>
      <w:r w:rsidRPr="006A00DA">
        <w:rPr>
          <w:sz w:val="24"/>
          <w:szCs w:val="24"/>
        </w:rPr>
        <w:t xml:space="preserve"> </w:t>
      </w:r>
      <w:r w:rsidR="00B7257D" w:rsidRPr="00B7257D">
        <w:rPr>
          <w:sz w:val="24"/>
          <w:szCs w:val="24"/>
        </w:rPr>
        <w:t xml:space="preserve">ИП </w:t>
      </w:r>
      <w:proofErr w:type="spellStart"/>
      <w:r w:rsidR="00B7257D" w:rsidRPr="00B7257D">
        <w:rPr>
          <w:sz w:val="24"/>
          <w:szCs w:val="24"/>
        </w:rPr>
        <w:t>Инджирове</w:t>
      </w:r>
      <w:proofErr w:type="spellEnd"/>
      <w:r w:rsidR="00B7257D" w:rsidRPr="00B7257D">
        <w:rPr>
          <w:sz w:val="24"/>
          <w:szCs w:val="24"/>
        </w:rPr>
        <w:t xml:space="preserve"> Б.Э.</w:t>
      </w:r>
      <w:r w:rsidRPr="006A00DA">
        <w:rPr>
          <w:sz w:val="24"/>
          <w:szCs w:val="24"/>
        </w:rPr>
        <w:t xml:space="preserve"> в реестре недобросовестных поставщиков отсутствуют.</w:t>
      </w:r>
    </w:p>
    <w:p w:rsidR="004C69B4" w:rsidRPr="006A00DA" w:rsidRDefault="004C69B4" w:rsidP="00B7257D">
      <w:pPr>
        <w:ind w:firstLine="709"/>
        <w:jc w:val="both"/>
        <w:rPr>
          <w:sz w:val="24"/>
          <w:szCs w:val="24"/>
        </w:rPr>
      </w:pPr>
      <w:proofErr w:type="gramStart"/>
      <w:r w:rsidRPr="006A00DA">
        <w:rPr>
          <w:sz w:val="24"/>
          <w:szCs w:val="24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                                           </w:t>
      </w:r>
      <w:r w:rsidR="00B7257D" w:rsidRPr="00B7257D">
        <w:rPr>
          <w:sz w:val="24"/>
          <w:szCs w:val="24"/>
        </w:rPr>
        <w:t xml:space="preserve">ИП </w:t>
      </w:r>
      <w:proofErr w:type="spellStart"/>
      <w:r w:rsidR="00B7257D" w:rsidRPr="00B7257D">
        <w:rPr>
          <w:sz w:val="24"/>
          <w:szCs w:val="24"/>
        </w:rPr>
        <w:t>Инджирова</w:t>
      </w:r>
      <w:proofErr w:type="spellEnd"/>
      <w:r w:rsidR="00B7257D" w:rsidRPr="00B7257D">
        <w:rPr>
          <w:sz w:val="24"/>
          <w:szCs w:val="24"/>
        </w:rPr>
        <w:t xml:space="preserve"> Б.Э.</w:t>
      </w:r>
      <w:r w:rsidR="008204D4">
        <w:rPr>
          <w:sz w:val="24"/>
          <w:szCs w:val="24"/>
        </w:rPr>
        <w:t xml:space="preserve"> </w:t>
      </w:r>
      <w:r w:rsidRPr="006A00DA">
        <w:rPr>
          <w:sz w:val="24"/>
          <w:szCs w:val="24"/>
        </w:rPr>
        <w:t>на соответствие требованиям Федерального закона № 44-ФЗ и документации об электронном аукционе, а также информации о</w:t>
      </w:r>
      <w:r w:rsidR="001E7076">
        <w:rPr>
          <w:sz w:val="24"/>
          <w:szCs w:val="24"/>
        </w:rPr>
        <w:t>б</w:t>
      </w:r>
      <w:r w:rsidRPr="006A00DA">
        <w:rPr>
          <w:sz w:val="24"/>
          <w:szCs w:val="24"/>
        </w:rPr>
        <w:t xml:space="preserve"> </w:t>
      </w:r>
      <w:r w:rsidR="00B7257D" w:rsidRPr="00B7257D">
        <w:rPr>
          <w:sz w:val="24"/>
          <w:szCs w:val="24"/>
        </w:rPr>
        <w:t xml:space="preserve">ИП </w:t>
      </w:r>
      <w:proofErr w:type="spellStart"/>
      <w:r w:rsidR="00B7257D" w:rsidRPr="00B7257D">
        <w:rPr>
          <w:sz w:val="24"/>
          <w:szCs w:val="24"/>
        </w:rPr>
        <w:t>Инджирове</w:t>
      </w:r>
      <w:proofErr w:type="spellEnd"/>
      <w:r w:rsidR="00B7257D" w:rsidRPr="00B7257D">
        <w:rPr>
          <w:sz w:val="24"/>
          <w:szCs w:val="24"/>
        </w:rPr>
        <w:t xml:space="preserve"> Б.Э.</w:t>
      </w:r>
      <w:r w:rsidRPr="006A00DA">
        <w:rPr>
          <w:sz w:val="24"/>
          <w:szCs w:val="24"/>
        </w:rPr>
        <w:t>, содержащейся в реестре участников аукциона в электронной форме, получивших аккредитацию на электронной площадке</w:t>
      </w:r>
      <w:proofErr w:type="gramEnd"/>
      <w:r w:rsidRPr="006A00DA">
        <w:rPr>
          <w:sz w:val="24"/>
          <w:szCs w:val="24"/>
        </w:rPr>
        <w:t xml:space="preserve"> </w:t>
      </w:r>
      <w:proofErr w:type="spellStart"/>
      <w:r w:rsidR="008D7A2F" w:rsidRPr="008D7A2F">
        <w:rPr>
          <w:sz w:val="24"/>
          <w:szCs w:val="24"/>
        </w:rPr>
        <w:t>gz.lot-online.ru</w:t>
      </w:r>
      <w:proofErr w:type="spellEnd"/>
      <w:r w:rsidRPr="006A00DA">
        <w:rPr>
          <w:sz w:val="24"/>
          <w:szCs w:val="24"/>
        </w:rPr>
        <w:t xml:space="preserve"> в сети «Интернет», и приняла следующее решение:</w:t>
      </w:r>
    </w:p>
    <w:p w:rsidR="004C69B4" w:rsidRDefault="00B716EB" w:rsidP="00B7257D">
      <w:pPr>
        <w:ind w:firstLine="709"/>
        <w:jc w:val="both"/>
        <w:rPr>
          <w:bCs/>
          <w:sz w:val="24"/>
          <w:szCs w:val="24"/>
          <w:lang w:val="en-US"/>
        </w:rPr>
      </w:pPr>
      <w:r>
        <w:rPr>
          <w:sz w:val="24"/>
          <w:szCs w:val="24"/>
        </w:rPr>
        <w:t>2</w:t>
      </w:r>
      <w:r w:rsidR="004C69B4" w:rsidRPr="006A00DA">
        <w:rPr>
          <w:sz w:val="24"/>
          <w:szCs w:val="24"/>
        </w:rPr>
        <w:t xml:space="preserve">.2. Признать вторую часть заявки на участие в </w:t>
      </w:r>
      <w:proofErr w:type="gramStart"/>
      <w:r w:rsidR="004C69B4" w:rsidRPr="006A00DA">
        <w:rPr>
          <w:sz w:val="24"/>
          <w:szCs w:val="24"/>
        </w:rPr>
        <w:t>аукционе</w:t>
      </w:r>
      <w:proofErr w:type="gramEnd"/>
      <w:r w:rsidR="004C69B4" w:rsidRPr="006A00DA">
        <w:rPr>
          <w:sz w:val="24"/>
          <w:szCs w:val="24"/>
        </w:rPr>
        <w:t xml:space="preserve"> в электронной форме (извещение № </w:t>
      </w:r>
      <w:r w:rsidR="00B7257D">
        <w:rPr>
          <w:sz w:val="24"/>
          <w:szCs w:val="24"/>
        </w:rPr>
        <w:t>0105100000821000023</w:t>
      </w:r>
      <w:r w:rsidR="004C69B4" w:rsidRPr="006A00DA">
        <w:rPr>
          <w:sz w:val="24"/>
          <w:szCs w:val="24"/>
        </w:rPr>
        <w:t xml:space="preserve">) </w:t>
      </w:r>
      <w:r w:rsidR="00B7257D" w:rsidRPr="00B7257D">
        <w:rPr>
          <w:sz w:val="24"/>
          <w:szCs w:val="24"/>
        </w:rPr>
        <w:t xml:space="preserve">ИП </w:t>
      </w:r>
      <w:proofErr w:type="spellStart"/>
      <w:r w:rsidR="00B7257D" w:rsidRPr="00B7257D">
        <w:rPr>
          <w:sz w:val="24"/>
          <w:szCs w:val="24"/>
        </w:rPr>
        <w:t>Инджирова</w:t>
      </w:r>
      <w:proofErr w:type="spellEnd"/>
      <w:r w:rsidR="00B7257D" w:rsidRPr="00B7257D">
        <w:rPr>
          <w:sz w:val="24"/>
          <w:szCs w:val="24"/>
        </w:rPr>
        <w:t xml:space="preserve"> Б.Э.</w:t>
      </w:r>
      <w:r w:rsidR="00171E67" w:rsidRPr="006A00DA">
        <w:rPr>
          <w:b/>
          <w:sz w:val="24"/>
          <w:szCs w:val="24"/>
        </w:rPr>
        <w:t xml:space="preserve"> </w:t>
      </w:r>
      <w:r w:rsidR="004C69B4" w:rsidRPr="006A00DA">
        <w:rPr>
          <w:b/>
          <w:sz w:val="24"/>
          <w:szCs w:val="24"/>
        </w:rPr>
        <w:t>соответствующей</w:t>
      </w:r>
      <w:r w:rsidR="004C69B4" w:rsidRPr="006A00DA">
        <w:rPr>
          <w:sz w:val="24"/>
          <w:szCs w:val="24"/>
        </w:rPr>
        <w:t xml:space="preserve"> требованиям документации об аукционе</w:t>
      </w:r>
      <w:r w:rsidR="004C69B4" w:rsidRPr="006A00DA">
        <w:rPr>
          <w:bCs/>
          <w:sz w:val="24"/>
          <w:szCs w:val="24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58"/>
        <w:gridCol w:w="749"/>
        <w:gridCol w:w="2129"/>
        <w:gridCol w:w="640"/>
        <w:gridCol w:w="4782"/>
      </w:tblGrid>
      <w:tr w:rsidR="00A32E68" w:rsidRPr="00447D22" w:rsidTr="00B23CE8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32E68" w:rsidRPr="00447D22" w:rsidRDefault="00A32E68" w:rsidP="00B23CE8">
            <w:pPr>
              <w:tabs>
                <w:tab w:val="left" w:pos="4728"/>
              </w:tabs>
              <w:jc w:val="both"/>
              <w:rPr>
                <w:b/>
                <w:sz w:val="24"/>
                <w:szCs w:val="24"/>
              </w:rPr>
            </w:pPr>
            <w:r w:rsidRPr="00447D22">
              <w:rPr>
                <w:b/>
                <w:sz w:val="24"/>
                <w:szCs w:val="24"/>
              </w:rPr>
              <w:t>Голосовали:</w:t>
            </w:r>
          </w:p>
          <w:p w:rsidR="00A32E68" w:rsidRPr="00447D22" w:rsidRDefault="00A32E68" w:rsidP="00B23CE8">
            <w:pPr>
              <w:ind w:left="284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E68" w:rsidRPr="00447D22" w:rsidRDefault="00A32E68" w:rsidP="00B23CE8">
            <w:pPr>
              <w:ind w:left="284"/>
              <w:jc w:val="both"/>
              <w:rPr>
                <w:bCs/>
                <w:sz w:val="24"/>
                <w:szCs w:val="24"/>
              </w:rPr>
            </w:pPr>
            <w:r w:rsidRPr="00447D22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E68" w:rsidRPr="00447D22" w:rsidRDefault="00A32E68" w:rsidP="00B23CE8">
            <w:pPr>
              <w:rPr>
                <w:snapToGrid w:val="0"/>
                <w:sz w:val="24"/>
                <w:szCs w:val="24"/>
              </w:rPr>
            </w:pPr>
            <w:proofErr w:type="gramStart"/>
            <w:r w:rsidRPr="00447D22">
              <w:rPr>
                <w:sz w:val="24"/>
                <w:szCs w:val="24"/>
              </w:rPr>
              <w:t>Литовкин В.</w:t>
            </w:r>
            <w:proofErr w:type="gramEnd"/>
            <w:r w:rsidRPr="00447D22">
              <w:rPr>
                <w:sz w:val="24"/>
                <w:szCs w:val="24"/>
              </w:rPr>
              <w:t>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E68" w:rsidRPr="00447D22" w:rsidRDefault="00A32E68" w:rsidP="00B23CE8">
            <w:pPr>
              <w:ind w:left="40" w:hanging="40"/>
              <w:rPr>
                <w:sz w:val="24"/>
                <w:szCs w:val="24"/>
              </w:rPr>
            </w:pPr>
            <w:r w:rsidRPr="00447D22">
              <w:rPr>
                <w:sz w:val="24"/>
                <w:szCs w:val="24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32E68" w:rsidRPr="00447D22" w:rsidRDefault="00A32E68" w:rsidP="00B23CE8">
            <w:pPr>
              <w:rPr>
                <w:sz w:val="24"/>
                <w:szCs w:val="24"/>
              </w:rPr>
            </w:pPr>
            <w:r w:rsidRPr="00447D22">
              <w:rPr>
                <w:b/>
                <w:sz w:val="24"/>
                <w:szCs w:val="24"/>
              </w:rPr>
              <w:t>Итого:</w:t>
            </w:r>
            <w:r w:rsidRPr="00447D22">
              <w:rPr>
                <w:sz w:val="24"/>
                <w:szCs w:val="24"/>
              </w:rPr>
              <w:t xml:space="preserve"> </w:t>
            </w:r>
            <w:r w:rsidRPr="00447D22">
              <w:rPr>
                <w:b/>
                <w:bCs/>
                <w:sz w:val="24"/>
                <w:szCs w:val="24"/>
              </w:rPr>
              <w:t xml:space="preserve">«за» - «6» (Шесть) </w:t>
            </w:r>
            <w:r w:rsidRPr="00447D22">
              <w:rPr>
                <w:sz w:val="24"/>
                <w:szCs w:val="24"/>
              </w:rPr>
              <w:t xml:space="preserve">членов Единой комиссии; </w:t>
            </w:r>
            <w:r w:rsidRPr="00447D22">
              <w:rPr>
                <w:b/>
                <w:sz w:val="24"/>
                <w:szCs w:val="24"/>
              </w:rPr>
              <w:t>«против» - «0» (Ноль)</w:t>
            </w:r>
            <w:r w:rsidRPr="00447D22">
              <w:rPr>
                <w:sz w:val="24"/>
                <w:szCs w:val="24"/>
              </w:rPr>
              <w:t xml:space="preserve"> членов комиссии.</w:t>
            </w:r>
          </w:p>
          <w:p w:rsidR="00A32E68" w:rsidRPr="00447D22" w:rsidRDefault="00A32E68" w:rsidP="00B23CE8">
            <w:pPr>
              <w:rPr>
                <w:sz w:val="24"/>
                <w:szCs w:val="24"/>
              </w:rPr>
            </w:pPr>
          </w:p>
          <w:p w:rsidR="00A32E68" w:rsidRPr="00447D22" w:rsidRDefault="00A32E68" w:rsidP="00B23CE8">
            <w:pPr>
              <w:rPr>
                <w:sz w:val="24"/>
                <w:szCs w:val="24"/>
              </w:rPr>
            </w:pPr>
          </w:p>
        </w:tc>
      </w:tr>
      <w:tr w:rsidR="00A32E68" w:rsidRPr="00447D22" w:rsidTr="00B23CE8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32E68" w:rsidRPr="00447D22" w:rsidRDefault="00A32E68" w:rsidP="00B23CE8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E68" w:rsidRPr="00447D22" w:rsidRDefault="00A32E68" w:rsidP="00B23CE8">
            <w:pPr>
              <w:ind w:left="284"/>
              <w:jc w:val="both"/>
              <w:rPr>
                <w:bCs/>
                <w:sz w:val="24"/>
                <w:szCs w:val="24"/>
              </w:rPr>
            </w:pPr>
            <w:r w:rsidRPr="00447D22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E68" w:rsidRPr="00447D22" w:rsidRDefault="00A32E68" w:rsidP="00B23CE8">
            <w:pPr>
              <w:rPr>
                <w:sz w:val="24"/>
                <w:szCs w:val="24"/>
              </w:rPr>
            </w:pPr>
            <w:proofErr w:type="gramStart"/>
            <w:r w:rsidRPr="00447D22">
              <w:rPr>
                <w:sz w:val="24"/>
                <w:szCs w:val="24"/>
              </w:rPr>
              <w:t>Саранов В.</w:t>
            </w:r>
            <w:proofErr w:type="gramEnd"/>
            <w:r w:rsidRPr="00447D22">
              <w:rPr>
                <w:sz w:val="24"/>
                <w:szCs w:val="24"/>
              </w:rPr>
              <w:t>С.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E68" w:rsidRPr="00447D22" w:rsidRDefault="00A32E68" w:rsidP="00B23CE8">
            <w:pPr>
              <w:ind w:left="40" w:hanging="40"/>
              <w:rPr>
                <w:sz w:val="24"/>
                <w:szCs w:val="24"/>
              </w:rPr>
            </w:pPr>
            <w:r w:rsidRPr="00447D22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32E68" w:rsidRPr="00447D22" w:rsidRDefault="00A32E68" w:rsidP="00B23CE8">
            <w:pPr>
              <w:rPr>
                <w:sz w:val="24"/>
                <w:szCs w:val="24"/>
              </w:rPr>
            </w:pPr>
          </w:p>
        </w:tc>
      </w:tr>
      <w:tr w:rsidR="00A32E68" w:rsidRPr="00447D22" w:rsidTr="00B23CE8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32E68" w:rsidRPr="00447D22" w:rsidRDefault="00A32E68" w:rsidP="00B23CE8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E68" w:rsidRPr="00447D22" w:rsidRDefault="00A32E68" w:rsidP="00B23CE8">
            <w:pPr>
              <w:ind w:left="284"/>
              <w:jc w:val="both"/>
              <w:rPr>
                <w:bCs/>
                <w:sz w:val="24"/>
                <w:szCs w:val="24"/>
              </w:rPr>
            </w:pPr>
            <w:r w:rsidRPr="00447D22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E68" w:rsidRPr="00447D22" w:rsidRDefault="00A32E68" w:rsidP="00B23CE8">
            <w:pPr>
              <w:rPr>
                <w:sz w:val="24"/>
                <w:szCs w:val="24"/>
              </w:rPr>
            </w:pPr>
            <w:proofErr w:type="spellStart"/>
            <w:r w:rsidRPr="00447D22">
              <w:rPr>
                <w:sz w:val="24"/>
                <w:szCs w:val="24"/>
              </w:rPr>
              <w:t>Ангирова</w:t>
            </w:r>
            <w:proofErr w:type="spellEnd"/>
            <w:r w:rsidRPr="00447D22">
              <w:rPr>
                <w:sz w:val="24"/>
                <w:szCs w:val="24"/>
              </w:rPr>
              <w:t xml:space="preserve"> В.Г.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E68" w:rsidRPr="00447D22" w:rsidRDefault="00A32E68" w:rsidP="00B23CE8">
            <w:pPr>
              <w:ind w:left="40" w:hanging="40"/>
              <w:rPr>
                <w:sz w:val="24"/>
                <w:szCs w:val="24"/>
              </w:rPr>
            </w:pPr>
            <w:r w:rsidRPr="00447D22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32E68" w:rsidRPr="00447D22" w:rsidRDefault="00A32E68" w:rsidP="00B23CE8">
            <w:pPr>
              <w:rPr>
                <w:sz w:val="24"/>
                <w:szCs w:val="24"/>
              </w:rPr>
            </w:pPr>
          </w:p>
        </w:tc>
      </w:tr>
      <w:tr w:rsidR="00A32E68" w:rsidRPr="00447D22" w:rsidTr="00B23CE8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32E68" w:rsidRPr="00447D22" w:rsidRDefault="00A32E68" w:rsidP="00B23CE8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E68" w:rsidRPr="00447D22" w:rsidRDefault="00A32E68" w:rsidP="00B23CE8">
            <w:pPr>
              <w:ind w:left="284"/>
              <w:jc w:val="both"/>
              <w:rPr>
                <w:bCs/>
                <w:sz w:val="24"/>
                <w:szCs w:val="24"/>
              </w:rPr>
            </w:pPr>
            <w:r w:rsidRPr="00447D22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E68" w:rsidRPr="00447D22" w:rsidRDefault="00A32E68" w:rsidP="00B23CE8">
            <w:pPr>
              <w:rPr>
                <w:sz w:val="24"/>
                <w:szCs w:val="24"/>
              </w:rPr>
            </w:pPr>
            <w:proofErr w:type="spellStart"/>
            <w:r w:rsidRPr="00447D22">
              <w:rPr>
                <w:sz w:val="24"/>
                <w:szCs w:val="24"/>
              </w:rPr>
              <w:t>Болдырев</w:t>
            </w:r>
            <w:proofErr w:type="spellEnd"/>
            <w:r w:rsidRPr="00447D22">
              <w:rPr>
                <w:sz w:val="24"/>
                <w:szCs w:val="24"/>
              </w:rPr>
              <w:t xml:space="preserve">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E68" w:rsidRPr="00447D22" w:rsidRDefault="00A32E68" w:rsidP="00B23CE8">
            <w:r w:rsidRPr="00447D22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32E68" w:rsidRPr="00447D22" w:rsidRDefault="00A32E68" w:rsidP="00B23CE8">
            <w:pPr>
              <w:rPr>
                <w:sz w:val="24"/>
                <w:szCs w:val="24"/>
              </w:rPr>
            </w:pPr>
          </w:p>
        </w:tc>
      </w:tr>
      <w:tr w:rsidR="00A32E68" w:rsidRPr="00447D22" w:rsidTr="00B23CE8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32E68" w:rsidRPr="00447D22" w:rsidRDefault="00A32E68" w:rsidP="00B23CE8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E68" w:rsidRPr="00447D22" w:rsidRDefault="00A32E68" w:rsidP="00B23CE8">
            <w:pPr>
              <w:ind w:left="284"/>
              <w:jc w:val="both"/>
              <w:rPr>
                <w:bCs/>
                <w:sz w:val="24"/>
                <w:szCs w:val="24"/>
              </w:rPr>
            </w:pPr>
            <w:r w:rsidRPr="00447D22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E68" w:rsidRPr="00447D22" w:rsidRDefault="00A32E68" w:rsidP="00B23CE8">
            <w:pPr>
              <w:rPr>
                <w:sz w:val="24"/>
                <w:szCs w:val="24"/>
              </w:rPr>
            </w:pPr>
            <w:proofErr w:type="spellStart"/>
            <w:r w:rsidRPr="00447D22">
              <w:rPr>
                <w:sz w:val="24"/>
                <w:szCs w:val="24"/>
              </w:rPr>
              <w:t>Адьяев</w:t>
            </w:r>
            <w:proofErr w:type="spellEnd"/>
            <w:r w:rsidRPr="00447D22">
              <w:rPr>
                <w:sz w:val="24"/>
                <w:szCs w:val="24"/>
              </w:rPr>
              <w:t xml:space="preserve">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E68" w:rsidRPr="00447D22" w:rsidRDefault="00A32E68" w:rsidP="00B23CE8">
            <w:pPr>
              <w:rPr>
                <w:sz w:val="24"/>
                <w:szCs w:val="24"/>
              </w:rPr>
            </w:pPr>
            <w:r w:rsidRPr="00447D22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32E68" w:rsidRPr="00447D22" w:rsidRDefault="00A32E68" w:rsidP="00B23CE8">
            <w:pPr>
              <w:rPr>
                <w:sz w:val="24"/>
                <w:szCs w:val="24"/>
              </w:rPr>
            </w:pPr>
          </w:p>
        </w:tc>
      </w:tr>
      <w:tr w:rsidR="00A32E68" w:rsidRPr="00447D22" w:rsidTr="00B23CE8">
        <w:trPr>
          <w:trHeight w:val="326"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A32E68" w:rsidRPr="00447D22" w:rsidRDefault="00A32E68" w:rsidP="00B23CE8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E68" w:rsidRPr="00447D22" w:rsidRDefault="00A32E68" w:rsidP="00B23CE8">
            <w:pPr>
              <w:ind w:left="284"/>
              <w:jc w:val="both"/>
              <w:rPr>
                <w:bCs/>
                <w:sz w:val="24"/>
                <w:szCs w:val="24"/>
              </w:rPr>
            </w:pPr>
            <w:r w:rsidRPr="00447D22"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E68" w:rsidRPr="00447D22" w:rsidRDefault="00A32E68" w:rsidP="00B23CE8">
            <w:pPr>
              <w:rPr>
                <w:sz w:val="24"/>
                <w:szCs w:val="24"/>
              </w:rPr>
            </w:pPr>
            <w:r w:rsidRPr="00447D22">
              <w:rPr>
                <w:sz w:val="24"/>
                <w:szCs w:val="24"/>
              </w:rPr>
              <w:t>Убушаева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E68" w:rsidRPr="00447D22" w:rsidRDefault="00A32E68" w:rsidP="00B23CE8">
            <w:pPr>
              <w:rPr>
                <w:sz w:val="24"/>
                <w:szCs w:val="24"/>
              </w:rPr>
            </w:pPr>
            <w:r w:rsidRPr="00447D22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A32E68" w:rsidRPr="00447D22" w:rsidRDefault="00A32E68" w:rsidP="00B23CE8">
            <w:pPr>
              <w:rPr>
                <w:sz w:val="24"/>
                <w:szCs w:val="24"/>
              </w:rPr>
            </w:pPr>
          </w:p>
        </w:tc>
      </w:tr>
    </w:tbl>
    <w:p w:rsidR="00A32E68" w:rsidRDefault="00A32E68" w:rsidP="00B7257D">
      <w:pPr>
        <w:ind w:firstLine="709"/>
        <w:jc w:val="both"/>
        <w:rPr>
          <w:bCs/>
          <w:sz w:val="24"/>
          <w:szCs w:val="24"/>
          <w:lang w:val="en-US"/>
        </w:rPr>
      </w:pPr>
    </w:p>
    <w:p w:rsidR="00491333" w:rsidRPr="006A00DA" w:rsidRDefault="00491333" w:rsidP="00B7257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24"/>
          <w:szCs w:val="24"/>
        </w:rPr>
      </w:pPr>
      <w:r w:rsidRPr="006A00DA">
        <w:rPr>
          <w:b/>
          <w:sz w:val="24"/>
          <w:szCs w:val="24"/>
        </w:rPr>
        <w:t>РЕШИЛИ:</w:t>
      </w:r>
    </w:p>
    <w:p w:rsidR="00491333" w:rsidRPr="006A00DA" w:rsidRDefault="00557CC0" w:rsidP="00B7257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1.</w:t>
      </w:r>
      <w:r w:rsidR="008D3AB7" w:rsidRPr="008D3AB7">
        <w:rPr>
          <w:sz w:val="24"/>
          <w:szCs w:val="24"/>
        </w:rPr>
        <w:t xml:space="preserve"> В соответствии с </w:t>
      </w:r>
      <w:proofErr w:type="gramStart"/>
      <w:r w:rsidR="008D3AB7" w:rsidRPr="008D3AB7">
        <w:rPr>
          <w:sz w:val="24"/>
          <w:szCs w:val="24"/>
        </w:rPr>
        <w:t>ч</w:t>
      </w:r>
      <w:proofErr w:type="gramEnd"/>
      <w:r w:rsidR="008D3AB7" w:rsidRPr="008D3AB7">
        <w:rPr>
          <w:sz w:val="24"/>
          <w:szCs w:val="24"/>
        </w:rPr>
        <w:t xml:space="preserve">. 16 ст. 66 Федерального закона № 44-ФЗ признать электронный аукцион на право заключения государственного контракта на </w:t>
      </w:r>
      <w:r w:rsidR="00786A2B">
        <w:rPr>
          <w:sz w:val="24"/>
          <w:szCs w:val="24"/>
        </w:rPr>
        <w:t>поставку</w:t>
      </w:r>
      <w:r w:rsidR="00786A2B" w:rsidRPr="00786A2B">
        <w:rPr>
          <w:sz w:val="24"/>
          <w:szCs w:val="24"/>
        </w:rPr>
        <w:t xml:space="preserve"> </w:t>
      </w:r>
      <w:r w:rsidR="00B7257D">
        <w:rPr>
          <w:sz w:val="24"/>
          <w:szCs w:val="24"/>
        </w:rPr>
        <w:t>потолочной плитки</w:t>
      </w:r>
      <w:r w:rsidR="00786A2B" w:rsidRPr="00786A2B">
        <w:rPr>
          <w:sz w:val="24"/>
          <w:szCs w:val="24"/>
        </w:rPr>
        <w:t xml:space="preserve"> </w:t>
      </w:r>
      <w:r w:rsidR="008D3AB7" w:rsidRPr="008D3AB7">
        <w:rPr>
          <w:sz w:val="24"/>
          <w:szCs w:val="24"/>
        </w:rPr>
        <w:t>(извещение № </w:t>
      </w:r>
      <w:r w:rsidR="00B7257D">
        <w:rPr>
          <w:sz w:val="24"/>
          <w:szCs w:val="24"/>
        </w:rPr>
        <w:t>0105100000821000023</w:t>
      </w:r>
      <w:r w:rsidR="008D3AB7" w:rsidRPr="008D3AB7">
        <w:rPr>
          <w:sz w:val="24"/>
          <w:szCs w:val="24"/>
        </w:rPr>
        <w:t>) несостоявшимся, в связи с тем, что по окончании срока подачи заявок на участие в электронном аукционе подана только одна заявка.</w:t>
      </w:r>
    </w:p>
    <w:p w:rsidR="008D3AB7" w:rsidRDefault="00557CC0" w:rsidP="00B7257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2.</w:t>
      </w:r>
      <w:r w:rsidR="008D3AB7">
        <w:rPr>
          <w:sz w:val="24"/>
          <w:szCs w:val="24"/>
        </w:rPr>
        <w:t xml:space="preserve"> В соответствии с п. 4 ч. 1 ст. 71 Федерального закона № 44-ФЗ заключить контракт на </w:t>
      </w:r>
      <w:r w:rsidR="00786A2B">
        <w:rPr>
          <w:sz w:val="24"/>
          <w:szCs w:val="24"/>
        </w:rPr>
        <w:t>п</w:t>
      </w:r>
      <w:r w:rsidR="00786A2B" w:rsidRPr="00786A2B">
        <w:rPr>
          <w:sz w:val="24"/>
          <w:szCs w:val="24"/>
        </w:rPr>
        <w:t>оставк</w:t>
      </w:r>
      <w:r w:rsidR="00786A2B">
        <w:rPr>
          <w:sz w:val="24"/>
          <w:szCs w:val="24"/>
        </w:rPr>
        <w:t>у</w:t>
      </w:r>
      <w:r w:rsidR="00786A2B" w:rsidRPr="00786A2B">
        <w:rPr>
          <w:sz w:val="24"/>
          <w:szCs w:val="24"/>
        </w:rPr>
        <w:t xml:space="preserve"> </w:t>
      </w:r>
      <w:r w:rsidR="00B7257D">
        <w:rPr>
          <w:sz w:val="24"/>
          <w:szCs w:val="24"/>
        </w:rPr>
        <w:t>потолочной плитки</w:t>
      </w:r>
      <w:r w:rsidR="008D3AB7">
        <w:rPr>
          <w:sz w:val="24"/>
          <w:szCs w:val="24"/>
        </w:rPr>
        <w:t xml:space="preserve"> </w:t>
      </w:r>
      <w:r w:rsidR="003F0831">
        <w:rPr>
          <w:sz w:val="24"/>
          <w:szCs w:val="24"/>
        </w:rPr>
        <w:t>(извещение № </w:t>
      </w:r>
      <w:r w:rsidR="00B7257D">
        <w:rPr>
          <w:sz w:val="24"/>
          <w:szCs w:val="24"/>
        </w:rPr>
        <w:t>0105100000821000023</w:t>
      </w:r>
      <w:r w:rsidR="003F0831">
        <w:rPr>
          <w:sz w:val="24"/>
          <w:szCs w:val="24"/>
        </w:rPr>
        <w:t xml:space="preserve">) </w:t>
      </w:r>
      <w:r w:rsidR="008D3AB7">
        <w:rPr>
          <w:sz w:val="24"/>
          <w:szCs w:val="24"/>
        </w:rPr>
        <w:t xml:space="preserve">с </w:t>
      </w:r>
      <w:r w:rsidR="00B7257D" w:rsidRPr="00B7257D">
        <w:rPr>
          <w:sz w:val="24"/>
          <w:szCs w:val="24"/>
        </w:rPr>
        <w:t xml:space="preserve">индивидуальным </w:t>
      </w:r>
      <w:r w:rsidR="00B7257D" w:rsidRPr="00B7257D">
        <w:rPr>
          <w:sz w:val="24"/>
          <w:szCs w:val="24"/>
        </w:rPr>
        <w:lastRenderedPageBreak/>
        <w:t xml:space="preserve">предпринимателем </w:t>
      </w:r>
      <w:proofErr w:type="spellStart"/>
      <w:r w:rsidR="00B7257D" w:rsidRPr="00B7257D">
        <w:rPr>
          <w:sz w:val="24"/>
          <w:szCs w:val="24"/>
        </w:rPr>
        <w:t>Инджировым</w:t>
      </w:r>
      <w:proofErr w:type="spellEnd"/>
      <w:r w:rsidR="00B7257D" w:rsidRPr="00B7257D">
        <w:rPr>
          <w:sz w:val="24"/>
          <w:szCs w:val="24"/>
        </w:rPr>
        <w:t xml:space="preserve"> </w:t>
      </w:r>
      <w:proofErr w:type="spellStart"/>
      <w:r w:rsidR="00B7257D" w:rsidRPr="00B7257D">
        <w:rPr>
          <w:sz w:val="24"/>
          <w:szCs w:val="24"/>
        </w:rPr>
        <w:t>Басангом</w:t>
      </w:r>
      <w:proofErr w:type="spellEnd"/>
      <w:r w:rsidR="00B7257D" w:rsidRPr="00B7257D">
        <w:rPr>
          <w:sz w:val="24"/>
          <w:szCs w:val="24"/>
        </w:rPr>
        <w:t xml:space="preserve"> </w:t>
      </w:r>
      <w:proofErr w:type="spellStart"/>
      <w:r w:rsidR="00B7257D" w:rsidRPr="00B7257D">
        <w:rPr>
          <w:sz w:val="24"/>
          <w:szCs w:val="24"/>
        </w:rPr>
        <w:t>Эдяшевичем</w:t>
      </w:r>
      <w:proofErr w:type="spellEnd"/>
      <w:r w:rsidR="008D3AB7">
        <w:rPr>
          <w:sz w:val="24"/>
          <w:szCs w:val="24"/>
        </w:rPr>
        <w:t xml:space="preserve"> в соответствии с п. 25 ч. 1 ст. 93 Федерального закона № 44-ФЗ в порядке, установленном ст. 83.2 Федерального закона</w:t>
      </w:r>
      <w:r w:rsidR="00B7257D" w:rsidRPr="00B7257D">
        <w:rPr>
          <w:sz w:val="24"/>
          <w:szCs w:val="24"/>
        </w:rPr>
        <w:t xml:space="preserve"> </w:t>
      </w:r>
      <w:r w:rsidR="00B7257D">
        <w:rPr>
          <w:sz w:val="24"/>
          <w:szCs w:val="24"/>
        </w:rPr>
        <w:t>44-ФЗ</w:t>
      </w:r>
      <w:r w:rsidR="008D3AB7">
        <w:rPr>
          <w:sz w:val="24"/>
          <w:szCs w:val="24"/>
        </w:rPr>
        <w:t>.</w:t>
      </w:r>
    </w:p>
    <w:p w:rsidR="00491333" w:rsidRPr="006A00DA" w:rsidRDefault="008D3AB7" w:rsidP="00B7257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491333" w:rsidRPr="006A00DA">
        <w:rPr>
          <w:sz w:val="24"/>
          <w:szCs w:val="24"/>
        </w:rPr>
        <w:t xml:space="preserve">В соответствии с </w:t>
      </w:r>
      <w:r>
        <w:rPr>
          <w:bCs/>
          <w:sz w:val="24"/>
          <w:szCs w:val="24"/>
        </w:rPr>
        <w:t>п. 3 ч. 1 ст. 71</w:t>
      </w:r>
      <w:r w:rsidR="00491333" w:rsidRPr="006A00DA">
        <w:rPr>
          <w:sz w:val="24"/>
          <w:szCs w:val="24"/>
        </w:rPr>
        <w:t xml:space="preserve"> Федерального закона</w:t>
      </w:r>
      <w:r w:rsidR="0090526C" w:rsidRPr="006A00DA">
        <w:rPr>
          <w:sz w:val="24"/>
          <w:szCs w:val="24"/>
        </w:rPr>
        <w:t xml:space="preserve"> от 05.04.2013 </w:t>
      </w:r>
      <w:r w:rsidR="00491333" w:rsidRPr="006A00DA">
        <w:rPr>
          <w:sz w:val="24"/>
          <w:szCs w:val="24"/>
        </w:rPr>
        <w:t xml:space="preserve">№ 44-ФЗ </w:t>
      </w:r>
      <w:proofErr w:type="gramStart"/>
      <w:r w:rsidR="00491333" w:rsidRPr="006A00DA">
        <w:rPr>
          <w:sz w:val="24"/>
          <w:szCs w:val="24"/>
        </w:rPr>
        <w:t>разместить</w:t>
      </w:r>
      <w:proofErr w:type="gramEnd"/>
      <w:r w:rsidR="00491333" w:rsidRPr="006A00DA">
        <w:rPr>
          <w:sz w:val="24"/>
          <w:szCs w:val="24"/>
        </w:rPr>
        <w:t xml:space="preserve"> настоящий протокол на электронной площадке </w:t>
      </w:r>
      <w:proofErr w:type="spellStart"/>
      <w:r w:rsidR="00731F8E" w:rsidRPr="00731F8E">
        <w:rPr>
          <w:sz w:val="24"/>
          <w:szCs w:val="24"/>
        </w:rPr>
        <w:t>gz.lot-online.ru</w:t>
      </w:r>
      <w:proofErr w:type="spellEnd"/>
      <w:r w:rsidR="00491333" w:rsidRPr="006A00DA">
        <w:rPr>
          <w:sz w:val="24"/>
          <w:szCs w:val="24"/>
        </w:rPr>
        <w:t xml:space="preserve"> в сети «Интернет» и в единой информационной системе </w:t>
      </w:r>
      <w:r>
        <w:rPr>
          <w:sz w:val="24"/>
          <w:szCs w:val="24"/>
        </w:rPr>
        <w:t>в день окончания рассмотрения заявок на участие в электронном аукционе</w:t>
      </w:r>
      <w:r w:rsidR="00491333" w:rsidRPr="006A00DA">
        <w:rPr>
          <w:sz w:val="24"/>
          <w:szCs w:val="24"/>
        </w:rPr>
        <w:t>, т.е. «</w:t>
      </w:r>
      <w:r w:rsidR="00B7257D" w:rsidRPr="00B7257D">
        <w:rPr>
          <w:sz w:val="24"/>
          <w:szCs w:val="24"/>
        </w:rPr>
        <w:t>28</w:t>
      </w:r>
      <w:r w:rsidR="00491333" w:rsidRPr="006A00DA">
        <w:rPr>
          <w:sz w:val="24"/>
          <w:szCs w:val="24"/>
        </w:rPr>
        <w:t xml:space="preserve">» </w:t>
      </w:r>
      <w:r w:rsidR="00786A2B">
        <w:rPr>
          <w:sz w:val="24"/>
          <w:szCs w:val="24"/>
        </w:rPr>
        <w:t>сентября</w:t>
      </w:r>
      <w:r w:rsidR="00491333" w:rsidRPr="006A00DA">
        <w:rPr>
          <w:sz w:val="24"/>
          <w:szCs w:val="24"/>
        </w:rPr>
        <w:t xml:space="preserve"> 202</w:t>
      </w:r>
      <w:r w:rsidR="00827C1B">
        <w:rPr>
          <w:sz w:val="24"/>
          <w:szCs w:val="24"/>
        </w:rPr>
        <w:t>1</w:t>
      </w:r>
      <w:r w:rsidR="00491333" w:rsidRPr="006A00DA">
        <w:rPr>
          <w:sz w:val="24"/>
          <w:szCs w:val="24"/>
        </w:rPr>
        <w:t xml:space="preserve"> г.</w:t>
      </w:r>
    </w:p>
    <w:p w:rsidR="001B4B54" w:rsidRPr="006A00DA" w:rsidRDefault="00B34F46" w:rsidP="00B7257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ab/>
      </w:r>
    </w:p>
    <w:p w:rsidR="001B4B54" w:rsidRDefault="001B4B54" w:rsidP="00B7257D">
      <w:pPr>
        <w:ind w:left="709"/>
        <w:jc w:val="both"/>
        <w:rPr>
          <w:sz w:val="24"/>
          <w:szCs w:val="24"/>
        </w:rPr>
      </w:pPr>
      <w:r w:rsidRPr="006A00DA">
        <w:rPr>
          <w:bCs/>
          <w:sz w:val="24"/>
          <w:szCs w:val="24"/>
        </w:rPr>
        <w:t xml:space="preserve">Протокол подписан членами Единой комиссии </w:t>
      </w:r>
      <w:r w:rsidR="00AE029B" w:rsidRPr="006A00DA">
        <w:rPr>
          <w:sz w:val="24"/>
          <w:szCs w:val="24"/>
        </w:rPr>
        <w:t>«</w:t>
      </w:r>
      <w:r w:rsidR="00B7257D" w:rsidRPr="00B7257D">
        <w:rPr>
          <w:sz w:val="24"/>
          <w:szCs w:val="24"/>
        </w:rPr>
        <w:t>28</w:t>
      </w:r>
      <w:r w:rsidR="008204D4">
        <w:rPr>
          <w:sz w:val="24"/>
          <w:szCs w:val="24"/>
        </w:rPr>
        <w:t>»</w:t>
      </w:r>
      <w:r w:rsidR="000B29BF" w:rsidRPr="006A00DA">
        <w:rPr>
          <w:sz w:val="24"/>
          <w:szCs w:val="24"/>
        </w:rPr>
        <w:t xml:space="preserve"> </w:t>
      </w:r>
      <w:r w:rsidR="00786A2B">
        <w:rPr>
          <w:sz w:val="24"/>
          <w:szCs w:val="24"/>
        </w:rPr>
        <w:t>сентября</w:t>
      </w:r>
      <w:r w:rsidR="000B29BF" w:rsidRPr="006A00DA">
        <w:rPr>
          <w:sz w:val="24"/>
          <w:szCs w:val="24"/>
        </w:rPr>
        <w:t xml:space="preserve"> 202</w:t>
      </w:r>
      <w:r w:rsidR="00827C1B">
        <w:rPr>
          <w:sz w:val="24"/>
          <w:szCs w:val="24"/>
        </w:rPr>
        <w:t>1</w:t>
      </w:r>
      <w:r w:rsidR="000B3378" w:rsidRPr="006A00DA">
        <w:rPr>
          <w:sz w:val="24"/>
          <w:szCs w:val="24"/>
        </w:rPr>
        <w:t xml:space="preserve"> г.</w:t>
      </w:r>
    </w:p>
    <w:p w:rsidR="0053493F" w:rsidRDefault="0053493F" w:rsidP="00B7257D">
      <w:pPr>
        <w:ind w:left="709"/>
        <w:jc w:val="both"/>
        <w:rPr>
          <w:sz w:val="24"/>
          <w:szCs w:val="24"/>
        </w:rPr>
      </w:pPr>
    </w:p>
    <w:p w:rsidR="00A32E68" w:rsidRPr="00447D22" w:rsidRDefault="00A32E68" w:rsidP="00A32E68">
      <w:pPr>
        <w:rPr>
          <w:sz w:val="24"/>
          <w:szCs w:val="24"/>
        </w:rPr>
      </w:pPr>
      <w:r w:rsidRPr="00447D22">
        <w:rPr>
          <w:sz w:val="24"/>
          <w:szCs w:val="24"/>
        </w:rPr>
        <w:t>Председатель Единой комиссии:</w:t>
      </w:r>
      <w:r w:rsidRPr="00447D22">
        <w:rPr>
          <w:sz w:val="24"/>
          <w:szCs w:val="24"/>
        </w:rPr>
        <w:tab/>
      </w:r>
      <w:r w:rsidRPr="00447D22">
        <w:rPr>
          <w:sz w:val="24"/>
          <w:szCs w:val="24"/>
        </w:rPr>
        <w:tab/>
      </w:r>
      <w:r w:rsidRPr="00447D22">
        <w:rPr>
          <w:sz w:val="24"/>
          <w:szCs w:val="24"/>
        </w:rPr>
        <w:tab/>
      </w:r>
      <w:r w:rsidRPr="00447D22">
        <w:rPr>
          <w:sz w:val="24"/>
          <w:szCs w:val="24"/>
        </w:rPr>
        <w:tab/>
        <w:t xml:space="preserve">              _____________ </w:t>
      </w:r>
      <w:proofErr w:type="gramStart"/>
      <w:r w:rsidRPr="00447D22">
        <w:rPr>
          <w:sz w:val="24"/>
          <w:szCs w:val="24"/>
        </w:rPr>
        <w:t>Литовкин В.</w:t>
      </w:r>
      <w:proofErr w:type="gramEnd"/>
      <w:r w:rsidRPr="00447D22">
        <w:rPr>
          <w:sz w:val="24"/>
          <w:szCs w:val="24"/>
        </w:rPr>
        <w:t>В.</w:t>
      </w:r>
    </w:p>
    <w:tbl>
      <w:tblPr>
        <w:tblW w:w="10162" w:type="dxa"/>
        <w:tblLook w:val="04A0"/>
      </w:tblPr>
      <w:tblGrid>
        <w:gridCol w:w="5081"/>
        <w:gridCol w:w="5081"/>
      </w:tblGrid>
      <w:tr w:rsidR="00A32E68" w:rsidRPr="00447D22" w:rsidTr="00B23CE8">
        <w:trPr>
          <w:trHeight w:val="555"/>
        </w:trPr>
        <w:tc>
          <w:tcPr>
            <w:tcW w:w="5081" w:type="dxa"/>
          </w:tcPr>
          <w:p w:rsidR="00A32E68" w:rsidRPr="00447D22" w:rsidRDefault="00A32E68" w:rsidP="00A32E68">
            <w:pPr>
              <w:jc w:val="both"/>
              <w:rPr>
                <w:sz w:val="24"/>
                <w:szCs w:val="24"/>
              </w:rPr>
            </w:pPr>
          </w:p>
          <w:p w:rsidR="00A32E68" w:rsidRPr="00447D22" w:rsidRDefault="00A32E68" w:rsidP="00A32E68">
            <w:pPr>
              <w:jc w:val="both"/>
              <w:rPr>
                <w:sz w:val="24"/>
                <w:szCs w:val="24"/>
                <w:lang/>
              </w:rPr>
            </w:pPr>
            <w:r w:rsidRPr="00447D22">
              <w:rPr>
                <w:sz w:val="24"/>
                <w:szCs w:val="24"/>
                <w:lang/>
              </w:rPr>
              <w:t>Члены Единой комиссии:</w:t>
            </w:r>
          </w:p>
        </w:tc>
        <w:tc>
          <w:tcPr>
            <w:tcW w:w="5081" w:type="dxa"/>
          </w:tcPr>
          <w:p w:rsidR="00A32E68" w:rsidRPr="00447D22" w:rsidRDefault="00A32E68" w:rsidP="00A32E68">
            <w:pPr>
              <w:tabs>
                <w:tab w:val="left" w:pos="1298"/>
              </w:tabs>
              <w:rPr>
                <w:bCs/>
                <w:sz w:val="24"/>
                <w:szCs w:val="24"/>
              </w:rPr>
            </w:pPr>
            <w:r w:rsidRPr="00447D22">
              <w:rPr>
                <w:bCs/>
                <w:sz w:val="24"/>
                <w:szCs w:val="24"/>
              </w:rPr>
              <w:t xml:space="preserve">                                    </w:t>
            </w:r>
          </w:p>
          <w:p w:rsidR="00A32E68" w:rsidRPr="00447D22" w:rsidRDefault="00A32E68" w:rsidP="00A32E68">
            <w:pPr>
              <w:tabs>
                <w:tab w:val="left" w:pos="1298"/>
              </w:tabs>
              <w:rPr>
                <w:bCs/>
                <w:sz w:val="24"/>
                <w:szCs w:val="24"/>
              </w:rPr>
            </w:pPr>
            <w:r w:rsidRPr="00447D22">
              <w:rPr>
                <w:bCs/>
                <w:sz w:val="24"/>
                <w:szCs w:val="24"/>
              </w:rPr>
              <w:t xml:space="preserve">                       _____________  </w:t>
            </w:r>
            <w:proofErr w:type="gramStart"/>
            <w:r w:rsidRPr="00447D22">
              <w:rPr>
                <w:bCs/>
                <w:sz w:val="24"/>
                <w:szCs w:val="24"/>
              </w:rPr>
              <w:t>Саранов В.</w:t>
            </w:r>
            <w:proofErr w:type="gramEnd"/>
            <w:r w:rsidRPr="00447D22">
              <w:rPr>
                <w:bCs/>
                <w:sz w:val="24"/>
                <w:szCs w:val="24"/>
              </w:rPr>
              <w:t xml:space="preserve">С. </w:t>
            </w:r>
          </w:p>
          <w:p w:rsidR="00A32E68" w:rsidRPr="00447D22" w:rsidRDefault="00A32E68" w:rsidP="00A32E68">
            <w:pPr>
              <w:tabs>
                <w:tab w:val="left" w:pos="1298"/>
              </w:tabs>
              <w:rPr>
                <w:bCs/>
                <w:sz w:val="24"/>
                <w:szCs w:val="24"/>
              </w:rPr>
            </w:pPr>
          </w:p>
          <w:p w:rsidR="00A32E68" w:rsidRPr="00447D22" w:rsidRDefault="00A32E68" w:rsidP="00A32E68">
            <w:pPr>
              <w:tabs>
                <w:tab w:val="left" w:pos="1298"/>
              </w:tabs>
              <w:rPr>
                <w:snapToGrid w:val="0"/>
                <w:sz w:val="24"/>
                <w:szCs w:val="24"/>
              </w:rPr>
            </w:pPr>
            <w:r w:rsidRPr="00447D22">
              <w:rPr>
                <w:bCs/>
                <w:sz w:val="24"/>
                <w:szCs w:val="24"/>
              </w:rPr>
              <w:t xml:space="preserve">                       _____________  </w:t>
            </w:r>
            <w:proofErr w:type="spellStart"/>
            <w:r w:rsidRPr="00447D22">
              <w:rPr>
                <w:snapToGrid w:val="0"/>
                <w:sz w:val="24"/>
                <w:szCs w:val="24"/>
              </w:rPr>
              <w:t>Болдырев</w:t>
            </w:r>
            <w:proofErr w:type="spellEnd"/>
            <w:r w:rsidRPr="00447D22">
              <w:rPr>
                <w:snapToGrid w:val="0"/>
                <w:sz w:val="24"/>
                <w:szCs w:val="24"/>
              </w:rPr>
              <w:t xml:space="preserve"> Г.В.</w:t>
            </w:r>
          </w:p>
          <w:p w:rsidR="00A32E68" w:rsidRPr="00447D22" w:rsidRDefault="00A32E68" w:rsidP="00A32E68">
            <w:pPr>
              <w:tabs>
                <w:tab w:val="left" w:pos="1298"/>
              </w:tabs>
              <w:rPr>
                <w:bCs/>
                <w:sz w:val="24"/>
                <w:szCs w:val="24"/>
              </w:rPr>
            </w:pPr>
          </w:p>
        </w:tc>
      </w:tr>
      <w:tr w:rsidR="00A32E68" w:rsidRPr="00447D22" w:rsidTr="00B23CE8">
        <w:trPr>
          <w:trHeight w:val="516"/>
        </w:trPr>
        <w:tc>
          <w:tcPr>
            <w:tcW w:w="5081" w:type="dxa"/>
          </w:tcPr>
          <w:p w:rsidR="00A32E68" w:rsidRPr="00447D22" w:rsidRDefault="00A32E68" w:rsidP="00A32E68">
            <w:pPr>
              <w:jc w:val="both"/>
              <w:rPr>
                <w:sz w:val="24"/>
                <w:szCs w:val="24"/>
                <w:lang/>
              </w:rPr>
            </w:pPr>
          </w:p>
        </w:tc>
        <w:tc>
          <w:tcPr>
            <w:tcW w:w="5081" w:type="dxa"/>
            <w:hideMark/>
          </w:tcPr>
          <w:p w:rsidR="00A32E68" w:rsidRPr="00447D22" w:rsidRDefault="00A32E68" w:rsidP="00A32E68">
            <w:pPr>
              <w:tabs>
                <w:tab w:val="left" w:pos="1615"/>
              </w:tabs>
              <w:jc w:val="both"/>
              <w:rPr>
                <w:bCs/>
                <w:sz w:val="24"/>
                <w:szCs w:val="24"/>
              </w:rPr>
            </w:pPr>
            <w:r w:rsidRPr="00447D22">
              <w:rPr>
                <w:bCs/>
                <w:sz w:val="24"/>
                <w:szCs w:val="24"/>
              </w:rPr>
              <w:t xml:space="preserve">                     _____________ </w:t>
            </w:r>
            <w:proofErr w:type="spellStart"/>
            <w:r w:rsidRPr="00447D22">
              <w:rPr>
                <w:bCs/>
                <w:sz w:val="24"/>
                <w:szCs w:val="24"/>
              </w:rPr>
              <w:t>Адьяев</w:t>
            </w:r>
            <w:proofErr w:type="spellEnd"/>
            <w:r w:rsidRPr="00447D22">
              <w:rPr>
                <w:bCs/>
                <w:sz w:val="24"/>
                <w:szCs w:val="24"/>
              </w:rPr>
              <w:t xml:space="preserve"> С.В.</w:t>
            </w:r>
          </w:p>
          <w:p w:rsidR="00A32E68" w:rsidRPr="00447D22" w:rsidRDefault="00A32E68" w:rsidP="00A32E68">
            <w:pPr>
              <w:tabs>
                <w:tab w:val="left" w:pos="1615"/>
              </w:tabs>
              <w:jc w:val="both"/>
              <w:rPr>
                <w:bCs/>
                <w:sz w:val="24"/>
                <w:szCs w:val="24"/>
              </w:rPr>
            </w:pPr>
          </w:p>
          <w:p w:rsidR="00A32E68" w:rsidRPr="00447D22" w:rsidRDefault="00A32E68" w:rsidP="00A32E68">
            <w:pPr>
              <w:tabs>
                <w:tab w:val="left" w:pos="1615"/>
              </w:tabs>
              <w:jc w:val="center"/>
              <w:rPr>
                <w:snapToGrid w:val="0"/>
                <w:sz w:val="24"/>
                <w:szCs w:val="24"/>
              </w:rPr>
            </w:pPr>
            <w:r w:rsidRPr="00447D22">
              <w:rPr>
                <w:snapToGrid w:val="0"/>
                <w:sz w:val="24"/>
                <w:szCs w:val="24"/>
              </w:rPr>
              <w:t xml:space="preserve">                ______________ </w:t>
            </w:r>
            <w:proofErr w:type="spellStart"/>
            <w:r w:rsidRPr="00447D22">
              <w:rPr>
                <w:snapToGrid w:val="0"/>
                <w:sz w:val="24"/>
                <w:szCs w:val="24"/>
              </w:rPr>
              <w:t>Ангирова</w:t>
            </w:r>
            <w:proofErr w:type="spellEnd"/>
            <w:r w:rsidRPr="00447D22">
              <w:rPr>
                <w:snapToGrid w:val="0"/>
                <w:sz w:val="24"/>
                <w:szCs w:val="24"/>
              </w:rPr>
              <w:t xml:space="preserve"> В.Г.  </w:t>
            </w:r>
          </w:p>
          <w:p w:rsidR="00A32E68" w:rsidRPr="00447D22" w:rsidRDefault="00A32E68" w:rsidP="00A32E68">
            <w:pPr>
              <w:tabs>
                <w:tab w:val="left" w:pos="1615"/>
              </w:tabs>
              <w:jc w:val="both"/>
              <w:rPr>
                <w:bCs/>
                <w:sz w:val="24"/>
                <w:szCs w:val="24"/>
              </w:rPr>
            </w:pPr>
          </w:p>
        </w:tc>
      </w:tr>
    </w:tbl>
    <w:p w:rsidR="00A32E68" w:rsidRPr="00447D22" w:rsidRDefault="00A32E68" w:rsidP="00A32E68">
      <w:pPr>
        <w:jc w:val="both"/>
        <w:rPr>
          <w:snapToGrid w:val="0"/>
          <w:sz w:val="24"/>
          <w:szCs w:val="24"/>
        </w:rPr>
      </w:pPr>
      <w:r w:rsidRPr="00447D22">
        <w:rPr>
          <w:sz w:val="24"/>
          <w:szCs w:val="24"/>
        </w:rPr>
        <w:t>Секретарь Единой комиссии</w:t>
      </w:r>
      <w:r w:rsidRPr="00447D22">
        <w:rPr>
          <w:sz w:val="24"/>
          <w:szCs w:val="24"/>
        </w:rPr>
        <w:tab/>
      </w:r>
      <w:r w:rsidRPr="00447D22">
        <w:rPr>
          <w:sz w:val="24"/>
          <w:szCs w:val="24"/>
        </w:rPr>
        <w:tab/>
      </w:r>
      <w:r w:rsidRPr="00447D22">
        <w:rPr>
          <w:sz w:val="24"/>
          <w:szCs w:val="24"/>
        </w:rPr>
        <w:tab/>
      </w:r>
      <w:r w:rsidRPr="00447D22">
        <w:rPr>
          <w:sz w:val="24"/>
          <w:szCs w:val="24"/>
        </w:rPr>
        <w:tab/>
        <w:t xml:space="preserve">      </w:t>
      </w:r>
      <w:r w:rsidRPr="00447D22">
        <w:rPr>
          <w:sz w:val="24"/>
          <w:szCs w:val="24"/>
        </w:rPr>
        <w:tab/>
        <w:t xml:space="preserve"> _____________</w:t>
      </w:r>
      <w:r w:rsidRPr="00447D22">
        <w:rPr>
          <w:snapToGrid w:val="0"/>
          <w:sz w:val="24"/>
          <w:szCs w:val="24"/>
        </w:rPr>
        <w:t xml:space="preserve"> </w:t>
      </w:r>
      <w:r w:rsidRPr="00447D22">
        <w:rPr>
          <w:bCs/>
          <w:sz w:val="24"/>
          <w:szCs w:val="24"/>
        </w:rPr>
        <w:t>Убушаева Г.В.</w:t>
      </w:r>
    </w:p>
    <w:p w:rsidR="00AB4F52" w:rsidRDefault="00AB4F52" w:rsidP="00A32E68">
      <w:pPr>
        <w:spacing w:line="360" w:lineRule="auto"/>
        <w:rPr>
          <w:sz w:val="24"/>
          <w:szCs w:val="24"/>
        </w:rPr>
      </w:pPr>
    </w:p>
    <w:sectPr w:rsidR="00AB4F52" w:rsidSect="004859B5">
      <w:headerReference w:type="default" r:id="rId8"/>
      <w:pgSz w:w="11906" w:h="16838"/>
      <w:pgMar w:top="851" w:right="709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7076" w:rsidRDefault="001E7076" w:rsidP="000B36FA">
      <w:r>
        <w:separator/>
      </w:r>
    </w:p>
  </w:endnote>
  <w:endnote w:type="continuationSeparator" w:id="0">
    <w:p w:rsidR="001E7076" w:rsidRDefault="001E7076" w:rsidP="000B36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7076" w:rsidRDefault="001E7076" w:rsidP="000B36FA">
      <w:r>
        <w:separator/>
      </w:r>
    </w:p>
  </w:footnote>
  <w:footnote w:type="continuationSeparator" w:id="0">
    <w:p w:rsidR="001E7076" w:rsidRDefault="001E7076" w:rsidP="000B36F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65145341"/>
    </w:sdtPr>
    <w:sdtContent>
      <w:p w:rsidR="001E7076" w:rsidRDefault="00066626">
        <w:pPr>
          <w:pStyle w:val="ae"/>
          <w:jc w:val="center"/>
        </w:pPr>
        <w:r>
          <w:fldChar w:fldCharType="begin"/>
        </w:r>
        <w:r w:rsidR="001349C2">
          <w:instrText>PAGE   \* MERGEFORMAT</w:instrText>
        </w:r>
        <w:r>
          <w:fldChar w:fldCharType="separate"/>
        </w:r>
        <w:r w:rsidR="00A32E6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E7076" w:rsidRDefault="001E7076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2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3">
    <w:nsid w:val="607A7042"/>
    <w:multiLevelType w:val="hybridMultilevel"/>
    <w:tmpl w:val="82C2BD24"/>
    <w:lvl w:ilvl="0" w:tplc="8EC25198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5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7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7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8"/>
  </w:num>
  <w:num w:numId="9">
    <w:abstractNumId w:val="6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12"/>
    <w:rsid w:val="000129E1"/>
    <w:rsid w:val="00012CF5"/>
    <w:rsid w:val="00012EA2"/>
    <w:rsid w:val="00012EB0"/>
    <w:rsid w:val="0001337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4E5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649B"/>
    <w:rsid w:val="00066626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2B8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0E5"/>
    <w:rsid w:val="000A71F7"/>
    <w:rsid w:val="000B00FF"/>
    <w:rsid w:val="000B07F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6ADB"/>
    <w:rsid w:val="00120A4C"/>
    <w:rsid w:val="00120B91"/>
    <w:rsid w:val="00120CB7"/>
    <w:rsid w:val="00120FD9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4055"/>
    <w:rsid w:val="001349C2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1E67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953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87D"/>
    <w:rsid w:val="001D498A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076"/>
    <w:rsid w:val="001E77E4"/>
    <w:rsid w:val="001E7896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4C48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0B6E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3E2"/>
    <w:rsid w:val="002338C9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189E"/>
    <w:rsid w:val="00251FFD"/>
    <w:rsid w:val="00252974"/>
    <w:rsid w:val="00252A86"/>
    <w:rsid w:val="002533DC"/>
    <w:rsid w:val="00253443"/>
    <w:rsid w:val="0025456B"/>
    <w:rsid w:val="00254ACF"/>
    <w:rsid w:val="00255C00"/>
    <w:rsid w:val="00255CEC"/>
    <w:rsid w:val="002560ED"/>
    <w:rsid w:val="00256D46"/>
    <w:rsid w:val="002603C8"/>
    <w:rsid w:val="0026081D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52FD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2A81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5F0A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156"/>
    <w:rsid w:val="002B7D02"/>
    <w:rsid w:val="002C09D6"/>
    <w:rsid w:val="002C1A11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610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17E17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225F"/>
    <w:rsid w:val="0035287C"/>
    <w:rsid w:val="00352DE9"/>
    <w:rsid w:val="0035392E"/>
    <w:rsid w:val="00354296"/>
    <w:rsid w:val="00354680"/>
    <w:rsid w:val="003546D4"/>
    <w:rsid w:val="00354B52"/>
    <w:rsid w:val="003556D6"/>
    <w:rsid w:val="0035670B"/>
    <w:rsid w:val="00357697"/>
    <w:rsid w:val="00357AA5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3541"/>
    <w:rsid w:val="00385F64"/>
    <w:rsid w:val="00385FFD"/>
    <w:rsid w:val="003870AA"/>
    <w:rsid w:val="003877A7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47C"/>
    <w:rsid w:val="003976F1"/>
    <w:rsid w:val="003A083A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6A1"/>
    <w:rsid w:val="003D777D"/>
    <w:rsid w:val="003D7BDE"/>
    <w:rsid w:val="003E0A33"/>
    <w:rsid w:val="003E229D"/>
    <w:rsid w:val="003E22AD"/>
    <w:rsid w:val="003E2F9A"/>
    <w:rsid w:val="003E3B75"/>
    <w:rsid w:val="003E4EBB"/>
    <w:rsid w:val="003E52BC"/>
    <w:rsid w:val="003E6599"/>
    <w:rsid w:val="003E704C"/>
    <w:rsid w:val="003E7618"/>
    <w:rsid w:val="003E77D8"/>
    <w:rsid w:val="003F0831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513B"/>
    <w:rsid w:val="00465BB7"/>
    <w:rsid w:val="00466536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59B5"/>
    <w:rsid w:val="00486512"/>
    <w:rsid w:val="00486CD5"/>
    <w:rsid w:val="00486D10"/>
    <w:rsid w:val="00487559"/>
    <w:rsid w:val="00490641"/>
    <w:rsid w:val="00491333"/>
    <w:rsid w:val="00492DEE"/>
    <w:rsid w:val="00493CD6"/>
    <w:rsid w:val="0049550A"/>
    <w:rsid w:val="004955DE"/>
    <w:rsid w:val="00495DB5"/>
    <w:rsid w:val="00495E64"/>
    <w:rsid w:val="004960A7"/>
    <w:rsid w:val="00496645"/>
    <w:rsid w:val="00497ECE"/>
    <w:rsid w:val="004A1445"/>
    <w:rsid w:val="004A23A7"/>
    <w:rsid w:val="004A3341"/>
    <w:rsid w:val="004A39BE"/>
    <w:rsid w:val="004A4C4F"/>
    <w:rsid w:val="004A4F09"/>
    <w:rsid w:val="004A4FEC"/>
    <w:rsid w:val="004A540A"/>
    <w:rsid w:val="004A56C9"/>
    <w:rsid w:val="004A634F"/>
    <w:rsid w:val="004A6FF9"/>
    <w:rsid w:val="004B0542"/>
    <w:rsid w:val="004B0FF5"/>
    <w:rsid w:val="004B124B"/>
    <w:rsid w:val="004B128D"/>
    <w:rsid w:val="004B1928"/>
    <w:rsid w:val="004B1982"/>
    <w:rsid w:val="004B1A5C"/>
    <w:rsid w:val="004B2E27"/>
    <w:rsid w:val="004B32E6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C7AB0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5CAB"/>
    <w:rsid w:val="004E603E"/>
    <w:rsid w:val="004E687C"/>
    <w:rsid w:val="004E7D08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C13"/>
    <w:rsid w:val="00523F41"/>
    <w:rsid w:val="00524151"/>
    <w:rsid w:val="00524572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93F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01E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87D8D"/>
    <w:rsid w:val="005904D0"/>
    <w:rsid w:val="00590B67"/>
    <w:rsid w:val="00591BE0"/>
    <w:rsid w:val="00592439"/>
    <w:rsid w:val="00593BE6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675F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3698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53C2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1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C2C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87A4E"/>
    <w:rsid w:val="0069130E"/>
    <w:rsid w:val="006919AA"/>
    <w:rsid w:val="00691B52"/>
    <w:rsid w:val="00692121"/>
    <w:rsid w:val="00692361"/>
    <w:rsid w:val="00692486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200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A0A"/>
    <w:rsid w:val="006E4958"/>
    <w:rsid w:val="006E4D18"/>
    <w:rsid w:val="006E4E1B"/>
    <w:rsid w:val="006E5080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1F8E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3133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6A2B"/>
    <w:rsid w:val="00787D1A"/>
    <w:rsid w:val="00787E80"/>
    <w:rsid w:val="007901BB"/>
    <w:rsid w:val="0079035A"/>
    <w:rsid w:val="00790BAF"/>
    <w:rsid w:val="007925F6"/>
    <w:rsid w:val="00792B15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70A"/>
    <w:rsid w:val="007B6C5B"/>
    <w:rsid w:val="007C00E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5BC0"/>
    <w:rsid w:val="007C682D"/>
    <w:rsid w:val="007D0748"/>
    <w:rsid w:val="007D093A"/>
    <w:rsid w:val="007D0C8D"/>
    <w:rsid w:val="007D1F5F"/>
    <w:rsid w:val="007D27D8"/>
    <w:rsid w:val="007D480E"/>
    <w:rsid w:val="007D5081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4D4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5EBD"/>
    <w:rsid w:val="0082648C"/>
    <w:rsid w:val="008264F3"/>
    <w:rsid w:val="00826870"/>
    <w:rsid w:val="00827C1B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4B6D"/>
    <w:rsid w:val="008468E3"/>
    <w:rsid w:val="00846939"/>
    <w:rsid w:val="00846F98"/>
    <w:rsid w:val="00847129"/>
    <w:rsid w:val="00847A7A"/>
    <w:rsid w:val="00847FA0"/>
    <w:rsid w:val="008502C8"/>
    <w:rsid w:val="00850B5A"/>
    <w:rsid w:val="008511F6"/>
    <w:rsid w:val="00851226"/>
    <w:rsid w:val="008514FC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ADF"/>
    <w:rsid w:val="00872DF2"/>
    <w:rsid w:val="0087306B"/>
    <w:rsid w:val="008730B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081F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71E"/>
    <w:rsid w:val="008C7EED"/>
    <w:rsid w:val="008D031F"/>
    <w:rsid w:val="008D0FAA"/>
    <w:rsid w:val="008D2B25"/>
    <w:rsid w:val="008D3AB7"/>
    <w:rsid w:val="008D4F90"/>
    <w:rsid w:val="008D6504"/>
    <w:rsid w:val="008D70E6"/>
    <w:rsid w:val="008D7346"/>
    <w:rsid w:val="008D7A2F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26C"/>
    <w:rsid w:val="00905960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6E9"/>
    <w:rsid w:val="00960747"/>
    <w:rsid w:val="00960889"/>
    <w:rsid w:val="009621E8"/>
    <w:rsid w:val="009624CA"/>
    <w:rsid w:val="00963B5F"/>
    <w:rsid w:val="00964CDE"/>
    <w:rsid w:val="0096515C"/>
    <w:rsid w:val="00965D07"/>
    <w:rsid w:val="00966151"/>
    <w:rsid w:val="009666CB"/>
    <w:rsid w:val="00966BE1"/>
    <w:rsid w:val="00971B69"/>
    <w:rsid w:val="00971F7F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FF0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FFF"/>
    <w:rsid w:val="009B4133"/>
    <w:rsid w:val="009B42CB"/>
    <w:rsid w:val="009B43F2"/>
    <w:rsid w:val="009B55E6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3BF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16C0"/>
    <w:rsid w:val="009D24EC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852"/>
    <w:rsid w:val="00A32D3E"/>
    <w:rsid w:val="00A32DCF"/>
    <w:rsid w:val="00A32E68"/>
    <w:rsid w:val="00A338AA"/>
    <w:rsid w:val="00A3549B"/>
    <w:rsid w:val="00A35EFF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5E7"/>
    <w:rsid w:val="00AB4544"/>
    <w:rsid w:val="00AB462D"/>
    <w:rsid w:val="00AB4685"/>
    <w:rsid w:val="00AB4947"/>
    <w:rsid w:val="00AB4F52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FEB"/>
    <w:rsid w:val="00AF7339"/>
    <w:rsid w:val="00AF7A62"/>
    <w:rsid w:val="00AF7D19"/>
    <w:rsid w:val="00B00291"/>
    <w:rsid w:val="00B009CB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024"/>
    <w:rsid w:val="00B351DF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4FD4"/>
    <w:rsid w:val="00B658D2"/>
    <w:rsid w:val="00B66611"/>
    <w:rsid w:val="00B667CB"/>
    <w:rsid w:val="00B67E47"/>
    <w:rsid w:val="00B704D9"/>
    <w:rsid w:val="00B716EB"/>
    <w:rsid w:val="00B71976"/>
    <w:rsid w:val="00B71B9C"/>
    <w:rsid w:val="00B71C8D"/>
    <w:rsid w:val="00B7257D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D98"/>
    <w:rsid w:val="00B97574"/>
    <w:rsid w:val="00B97625"/>
    <w:rsid w:val="00BA0DE8"/>
    <w:rsid w:val="00BA0FC2"/>
    <w:rsid w:val="00BA17DB"/>
    <w:rsid w:val="00BA18BF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58E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1E1E"/>
    <w:rsid w:val="00BE3CA6"/>
    <w:rsid w:val="00BE3F8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346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CE0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708"/>
    <w:rsid w:val="00C409BD"/>
    <w:rsid w:val="00C41207"/>
    <w:rsid w:val="00C41481"/>
    <w:rsid w:val="00C41630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996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D1E"/>
    <w:rsid w:val="00CE6F24"/>
    <w:rsid w:val="00CE7571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58A"/>
    <w:rsid w:val="00D07855"/>
    <w:rsid w:val="00D07A29"/>
    <w:rsid w:val="00D07B49"/>
    <w:rsid w:val="00D07E93"/>
    <w:rsid w:val="00D100EA"/>
    <w:rsid w:val="00D10117"/>
    <w:rsid w:val="00D10182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5947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53A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A44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6E16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3FBC"/>
    <w:rsid w:val="00E1538A"/>
    <w:rsid w:val="00E153B7"/>
    <w:rsid w:val="00E158A4"/>
    <w:rsid w:val="00E15BED"/>
    <w:rsid w:val="00E15F43"/>
    <w:rsid w:val="00E16393"/>
    <w:rsid w:val="00E16E68"/>
    <w:rsid w:val="00E173E3"/>
    <w:rsid w:val="00E1759D"/>
    <w:rsid w:val="00E177E1"/>
    <w:rsid w:val="00E17A93"/>
    <w:rsid w:val="00E17F3A"/>
    <w:rsid w:val="00E20170"/>
    <w:rsid w:val="00E20DCD"/>
    <w:rsid w:val="00E22990"/>
    <w:rsid w:val="00E22A27"/>
    <w:rsid w:val="00E23479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4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251C"/>
    <w:rsid w:val="00EE2C44"/>
    <w:rsid w:val="00EE2E20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F00CF7"/>
    <w:rsid w:val="00F00D05"/>
    <w:rsid w:val="00F01100"/>
    <w:rsid w:val="00F019ED"/>
    <w:rsid w:val="00F0264B"/>
    <w:rsid w:val="00F02689"/>
    <w:rsid w:val="00F030AD"/>
    <w:rsid w:val="00F03A64"/>
    <w:rsid w:val="00F03AFE"/>
    <w:rsid w:val="00F04D39"/>
    <w:rsid w:val="00F0533D"/>
    <w:rsid w:val="00F056EC"/>
    <w:rsid w:val="00F0648F"/>
    <w:rsid w:val="00F068CE"/>
    <w:rsid w:val="00F07DBC"/>
    <w:rsid w:val="00F10F27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3517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4B0"/>
    <w:rsid w:val="00F33A2A"/>
    <w:rsid w:val="00F344EF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D26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6A6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1A9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0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5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5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3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9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055BEB-FD8F-48B4-9C45-328FD79DFF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756</Words>
  <Characters>5483</Characters>
  <Application>Microsoft Office Word</Application>
  <DocSecurity>0</DocSecurity>
  <Lines>203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Лена_юрист</cp:lastModifiedBy>
  <cp:revision>4</cp:revision>
  <cp:lastPrinted>2021-08-24T07:58:00Z</cp:lastPrinted>
  <dcterms:created xsi:type="dcterms:W3CDTF">2021-09-01T12:39:00Z</dcterms:created>
  <dcterms:modified xsi:type="dcterms:W3CDTF">2021-09-27T18:34:00Z</dcterms:modified>
</cp:coreProperties>
</file>