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61B" w:rsidRDefault="009409E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409EC" w:rsidRDefault="009409E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409EC">
        <w:rPr>
          <w:rFonts w:eastAsia="Times New Roman"/>
          <w:b/>
          <w:bCs/>
          <w:sz w:val="20"/>
          <w:szCs w:val="20"/>
        </w:rPr>
        <w:t xml:space="preserve">"Поставка средств дезинфицирующих </w:t>
      </w:r>
    </w:p>
    <w:p w:rsidR="00AC461B" w:rsidRPr="009409EC" w:rsidRDefault="009409EC">
      <w:pPr>
        <w:ind w:firstLine="567"/>
        <w:jc w:val="center"/>
      </w:pPr>
      <w:r w:rsidRPr="009409E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AC461B" w:rsidRPr="009409EC" w:rsidRDefault="009409EC">
      <w:pPr>
        <w:ind w:firstLine="567"/>
        <w:jc w:val="center"/>
        <w:rPr>
          <w:rFonts w:eastAsia="Times New Roman"/>
          <w:b/>
          <w:bCs/>
        </w:rPr>
      </w:pPr>
      <w:r w:rsidRPr="009409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09EC">
        <w:rPr>
          <w:rFonts w:eastAsia="Times New Roman"/>
          <w:b/>
          <w:bCs/>
          <w:sz w:val="20"/>
          <w:szCs w:val="20"/>
        </w:rPr>
        <w:t xml:space="preserve"> 0372200047721000309) </w:t>
      </w:r>
    </w:p>
    <w:p w:rsidR="00AC461B" w:rsidRPr="009409EC" w:rsidRDefault="00AC461B">
      <w:pPr>
        <w:ind w:firstLine="567"/>
        <w:jc w:val="center"/>
        <w:rPr>
          <w:sz w:val="16"/>
          <w:szCs w:val="20"/>
        </w:rPr>
      </w:pPr>
    </w:p>
    <w:p w:rsidR="00AC461B" w:rsidRPr="009409EC" w:rsidRDefault="009409EC">
      <w:pPr>
        <w:ind w:firstLine="567"/>
        <w:jc w:val="right"/>
      </w:pPr>
      <w:r w:rsidRPr="009409EC">
        <w:rPr>
          <w:rFonts w:eastAsia="Times New Roman"/>
          <w:sz w:val="20"/>
          <w:szCs w:val="20"/>
        </w:rPr>
        <w:t>29.09.21 12:40:14 (</w:t>
      </w:r>
      <w:r>
        <w:rPr>
          <w:rFonts w:eastAsia="Times New Roman"/>
          <w:sz w:val="20"/>
          <w:szCs w:val="20"/>
          <w:lang w:val="en-US"/>
        </w:rPr>
        <w:t>MSK</w:t>
      </w:r>
      <w:r w:rsidRPr="009409EC">
        <w:rPr>
          <w:rFonts w:eastAsia="Times New Roman"/>
          <w:sz w:val="20"/>
          <w:szCs w:val="20"/>
        </w:rPr>
        <w:t>+00:00)</w:t>
      </w:r>
    </w:p>
    <w:p w:rsidR="00AC461B" w:rsidRPr="009409EC" w:rsidRDefault="00AC461B">
      <w:pPr>
        <w:ind w:firstLine="567"/>
        <w:rPr>
          <w:rFonts w:eastAsia="Times New Roman"/>
          <w:sz w:val="16"/>
          <w:szCs w:val="20"/>
        </w:rPr>
      </w:pPr>
    </w:p>
    <w:p w:rsidR="00AC461B" w:rsidRDefault="009409E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AC461B" w:rsidRPr="009409EC" w:rsidRDefault="00AC461B">
      <w:pPr>
        <w:rPr>
          <w:rFonts w:eastAsia="Times New Roman"/>
          <w:sz w:val="16"/>
          <w:szCs w:val="20"/>
        </w:rPr>
      </w:pPr>
    </w:p>
    <w:p w:rsidR="00AC461B" w:rsidRPr="009409EC" w:rsidRDefault="009409EC">
      <w:r>
        <w:rPr>
          <w:rFonts w:eastAsia="Times New Roman"/>
          <w:sz w:val="20"/>
          <w:szCs w:val="20"/>
        </w:rPr>
        <w:t>Организатор</w:t>
      </w:r>
      <w:r w:rsidRPr="009409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09E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C461B" w:rsidRPr="009409EC" w:rsidRDefault="00AC461B">
      <w:pPr>
        <w:rPr>
          <w:rFonts w:eastAsia="Times New Roman"/>
          <w:sz w:val="16"/>
          <w:szCs w:val="20"/>
        </w:rPr>
      </w:pPr>
    </w:p>
    <w:p w:rsidR="00AC461B" w:rsidRDefault="009409EC">
      <w:r w:rsidRPr="009409EC">
        <w:rPr>
          <w:rFonts w:eastAsia="Times New Roman"/>
          <w:sz w:val="20"/>
          <w:szCs w:val="20"/>
        </w:rPr>
        <w:t>Заказчик: САНКТ-ПЕТЕР</w:t>
      </w:r>
      <w:r w:rsidRPr="009409EC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БОЛЬНИЦА № 40 КУРОРТНОГО РАЙОНА"</w:t>
      </w:r>
    </w:p>
    <w:p w:rsidR="00AC461B" w:rsidRPr="009409EC" w:rsidRDefault="00AC461B">
      <w:pPr>
        <w:rPr>
          <w:rFonts w:eastAsia="Times New Roman"/>
          <w:sz w:val="16"/>
          <w:szCs w:val="20"/>
        </w:rPr>
      </w:pPr>
    </w:p>
    <w:p w:rsidR="00AC461B" w:rsidRPr="009409EC" w:rsidRDefault="009409EC" w:rsidP="009409EC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9409E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9409EC">
        <w:rPr>
          <w:rFonts w:eastAsia="Times New Roman"/>
          <w:b/>
          <w:bCs/>
          <w:sz w:val="20"/>
          <w:szCs w:val="20"/>
        </w:rPr>
        <w:t xml:space="preserve">: Поставка средств дезинфицирующих в СПб ГБУЗ «Городская больница № 40» во втором полугодии 2021 года </w:t>
      </w:r>
    </w:p>
    <w:p w:rsidR="00AC461B" w:rsidRPr="009409EC" w:rsidRDefault="00AC461B">
      <w:pPr>
        <w:rPr>
          <w:rFonts w:eastAsia="Times New Roman"/>
          <w:b/>
          <w:bCs/>
          <w:sz w:val="16"/>
          <w:szCs w:val="20"/>
        </w:rPr>
      </w:pPr>
    </w:p>
    <w:p w:rsidR="00AC461B" w:rsidRPr="009409EC" w:rsidRDefault="009409EC" w:rsidP="009409E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</w:t>
      </w:r>
      <w:r>
        <w:rPr>
          <w:rFonts w:eastAsia="Times New Roman"/>
          <w:b/>
          <w:bCs/>
          <w:sz w:val="20"/>
          <w:szCs w:val="20"/>
        </w:rPr>
        <w:t>упки: 212782100677478430100100033960000000</w:t>
      </w:r>
    </w:p>
    <w:p w:rsidR="00AC461B" w:rsidRPr="009409EC" w:rsidRDefault="00AC461B">
      <w:pPr>
        <w:rPr>
          <w:b/>
          <w:bCs/>
          <w:sz w:val="16"/>
        </w:rPr>
      </w:pPr>
    </w:p>
    <w:p w:rsidR="00AC461B" w:rsidRDefault="009409EC" w:rsidP="009409EC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490 041,88 руб.</w:t>
      </w:r>
    </w:p>
    <w:p w:rsidR="00AC461B" w:rsidRPr="009409EC" w:rsidRDefault="00AC461B">
      <w:pPr>
        <w:rPr>
          <w:rFonts w:eastAsia="Times New Roman"/>
          <w:sz w:val="16"/>
          <w:szCs w:val="20"/>
        </w:rPr>
      </w:pPr>
    </w:p>
    <w:p w:rsidR="00AC461B" w:rsidRDefault="009409EC">
      <w:r>
        <w:rPr>
          <w:rFonts w:eastAsia="Times New Roman"/>
          <w:sz w:val="20"/>
          <w:szCs w:val="20"/>
        </w:rPr>
        <w:t>Снижение НМЦК, %: 0.00</w:t>
      </w:r>
    </w:p>
    <w:p w:rsidR="00AC461B" w:rsidRPr="009409EC" w:rsidRDefault="00AC461B">
      <w:pPr>
        <w:rPr>
          <w:rFonts w:eastAsia="Times New Roman"/>
          <w:sz w:val="16"/>
          <w:szCs w:val="20"/>
        </w:rPr>
      </w:pPr>
    </w:p>
    <w:p w:rsidR="00AC461B" w:rsidRDefault="009409E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C461B">
        <w:tc>
          <w:tcPr>
            <w:tcW w:w="4960" w:type="dxa"/>
            <w:shd w:val="clear" w:color="auto" w:fill="auto"/>
          </w:tcPr>
          <w:p w:rsidR="00AC461B" w:rsidRDefault="00940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61B" w:rsidRDefault="00940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C461B">
        <w:tc>
          <w:tcPr>
            <w:tcW w:w="4960" w:type="dxa"/>
            <w:shd w:val="clear" w:color="auto" w:fill="auto"/>
          </w:tcPr>
          <w:p w:rsidR="00AC461B" w:rsidRDefault="00940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61B" w:rsidRDefault="009409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C461B">
        <w:tc>
          <w:tcPr>
            <w:tcW w:w="4960" w:type="dxa"/>
            <w:shd w:val="clear" w:color="auto" w:fill="auto"/>
          </w:tcPr>
          <w:p w:rsidR="00AC461B" w:rsidRDefault="00940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61B" w:rsidRDefault="009409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C461B" w:rsidRPr="009409EC" w:rsidRDefault="00AC461B">
      <w:pPr>
        <w:rPr>
          <w:rFonts w:eastAsia="Times New Roman"/>
          <w:sz w:val="16"/>
          <w:szCs w:val="20"/>
        </w:rPr>
      </w:pPr>
    </w:p>
    <w:p w:rsidR="00AC461B" w:rsidRDefault="009409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461B" w:rsidRPr="009409EC" w:rsidRDefault="00AC461B">
      <w:pPr>
        <w:rPr>
          <w:rFonts w:eastAsia="Times New Roman"/>
          <w:sz w:val="16"/>
          <w:szCs w:val="20"/>
        </w:rPr>
      </w:pPr>
    </w:p>
    <w:p w:rsidR="00AC461B" w:rsidRDefault="009409EC" w:rsidP="009409EC">
      <w:pPr>
        <w:jc w:val="both"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</w:t>
      </w:r>
      <w:r>
        <w:rPr>
          <w:rFonts w:eastAsia="Times New Roman"/>
          <w:sz w:val="20"/>
          <w:szCs w:val="20"/>
        </w:rPr>
        <w:t>едусмотренные частью 11 статьи 24.1 Федерального закона №44-ФЗ.</w:t>
      </w:r>
    </w:p>
    <w:p w:rsidR="00AC461B" w:rsidRPr="009409EC" w:rsidRDefault="00AC461B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2977"/>
        <w:gridCol w:w="2693"/>
        <w:gridCol w:w="2299"/>
      </w:tblGrid>
      <w:tr w:rsidR="00AC461B" w:rsidTr="009409E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C461B" w:rsidRDefault="009409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461B" w:rsidRPr="009409EC" w:rsidTr="009409EC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b/>
                <w:sz w:val="18"/>
                <w:szCs w:val="20"/>
              </w:rPr>
            </w:pPr>
            <w:r w:rsidRPr="009409E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b/>
                <w:sz w:val="18"/>
                <w:szCs w:val="20"/>
              </w:rPr>
            </w:pPr>
            <w:r w:rsidRPr="009409E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b/>
                <w:sz w:val="18"/>
                <w:szCs w:val="20"/>
              </w:rPr>
            </w:pPr>
            <w:r w:rsidRPr="009409E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b/>
                <w:sz w:val="18"/>
                <w:szCs w:val="20"/>
              </w:rPr>
            </w:pPr>
            <w:r w:rsidRPr="009409E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C461B" w:rsidTr="009409EC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pStyle w:val="af5"/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  <w:lang w:val="en-US"/>
              </w:rPr>
              <w:t>EA-116462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</w:rPr>
              <w:t xml:space="preserve">ОБЩЕСТВО С ОГРАНИЧЕННОЙ ОТВЕТСТВЕННОСТЬЮ "ПРОДЕЗ СПБ" / </w:t>
            </w:r>
            <w:r w:rsidRPr="009409EC">
              <w:rPr>
                <w:sz w:val="18"/>
                <w:szCs w:val="20"/>
              </w:rPr>
              <w:t>7814598061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C461B" w:rsidRPr="009409EC" w:rsidRDefault="00AC461B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2977"/>
        <w:gridCol w:w="2693"/>
        <w:gridCol w:w="2299"/>
      </w:tblGrid>
      <w:tr w:rsidR="00AC461B" w:rsidTr="009409EC">
        <w:tc>
          <w:tcPr>
            <w:tcW w:w="9922" w:type="dxa"/>
            <w:gridSpan w:val="4"/>
            <w:shd w:val="clear" w:color="auto" w:fill="auto"/>
          </w:tcPr>
          <w:p w:rsidR="00AC461B" w:rsidRDefault="009409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C461B" w:rsidRPr="009409EC" w:rsidTr="009409EC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09E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09E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09EC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9409EC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09E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C461B" w:rsidTr="009409EC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  <w:lang w:val="en-US"/>
              </w:rPr>
              <w:t>EA-116462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proofErr w:type="spellStart"/>
            <w:r w:rsidRPr="009409E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409E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09E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409E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09E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C461B" w:rsidTr="009409EC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  <w:lang w:val="en-US"/>
              </w:rPr>
              <w:t>EA-116462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C461B" w:rsidTr="009409EC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  <w:lang w:val="en-US"/>
              </w:rPr>
              <w:t>EA-116462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</w:rPr>
              <w:t>ОБЩЕСТВО С ОГРАНИЧЕННОЙ ОТВЕТСТВЕННОСТЬЮ "</w:t>
            </w:r>
            <w:r w:rsidRPr="009409EC">
              <w:rPr>
                <w:sz w:val="18"/>
                <w:szCs w:val="20"/>
              </w:rPr>
              <w:t>ПРОДЕЗ СПБ" / 7814598061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461B" w:rsidRPr="009409EC" w:rsidRDefault="009409EC" w:rsidP="009409EC">
            <w:pPr>
              <w:jc w:val="center"/>
              <w:rPr>
                <w:sz w:val="18"/>
                <w:szCs w:val="20"/>
              </w:rPr>
            </w:pPr>
            <w:r w:rsidRPr="009409E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C461B" w:rsidRPr="009409EC" w:rsidRDefault="00AC461B">
      <w:pPr>
        <w:jc w:val="both"/>
        <w:rPr>
          <w:rFonts w:eastAsia="Times New Roman"/>
          <w:sz w:val="16"/>
          <w:szCs w:val="20"/>
        </w:rPr>
      </w:pPr>
    </w:p>
    <w:p w:rsidR="00AC461B" w:rsidRDefault="009409EC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признается ОБЩЕСТВО С ОГРАНИЧЕННОЙ ОТВЕТСТВЕННОСТЬЮ "ПРОДЕЗ СПБ", с ценой контракта 490 041,88 руб.</w:t>
      </w:r>
    </w:p>
    <w:p w:rsidR="00AC461B" w:rsidRPr="009409EC" w:rsidRDefault="00AC461B">
      <w:pPr>
        <w:jc w:val="both"/>
        <w:rPr>
          <w:rFonts w:eastAsia="Times New Roman"/>
          <w:sz w:val="16"/>
          <w:szCs w:val="20"/>
        </w:rPr>
      </w:pPr>
    </w:p>
    <w:p w:rsidR="00AC461B" w:rsidRDefault="009409EC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9409EC">
        <w:rPr>
          <w:rFonts w:eastAsia="Times New Roman"/>
          <w:b/>
          <w:sz w:val="20"/>
          <w:szCs w:val="20"/>
        </w:rPr>
        <w:t>ОБЩЕСТВО С ОГРАНИЧЕННОЙ ОТВ</w:t>
      </w:r>
      <w:r w:rsidRPr="009409EC">
        <w:rPr>
          <w:rFonts w:eastAsia="Times New Roman"/>
          <w:b/>
          <w:sz w:val="20"/>
          <w:szCs w:val="20"/>
        </w:rPr>
        <w:t>ЕТСТВЕННОСТЬЮ "ПРОДЕЗ СПБ",</w:t>
      </w:r>
      <w:r>
        <w:rPr>
          <w:rFonts w:eastAsia="Times New Roman"/>
          <w:sz w:val="20"/>
          <w:szCs w:val="20"/>
        </w:rPr>
        <w:t xml:space="preserve">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  <w:bookmarkStart w:id="0" w:name="_GoBack"/>
      <w:bookmarkEnd w:id="0"/>
    </w:p>
    <w:p w:rsidR="00AC461B" w:rsidRDefault="00AC461B">
      <w:pPr>
        <w:jc w:val="both"/>
        <w:rPr>
          <w:rFonts w:eastAsia="Times New Roman"/>
          <w:sz w:val="20"/>
          <w:szCs w:val="20"/>
        </w:rPr>
      </w:pPr>
    </w:p>
    <w:p w:rsidR="00AC461B" w:rsidRDefault="009409E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</w:t>
      </w:r>
      <w:r>
        <w:rPr>
          <w:rFonts w:eastAsia="Times New Roman"/>
          <w:sz w:val="20"/>
          <w:szCs w:val="20"/>
        </w:rPr>
        <w:t xml:space="preserve">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AC461B" w:rsidRDefault="00AC461B">
      <w:pPr>
        <w:jc w:val="both"/>
        <w:rPr>
          <w:rFonts w:eastAsia="Times New Roman"/>
          <w:sz w:val="20"/>
          <w:szCs w:val="20"/>
        </w:rPr>
      </w:pPr>
    </w:p>
    <w:p w:rsidR="00AC461B" w:rsidRDefault="009409EC">
      <w:pPr>
        <w:jc w:val="both"/>
      </w:pPr>
      <w:r w:rsidRPr="009409E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461B" w:rsidRDefault="00AC461B">
      <w:pPr>
        <w:jc w:val="both"/>
        <w:rPr>
          <w:rFonts w:eastAsia="Times New Roman"/>
          <w:sz w:val="20"/>
          <w:szCs w:val="20"/>
        </w:rPr>
      </w:pPr>
    </w:p>
    <w:p w:rsidR="00AC461B" w:rsidRDefault="009409E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C461B" w:rsidRDefault="00AC461B">
      <w:pPr>
        <w:jc w:val="both"/>
        <w:rPr>
          <w:rFonts w:eastAsia="Times New Roman"/>
          <w:sz w:val="20"/>
          <w:szCs w:val="20"/>
        </w:rPr>
      </w:pPr>
    </w:p>
    <w:p w:rsidR="00AC461B" w:rsidRDefault="009409EC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AC461B" w:rsidRDefault="00AC46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C461B">
        <w:tc>
          <w:tcPr>
            <w:tcW w:w="3307" w:type="dxa"/>
            <w:shd w:val="clear" w:color="auto" w:fill="auto"/>
            <w:vAlign w:val="bottom"/>
          </w:tcPr>
          <w:p w:rsidR="00AC461B" w:rsidRDefault="009409E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61B" w:rsidRDefault="00AC461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61B" w:rsidRDefault="009409EC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C461B">
        <w:tc>
          <w:tcPr>
            <w:tcW w:w="3307" w:type="dxa"/>
            <w:shd w:val="clear" w:color="auto" w:fill="auto"/>
            <w:vAlign w:val="bottom"/>
          </w:tcPr>
          <w:p w:rsidR="00AC461B" w:rsidRDefault="009409E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61B" w:rsidRDefault="00AC461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61B" w:rsidRDefault="009409EC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C461B">
        <w:tc>
          <w:tcPr>
            <w:tcW w:w="3307" w:type="dxa"/>
            <w:shd w:val="clear" w:color="auto" w:fill="auto"/>
            <w:vAlign w:val="bottom"/>
          </w:tcPr>
          <w:p w:rsidR="00AC461B" w:rsidRDefault="009409E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61B" w:rsidRDefault="00AC461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61B" w:rsidRDefault="009409EC">
            <w:pPr>
              <w:pStyle w:val="af5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409EC"/>
    <w:sectPr w:rsidR="00000000" w:rsidSect="009409EC">
      <w:pgSz w:w="11906" w:h="16838"/>
      <w:pgMar w:top="567" w:right="566" w:bottom="993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409EC">
      <w:r>
        <w:separator/>
      </w:r>
    </w:p>
  </w:endnote>
  <w:endnote w:type="continuationSeparator" w:id="0">
    <w:p w:rsidR="00000000" w:rsidRDefault="00940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61B" w:rsidRDefault="009409EC">
      <w:r>
        <w:separator/>
      </w:r>
    </w:p>
  </w:footnote>
  <w:footnote w:type="continuationSeparator" w:id="0">
    <w:p w:rsidR="00AC461B" w:rsidRDefault="009409EC">
      <w:r>
        <w:continuationSeparator/>
      </w:r>
    </w:p>
  </w:footnote>
  <w:footnote w:id="1">
    <w:p w:rsidR="00AC461B" w:rsidRDefault="009409EC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461B"/>
    <w:rsid w:val="009409EC"/>
    <w:rsid w:val="00AC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UK3I3z/ORPS0xmS3kHnjbu6fdb7GZIMXKETPqevrE6E=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8iD9eBXkVFPIGSpdLWdCnl/E4V10t+RP35i5Yk84138=</DigestValue>
    </Reference>
  </SignedInfo>
  <SignatureValue>aC5c2cGCgyX82HwJlgiscyIBKpoFIDskmYgLtqm35tfjCzdhb55EjIwXxxPdi/wU
6ltnxrliVwEvrHdh7E2VMg==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RLkXPYe3nRdqf6gFA7bCMwDknnk=</DigestValue>
      </Reference>
      <Reference URI="/word/endnotes.xml?ContentType=application/vnd.openxmlformats-officedocument.wordprocessingml.endnotes+xml">
        <DigestMethod Algorithm="http://www.w3.org/2000/09/xmldsig#sha1"/>
        <DigestValue>LG3CeLT2FljTwbF5C1457QkjyXY=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iZtdNgyMhg60D6oM11gbeDgzRLQ=</DigestValue>
      </Reference>
      <Reference URI="/word/settings.xml?ContentType=application/vnd.openxmlformats-officedocument.wordprocessingml.settings+xml">
        <DigestMethod Algorithm="http://www.w3.org/2000/09/xmldsig#sha1"/>
        <DigestValue>UlPiJR/kg7rwvWCEV+BxKYkmZM4=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2021-09-29T09:41:19Z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2021-09-29T09:41:19Z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WpMNaeFNYXdf54gJ8GnQIUwgUWFcC1NWQAUZ7uQaroU=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dTLSmTDC7NENEqE2hTfv844CYbszeGGR7eJhdUa7B/8=</DigestValue>
    </Reference>
  </SignedInfo>
  <SignatureValue>dlS/jugy+3Z+aLTeqmZDaf9CYsq9vXJoffdrEks3UDUAINrlppRopH1BaCa0nvKC
7wsamlbxfLxUuKGouJWlxg==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RLkXPYe3nRdqf6gFA7bCMwDknnk=</DigestValue>
      </Reference>
      <Reference URI="/word/endnotes.xml?ContentType=application/vnd.openxmlformats-officedocument.wordprocessingml.endnotes+xml">
        <DigestMethod Algorithm="http://www.w3.org/2000/09/xmldsig#sha1"/>
        <DigestValue>LG3CeLT2FljTwbF5C1457QkjyXY=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iZtdNgyMhg60D6oM11gbeDgzRLQ=</DigestValue>
      </Reference>
      <Reference URI="/word/settings.xml?ContentType=application/vnd.openxmlformats-officedocument.wordprocessingml.settings+xml">
        <DigestMethod Algorithm="http://www.w3.org/2000/09/xmldsig#sha1"/>
        <DigestValue>UlPiJR/kg7rwvWCEV+BxKYkmZM4=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2021-09-29T09:41:56Z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2021-09-29T09:41:56Z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TBiez3c0rCbKYcMFJxBaWsJbW8Cx3c9BI/Kq5yG8VsQ=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JIc7VUc7yyDfBGz1p5YMDd7d/LSBANeZVvPRhbxb2OI=</DigestValue>
    </Reference>
  </SignedInfo>
  <SignatureValue>JRljsMAs8Pq7ITel+nHi2T2Y7NCjiQS7rBbzTFSnaZ/PXr51W0gA7sGKHVo2GPGF
W/+U6xFdis40qXP5dfn5Kw==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RLkXPYe3nRdqf6gFA7bCMwDknnk=</DigestValue>
      </Reference>
      <Reference URI="/word/endnotes.xml?ContentType=application/vnd.openxmlformats-officedocument.wordprocessingml.endnotes+xml">
        <DigestMethod Algorithm="http://www.w3.org/2000/09/xmldsig#sha1"/>
        <DigestValue>LG3CeLT2FljTwbF5C1457QkjyXY=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iZtdNgyMhg60D6oM11gbeDgzRLQ=</DigestValue>
      </Reference>
      <Reference URI="/word/settings.xml?ContentType=application/vnd.openxmlformats-officedocument.wordprocessingml.settings+xml">
        <DigestMethod Algorithm="http://www.w3.org/2000/09/xmldsig#sha1"/>
        <DigestValue>UlPiJR/kg7rwvWCEV+BxKYkmZM4=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2021-09-29T09:42:37Z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2021-09-29T09:42:37Z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2021-09-29T09:41:00Z</cp:lastPrinted>
  <dcterms:created xsi:type="dcterms:W3CDTF">2018-07-02T14:52:00Z</dcterms:created>
  <dcterms:modified xsi:type="dcterms:W3CDTF">2021-09-29T09:41:00Z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