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04-01/559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на разработку проектно-сметной документации на капитальный ремонт кровли здания пожарной части, находящегося в оперативном пользовании ОКУ «ППС Курской области», расположенного по адресу:Курская область, Кореневский район, п.Коренево, ул.Октябрьская, д. 11"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на разработку проектно-сметной документации на капитальный ремонт кровли здания пожарной части, находящегося в оперативном пользовании ОКУ «ППС Курской области», расположенного по адресу:Курская область, Кореневский район, п.Коренево, ул.Октябрьская, д. 11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212463205063846320100100330017112243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154 005,00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Челноков Александр Георгиевич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Агарков Эдуард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Агарков Эдуард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bidi w:val="0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Агарков Эдуард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423</Words>
  <Characters>3235</Characters>
  <CharactersWithSpaces>3588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2021-09-29T13:37:14Z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