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МНН ДЕКСПАНТЕНОЛ, МНН БРИНЗОЛАМИД+ТИМОЛОЛ"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29 </w:t>
      </w:r>
      <w:r>
        <w:rPr>
          <w:rFonts w:eastAsia="Times New Roman"/>
          <w:sz w:val="20"/>
          <w:szCs w:val="20"/>
          <w:lang w:val="ru-RU"/>
        </w:rPr>
        <w:t>сентября 20</w:t>
      </w:r>
      <w:r>
        <w:rPr>
          <w:rFonts w:eastAsia="Times New Roman"/>
          <w:sz w:val="20"/>
          <w:szCs w:val="20"/>
          <w:lang w:val="en-US"/>
        </w:rPr>
        <w:t>21 15:03:01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</w:t>
      </w:r>
      <w:r>
        <w:rPr>
          <w:rFonts w:eastAsia="Times New Roman"/>
          <w:sz w:val="20"/>
          <w:szCs w:val="20"/>
          <w:lang w:val="ru-RU"/>
        </w:rPr>
        <w:t>305000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 xml:space="preserve">Красная площадь,8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МНН ДЕКСПАНТЕНОЛ, МНН БРИНЗОЛАМИД+ТИМОЛОЛ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212462900916446320100101160012120244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571 822,50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Токарева Римма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 порядке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Закон) вторые части заявок на участие в аукционе, поданных его участниками, а также информация и электронные документы этих участников. Результаты зафиксированны в настощем протоколе, ранжированы в соответствии с ч.18 ст. 68 Закона.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1303"/>
        <w:gridCol w:w="1609"/>
        <w:gridCol w:w="2811"/>
        <w:gridCol w:w="2150"/>
        <w:gridCol w:w="2052"/>
      </w:tblGrid>
      <w:tr>
        <w:trPr/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Ранжирование</w:t>
            </w:r>
          </w:p>
        </w:tc>
        <w:tc>
          <w:tcPr>
            <w:tcW w:w="1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поступления  предложений участников</w:t>
            </w:r>
          </w:p>
        </w:tc>
      </w:tr>
      <w:tr>
        <w:trPr/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1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EA-115608</w:t>
            </w:r>
          </w:p>
        </w:tc>
        <w:tc>
          <w:tcPr>
            <w:tcW w:w="2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"АВЕСТА ФАРМАЦЕВТИКА" / 7709548382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566 104,28 руб.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28.09.2021 12:02:57 (MSK+00:00)</w:t>
            </w:r>
          </w:p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1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EA-116695</w:t>
            </w:r>
          </w:p>
        </w:tc>
        <w:tc>
          <w:tcPr>
            <w:tcW w:w="2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568 963,39 руб.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>28.09.2021 12:01:49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13"/>
        <w:gridCol w:w="2100"/>
        <w:gridCol w:w="2775"/>
        <w:gridCol w:w="33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"АВЕСТА ФАРМАЦЕВТИКА"</w:t>
            </w:r>
          </w:p>
        </w:tc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"АВЕСТА ФАРМАЦЕВТИКА"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"АВЕСТА ФАРМАЦЕВТИКА"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"АВЕСТА ФАРМАЦЕВТИКА"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LibreOffice/6.4.4.2$Windows_x86 LibreOffice_project/3d775be2011f3886db32dfd395a6a6d1ca2630ff</Application>
  <Pages>2</Pages>
  <Words>440</Words>
  <Characters>3684</Characters>
  <CharactersWithSpaces>4064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2021-09-29T17:44:25Z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