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477F" w:rsidRDefault="004C510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№340/2021-ЕД</w:t>
      </w:r>
      <w:r>
        <w:rPr>
          <w:rFonts w:eastAsia="Times New Roman"/>
          <w:b/>
          <w:bCs/>
          <w:sz w:val="20"/>
          <w:szCs w:val="20"/>
        </w:rPr>
        <w:br/>
      </w:r>
      <w:r>
        <w:rPr>
          <w:rFonts w:eastAsia="Times New Roman"/>
          <w:b/>
          <w:bCs/>
          <w:sz w:val="20"/>
          <w:szCs w:val="20"/>
        </w:rPr>
        <w:t xml:space="preserve"> рассмотрения единственной заявки на участие в электронном аукционе</w:t>
      </w:r>
    </w:p>
    <w:p w:rsidR="00ED477F" w:rsidRPr="004C5107" w:rsidRDefault="004C5107">
      <w:pPr>
        <w:ind w:firstLine="567"/>
        <w:jc w:val="center"/>
      </w:pPr>
      <w:r w:rsidRPr="004C5107">
        <w:rPr>
          <w:rFonts w:eastAsia="Times New Roman"/>
          <w:b/>
          <w:bCs/>
          <w:sz w:val="20"/>
          <w:szCs w:val="20"/>
        </w:rPr>
        <w:t xml:space="preserve">"Поставка </w:t>
      </w:r>
      <w:proofErr w:type="gramStart"/>
      <w:r w:rsidRPr="004C5107">
        <w:rPr>
          <w:rFonts w:eastAsia="Times New Roman"/>
          <w:b/>
          <w:bCs/>
          <w:sz w:val="20"/>
          <w:szCs w:val="20"/>
        </w:rPr>
        <w:t>холодильника</w:t>
      </w:r>
      <w:proofErr w:type="gramEnd"/>
      <w:r w:rsidRPr="004C5107">
        <w:rPr>
          <w:rFonts w:eastAsia="Times New Roman"/>
          <w:b/>
          <w:bCs/>
          <w:sz w:val="20"/>
          <w:szCs w:val="20"/>
        </w:rPr>
        <w:t xml:space="preserve"> комбинированного лабораторного" </w:t>
      </w:r>
    </w:p>
    <w:p w:rsidR="00ED477F" w:rsidRPr="004C5107" w:rsidRDefault="004C5107">
      <w:pPr>
        <w:ind w:firstLine="567"/>
        <w:jc w:val="center"/>
        <w:rPr>
          <w:rFonts w:eastAsia="Times New Roman"/>
          <w:b/>
          <w:bCs/>
        </w:rPr>
      </w:pPr>
      <w:r w:rsidRPr="004C510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C5107">
        <w:rPr>
          <w:rFonts w:eastAsia="Times New Roman"/>
          <w:b/>
          <w:bCs/>
          <w:sz w:val="20"/>
          <w:szCs w:val="20"/>
        </w:rPr>
        <w:t xml:space="preserve"> 0372200176921000340) </w:t>
      </w:r>
    </w:p>
    <w:p w:rsidR="00ED477F" w:rsidRPr="004C5107" w:rsidRDefault="00ED477F">
      <w:pPr>
        <w:ind w:firstLine="567"/>
        <w:jc w:val="center"/>
        <w:rPr>
          <w:sz w:val="20"/>
          <w:szCs w:val="20"/>
        </w:rPr>
      </w:pPr>
    </w:p>
    <w:p w:rsidR="00ED477F" w:rsidRPr="004C5107" w:rsidRDefault="004C5107">
      <w:pPr>
        <w:ind w:firstLine="567"/>
        <w:jc w:val="right"/>
      </w:pPr>
      <w:r w:rsidRPr="004C5107">
        <w:rPr>
          <w:rFonts w:eastAsia="Times New Roman"/>
          <w:sz w:val="20"/>
          <w:szCs w:val="20"/>
        </w:rPr>
        <w:t>01.10.21 11:13:49 (</w:t>
      </w:r>
      <w:r>
        <w:rPr>
          <w:rFonts w:eastAsia="Times New Roman"/>
          <w:sz w:val="20"/>
          <w:szCs w:val="20"/>
          <w:lang w:val="en-US"/>
        </w:rPr>
        <w:t>MSK</w:t>
      </w:r>
      <w:r w:rsidRPr="004C5107">
        <w:rPr>
          <w:rFonts w:eastAsia="Times New Roman"/>
          <w:sz w:val="20"/>
          <w:szCs w:val="20"/>
        </w:rPr>
        <w:t>+00:00)</w:t>
      </w:r>
    </w:p>
    <w:p w:rsidR="00ED477F" w:rsidRPr="004C5107" w:rsidRDefault="00ED477F">
      <w:pPr>
        <w:ind w:firstLine="567"/>
        <w:rPr>
          <w:rFonts w:eastAsia="Times New Roman"/>
          <w:sz w:val="20"/>
          <w:szCs w:val="20"/>
        </w:rPr>
      </w:pPr>
    </w:p>
    <w:p w:rsidR="00ED477F" w:rsidRDefault="004C5107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192242, </w:t>
      </w:r>
      <w:r>
        <w:rPr>
          <w:rFonts w:eastAsia="Times New Roman"/>
          <w:sz w:val="20"/>
          <w:szCs w:val="20"/>
        </w:rPr>
        <w:t>Санкт-Петербург, УЛ БУДАПЕШТСКАЯ, 3/ЛИТ. А</w:t>
      </w:r>
    </w:p>
    <w:p w:rsidR="00ED477F" w:rsidRDefault="00ED477F">
      <w:pPr>
        <w:rPr>
          <w:rFonts w:eastAsia="Times New Roman"/>
          <w:sz w:val="20"/>
          <w:szCs w:val="20"/>
        </w:rPr>
      </w:pPr>
    </w:p>
    <w:p w:rsidR="00ED477F" w:rsidRPr="004C5107" w:rsidRDefault="004C5107">
      <w:r>
        <w:rPr>
          <w:rFonts w:eastAsia="Times New Roman"/>
          <w:sz w:val="20"/>
          <w:szCs w:val="20"/>
        </w:rPr>
        <w:t>Организатор</w:t>
      </w:r>
      <w:r w:rsidRPr="004C510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C5107">
        <w:rPr>
          <w:rFonts w:eastAsia="Times New Roman"/>
          <w:sz w:val="20"/>
          <w:szCs w:val="20"/>
        </w:rPr>
        <w:t>: ГОСУДАРСТВЕННОЕ БЮДЖЕТНОЕ УЧРЕЖДЕНИЕ "САНКТ-ПЕТЕРБУРГСКИЙ НАУЧНО-ИССЛЕДОВАТЕЛЬС</w:t>
      </w:r>
      <w:bookmarkStart w:id="0" w:name="_GoBack"/>
      <w:bookmarkEnd w:id="0"/>
      <w:r w:rsidRPr="004C5107">
        <w:rPr>
          <w:rFonts w:eastAsia="Times New Roman"/>
          <w:sz w:val="20"/>
          <w:szCs w:val="20"/>
        </w:rPr>
        <w:t xml:space="preserve">КИЙ ИНСТИТУТ СКОРОЙ ПОМОЩИ </w:t>
      </w:r>
      <w:proofErr w:type="gramStart"/>
      <w:r w:rsidRPr="004C5107">
        <w:rPr>
          <w:rFonts w:eastAsia="Times New Roman"/>
          <w:sz w:val="20"/>
          <w:szCs w:val="20"/>
        </w:rPr>
        <w:t>ИМЕНИ  И.И.</w:t>
      </w:r>
      <w:proofErr w:type="gramEnd"/>
      <w:r w:rsidRPr="004C5107">
        <w:rPr>
          <w:rFonts w:eastAsia="Times New Roman"/>
          <w:sz w:val="20"/>
          <w:szCs w:val="20"/>
        </w:rPr>
        <w:t xml:space="preserve"> ДЖАНЕЛИДЗЕ"</w:t>
      </w:r>
    </w:p>
    <w:p w:rsidR="00ED477F" w:rsidRPr="004C5107" w:rsidRDefault="00ED477F">
      <w:pPr>
        <w:rPr>
          <w:rFonts w:eastAsia="Times New Roman"/>
          <w:sz w:val="20"/>
          <w:szCs w:val="20"/>
        </w:rPr>
      </w:pPr>
    </w:p>
    <w:p w:rsidR="00ED477F" w:rsidRDefault="004C5107">
      <w:r w:rsidRPr="004C5107">
        <w:rPr>
          <w:rFonts w:eastAsia="Times New Roman"/>
          <w:sz w:val="20"/>
          <w:szCs w:val="20"/>
        </w:rPr>
        <w:t>Заказчик: ГОСУДАРСТВЕННОЕ БЮДЖЕТНОЕ УЧРЕЖДЕНИЕ "САНКТ-ПЕТЕР</w:t>
      </w:r>
      <w:r w:rsidRPr="004C5107">
        <w:rPr>
          <w:rFonts w:eastAsia="Times New Roman"/>
          <w:sz w:val="20"/>
          <w:szCs w:val="20"/>
        </w:rPr>
        <w:t xml:space="preserve">БУРГСКИЙ НАУЧНО-ИССЛЕДОВАТЕЛЬСКИЙ ИНСТИТУТ СКОРОЙ ПОМОЩИ </w:t>
      </w:r>
      <w:proofErr w:type="gramStart"/>
      <w:r w:rsidRPr="004C5107">
        <w:rPr>
          <w:rFonts w:eastAsia="Times New Roman"/>
          <w:sz w:val="20"/>
          <w:szCs w:val="20"/>
        </w:rPr>
        <w:t>ИМЕНИ  И.И.</w:t>
      </w:r>
      <w:proofErr w:type="gramEnd"/>
      <w:r w:rsidRPr="004C5107">
        <w:rPr>
          <w:rFonts w:eastAsia="Times New Roman"/>
          <w:sz w:val="20"/>
          <w:szCs w:val="20"/>
        </w:rPr>
        <w:t xml:space="preserve"> ДЖАНЕЛИДЗЕ"</w:t>
      </w:r>
    </w:p>
    <w:p w:rsidR="00ED477F" w:rsidRPr="004C5107" w:rsidRDefault="00ED477F">
      <w:pPr>
        <w:rPr>
          <w:rFonts w:eastAsia="Times New Roman"/>
          <w:sz w:val="20"/>
          <w:szCs w:val="20"/>
        </w:rPr>
      </w:pPr>
    </w:p>
    <w:p w:rsidR="00ED477F" w:rsidRPr="004C5107" w:rsidRDefault="004C5107">
      <w:r>
        <w:rPr>
          <w:rFonts w:eastAsia="Times New Roman"/>
          <w:sz w:val="20"/>
          <w:szCs w:val="20"/>
        </w:rPr>
        <w:t>Наименование</w:t>
      </w:r>
      <w:r w:rsidRPr="004C510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C5107">
        <w:rPr>
          <w:rFonts w:eastAsia="Times New Roman"/>
          <w:sz w:val="20"/>
          <w:szCs w:val="20"/>
        </w:rPr>
        <w:t xml:space="preserve">: Поставка </w:t>
      </w:r>
      <w:proofErr w:type="gramStart"/>
      <w:r w:rsidRPr="004C5107">
        <w:rPr>
          <w:rFonts w:eastAsia="Times New Roman"/>
          <w:sz w:val="20"/>
          <w:szCs w:val="20"/>
        </w:rPr>
        <w:t>холодильника</w:t>
      </w:r>
      <w:proofErr w:type="gramEnd"/>
      <w:r w:rsidRPr="004C5107">
        <w:rPr>
          <w:rFonts w:eastAsia="Times New Roman"/>
          <w:sz w:val="20"/>
          <w:szCs w:val="20"/>
        </w:rPr>
        <w:t xml:space="preserve"> комбинированного лабораторного </w:t>
      </w:r>
    </w:p>
    <w:p w:rsidR="00ED477F" w:rsidRPr="004C5107" w:rsidRDefault="00ED477F">
      <w:pPr>
        <w:rPr>
          <w:rFonts w:eastAsia="Times New Roman"/>
          <w:sz w:val="20"/>
          <w:szCs w:val="20"/>
        </w:rPr>
      </w:pPr>
    </w:p>
    <w:p w:rsidR="00ED477F" w:rsidRPr="004C5107" w:rsidRDefault="004C510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212781605809378160100103730013250244</w:t>
      </w:r>
    </w:p>
    <w:p w:rsidR="00ED477F" w:rsidRDefault="00ED477F"/>
    <w:p w:rsidR="00ED477F" w:rsidRDefault="004C510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</w:t>
      </w:r>
      <w:r>
        <w:rPr>
          <w:rFonts w:eastAsia="Times New Roman"/>
          <w:sz w:val="20"/>
          <w:szCs w:val="20"/>
        </w:rPr>
        <w:t>а контракта/Максимальное значение цены контракта: 38 407,67 руб.</w:t>
      </w:r>
    </w:p>
    <w:p w:rsidR="00ED477F" w:rsidRDefault="00ED477F">
      <w:pPr>
        <w:rPr>
          <w:rFonts w:eastAsia="Times New Roman"/>
          <w:sz w:val="20"/>
          <w:szCs w:val="20"/>
        </w:rPr>
      </w:pPr>
    </w:p>
    <w:p w:rsidR="00ED477F" w:rsidRDefault="004C5107"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9927" w:type="dxa"/>
        <w:tblInd w:w="4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992"/>
        <w:gridCol w:w="4935"/>
      </w:tblGrid>
      <w:tr w:rsidR="00ED477F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D477F" w:rsidRDefault="004C510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D477F" w:rsidRDefault="004C5107"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ED477F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D477F" w:rsidRDefault="004C510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D477F" w:rsidRDefault="004C5107"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ED477F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D477F" w:rsidRDefault="004C510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D477F" w:rsidRDefault="004C5107">
            <w:proofErr w:type="spellStart"/>
            <w:r>
              <w:rPr>
                <w:sz w:val="20"/>
                <w:szCs w:val="20"/>
                <w:lang w:val="en-US"/>
              </w:rPr>
              <w:t>Булычев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</w:tr>
      <w:tr w:rsidR="00ED477F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D477F" w:rsidRDefault="004C510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D477F" w:rsidRDefault="004C5107"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ED477F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D477F" w:rsidRDefault="004C5107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D477F" w:rsidRDefault="004C5107"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ED477F" w:rsidRDefault="00ED477F">
      <w:pPr>
        <w:rPr>
          <w:rFonts w:eastAsia="Times New Roman"/>
          <w:sz w:val="20"/>
          <w:szCs w:val="20"/>
        </w:rPr>
      </w:pPr>
    </w:p>
    <w:p w:rsidR="00ED477F" w:rsidRDefault="004C510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D477F" w:rsidRDefault="00ED477F">
      <w:pPr>
        <w:rPr>
          <w:rFonts w:eastAsia="Times New Roman"/>
          <w:sz w:val="20"/>
          <w:szCs w:val="20"/>
        </w:rPr>
      </w:pPr>
    </w:p>
    <w:p w:rsidR="00ED477F" w:rsidRDefault="004C5107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</w:t>
      </w:r>
      <w:r>
        <w:rPr>
          <w:rFonts w:eastAsia="Times New Roman"/>
          <w:sz w:val="20"/>
          <w:szCs w:val="20"/>
        </w:rPr>
        <w:t>ые документы участника, предусмотренные частью 11 статьи 24.1 Федерального закона №44-ФЗ.</w:t>
      </w:r>
    </w:p>
    <w:p w:rsidR="00ED477F" w:rsidRDefault="00ED477F">
      <w:pPr>
        <w:rPr>
          <w:rFonts w:eastAsia="Times New Roman"/>
        </w:rPr>
      </w:pPr>
    </w:p>
    <w:p w:rsidR="00ED477F" w:rsidRDefault="00ED477F">
      <w:pPr>
        <w:rPr>
          <w:rFonts w:eastAsia="Times New Roman"/>
          <w:sz w:val="20"/>
          <w:szCs w:val="20"/>
        </w:rPr>
      </w:pPr>
    </w:p>
    <w:tbl>
      <w:tblPr>
        <w:tblW w:w="9863" w:type="dxa"/>
        <w:tblInd w:w="6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458"/>
        <w:gridCol w:w="3491"/>
        <w:gridCol w:w="1684"/>
      </w:tblGrid>
      <w:tr w:rsidR="00ED477F">
        <w:tc>
          <w:tcPr>
            <w:tcW w:w="9862" w:type="dxa"/>
            <w:gridSpan w:val="4"/>
            <w:shd w:val="clear" w:color="auto" w:fill="auto"/>
          </w:tcPr>
          <w:p w:rsidR="00ED477F" w:rsidRDefault="004C5107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ED477F">
        <w:tc>
          <w:tcPr>
            <w:tcW w:w="20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D477F" w:rsidRDefault="004C510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5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D477F" w:rsidRDefault="004C5107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заявки </w:t>
            </w:r>
            <w:r>
              <w:rPr>
                <w:rFonts w:eastAsia="Times New Roman"/>
                <w:sz w:val="20"/>
                <w:szCs w:val="20"/>
              </w:rPr>
              <w:t>требованиям документации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D477F" w:rsidRDefault="004C510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D477F" w:rsidRDefault="004C510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ED477F">
        <w:tc>
          <w:tcPr>
            <w:tcW w:w="20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D477F" w:rsidRDefault="004C5107">
            <w:r>
              <w:rPr>
                <w:sz w:val="20"/>
                <w:szCs w:val="20"/>
                <w:lang w:val="en-US"/>
              </w:rPr>
              <w:t>EA</w:t>
            </w:r>
            <w:r w:rsidRPr="004C5107">
              <w:rPr>
                <w:sz w:val="20"/>
                <w:szCs w:val="20"/>
              </w:rPr>
              <w:t>-118061</w:t>
            </w:r>
          </w:p>
          <w:p w:rsidR="00ED477F" w:rsidRDefault="004C5107">
            <w:r w:rsidRPr="004C5107">
              <w:rPr>
                <w:sz w:val="20"/>
                <w:szCs w:val="20"/>
              </w:rPr>
              <w:t>ОБЩЕСТВО С ОГРАНИЧЕННОЙ ОТВЕТСТВЕННОСТЬЮ "ЦТО" / 7842161562</w:t>
            </w:r>
          </w:p>
        </w:tc>
        <w:tc>
          <w:tcPr>
            <w:tcW w:w="250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D477F" w:rsidRDefault="004C510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D477F" w:rsidRDefault="00ED477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D477F" w:rsidRDefault="004C510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D477F" w:rsidRDefault="004C510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D477F" w:rsidRDefault="004C510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D477F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D477F" w:rsidRDefault="004C5107">
            <w:r>
              <w:rPr>
                <w:sz w:val="20"/>
                <w:szCs w:val="20"/>
                <w:lang w:val="en-US"/>
              </w:rPr>
              <w:t>EA</w:t>
            </w:r>
            <w:r w:rsidRPr="004C5107">
              <w:rPr>
                <w:sz w:val="20"/>
                <w:szCs w:val="20"/>
              </w:rPr>
              <w:t>-118061</w:t>
            </w:r>
          </w:p>
          <w:p w:rsidR="00ED477F" w:rsidRDefault="004C5107">
            <w:r w:rsidRPr="004C5107">
              <w:rPr>
                <w:sz w:val="20"/>
                <w:szCs w:val="20"/>
              </w:rPr>
              <w:t xml:space="preserve">ОБЩЕСТВО С ОГРАНИЧЕННОЙ </w:t>
            </w:r>
            <w:r w:rsidRPr="004C5107">
              <w:rPr>
                <w:sz w:val="20"/>
                <w:szCs w:val="20"/>
              </w:rPr>
              <w:t>ОТВЕТСТВЕННОСТЬЮ "ЦТО" / 7842161562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D477F" w:rsidRDefault="004C510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D477F" w:rsidRDefault="00ED477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D477F" w:rsidRDefault="004C510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D477F" w:rsidRDefault="004C510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D477F" w:rsidRDefault="004C510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D477F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D477F" w:rsidRDefault="004C5107">
            <w:r>
              <w:rPr>
                <w:sz w:val="20"/>
                <w:szCs w:val="20"/>
                <w:lang w:val="en-US"/>
              </w:rPr>
              <w:t>EA</w:t>
            </w:r>
            <w:r w:rsidRPr="004C5107">
              <w:rPr>
                <w:sz w:val="20"/>
                <w:szCs w:val="20"/>
              </w:rPr>
              <w:t>-118061</w:t>
            </w:r>
          </w:p>
          <w:p w:rsidR="00ED477F" w:rsidRDefault="004C5107">
            <w:r w:rsidRPr="004C5107">
              <w:rPr>
                <w:sz w:val="20"/>
                <w:szCs w:val="20"/>
              </w:rPr>
              <w:t>ОБЩЕСТВО С ОГРАНИЧЕННОЙ ОТВЕТСТВЕННОСТЬЮ "ЦТО" / 7842161562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D477F" w:rsidRDefault="004C510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D477F" w:rsidRDefault="00ED477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D477F" w:rsidRDefault="004C510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D477F" w:rsidRDefault="004C510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Булычев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D477F" w:rsidRDefault="004C510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D477F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D477F" w:rsidRDefault="004C5107">
            <w:r>
              <w:rPr>
                <w:sz w:val="20"/>
                <w:szCs w:val="20"/>
                <w:lang w:val="en-US"/>
              </w:rPr>
              <w:t>EA</w:t>
            </w:r>
            <w:r w:rsidRPr="004C5107">
              <w:rPr>
                <w:sz w:val="20"/>
                <w:szCs w:val="20"/>
              </w:rPr>
              <w:t>-118061</w:t>
            </w:r>
          </w:p>
          <w:p w:rsidR="00ED477F" w:rsidRDefault="004C5107">
            <w:r w:rsidRPr="004C5107">
              <w:rPr>
                <w:sz w:val="20"/>
                <w:szCs w:val="20"/>
              </w:rPr>
              <w:t xml:space="preserve">ОБЩЕСТВО С </w:t>
            </w:r>
            <w:r w:rsidRPr="004C5107">
              <w:rPr>
                <w:sz w:val="20"/>
                <w:szCs w:val="20"/>
              </w:rPr>
              <w:t>ОГРАНИЧЕННОЙ ОТВЕТСТВЕННОСТЬЮ "ЦТО" / 7842161562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D477F" w:rsidRDefault="004C510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D477F" w:rsidRDefault="00ED477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D477F" w:rsidRDefault="004C510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D477F" w:rsidRDefault="004C510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D477F" w:rsidRDefault="004C510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D477F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D477F" w:rsidRDefault="004C5107">
            <w:r>
              <w:rPr>
                <w:sz w:val="20"/>
                <w:szCs w:val="20"/>
                <w:lang w:val="en-US"/>
              </w:rPr>
              <w:t>EA</w:t>
            </w:r>
            <w:r w:rsidRPr="004C5107">
              <w:rPr>
                <w:sz w:val="20"/>
                <w:szCs w:val="20"/>
              </w:rPr>
              <w:t>-118061</w:t>
            </w:r>
          </w:p>
          <w:p w:rsidR="00ED477F" w:rsidRDefault="004C5107">
            <w:r w:rsidRPr="004C5107">
              <w:rPr>
                <w:sz w:val="20"/>
                <w:szCs w:val="20"/>
              </w:rPr>
              <w:t>ОБЩЕСТВО С ОГРАНИЧЕННОЙ ОТВЕТСТВЕННОСТЬЮ "ЦТО" / 7842161562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D477F" w:rsidRDefault="004C510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D477F" w:rsidRDefault="00ED477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D477F" w:rsidRDefault="004C510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D477F" w:rsidRDefault="004C510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D477F" w:rsidRDefault="004C510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D477F" w:rsidRDefault="00ED477F"/>
    <w:p w:rsidR="00ED477F" w:rsidRDefault="00ED477F">
      <w:pPr>
        <w:jc w:val="both"/>
        <w:rPr>
          <w:sz w:val="20"/>
          <w:szCs w:val="20"/>
          <w:lang w:val="en-US"/>
        </w:rPr>
      </w:pPr>
    </w:p>
    <w:p w:rsidR="00ED477F" w:rsidRDefault="004C5107">
      <w:pPr>
        <w:jc w:val="both"/>
      </w:pPr>
      <w:bookmarkStart w:id="1" w:name="__DdeLink__136_4014115248"/>
      <w:bookmarkEnd w:id="1"/>
      <w:r w:rsidRPr="004C5107">
        <w:rPr>
          <w:rFonts w:eastAsia="Times New Roman"/>
          <w:sz w:val="20"/>
          <w:szCs w:val="20"/>
        </w:rPr>
        <w:t xml:space="preserve">На основании </w:t>
      </w:r>
      <w:r w:rsidRPr="004C5107">
        <w:rPr>
          <w:rFonts w:eastAsia="Times New Roman"/>
          <w:sz w:val="20"/>
          <w:szCs w:val="20"/>
        </w:rPr>
        <w:t>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</w:t>
      </w:r>
      <w:r w:rsidRPr="004C5107">
        <w:rPr>
          <w:rFonts w:eastAsia="Times New Roman"/>
          <w:sz w:val="20"/>
          <w:szCs w:val="20"/>
        </w:rPr>
        <w:t>ужд» контракт заключается с единственным участником ОБЩЕСТВО С ОГРАНИЧЕННОЙ ОТВЕТСТВЕННОСТЬЮ "ЦТО".</w:t>
      </w:r>
    </w:p>
    <w:p w:rsidR="00ED477F" w:rsidRDefault="00ED477F">
      <w:pPr>
        <w:jc w:val="both"/>
        <w:rPr>
          <w:sz w:val="20"/>
          <w:szCs w:val="20"/>
        </w:rPr>
      </w:pPr>
    </w:p>
    <w:p w:rsidR="00ED477F" w:rsidRDefault="004C5107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</w:t>
      </w:r>
      <w:r>
        <w:rPr>
          <w:rFonts w:eastAsia="Times New Roman"/>
          <w:sz w:val="20"/>
          <w:szCs w:val="20"/>
        </w:rPr>
        <w:t>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</w:t>
      </w:r>
      <w:r>
        <w:rPr>
          <w:rFonts w:eastAsia="Times New Roman"/>
          <w:sz w:val="20"/>
          <w:szCs w:val="20"/>
        </w:rPr>
        <w:t xml:space="preserve"> только одна заявка.</w:t>
      </w:r>
    </w:p>
    <w:p w:rsidR="00ED477F" w:rsidRDefault="00ED477F">
      <w:pPr>
        <w:jc w:val="both"/>
        <w:rPr>
          <w:rFonts w:eastAsia="Times New Roman"/>
          <w:sz w:val="20"/>
          <w:szCs w:val="20"/>
        </w:rPr>
      </w:pPr>
    </w:p>
    <w:p w:rsidR="00ED477F" w:rsidRDefault="004C5107">
      <w:pPr>
        <w:jc w:val="both"/>
      </w:pPr>
      <w:r w:rsidRPr="004C5107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</w:t>
      </w:r>
      <w:r>
        <w:rPr>
          <w:rFonts w:eastAsia="Times New Roman"/>
          <w:sz w:val="20"/>
          <w:szCs w:val="20"/>
        </w:rPr>
        <w:t>чения государственных и муниципальных нужд».</w:t>
      </w:r>
    </w:p>
    <w:p w:rsidR="00ED477F" w:rsidRDefault="00ED477F">
      <w:pPr>
        <w:jc w:val="both"/>
        <w:rPr>
          <w:rFonts w:eastAsia="Times New Roman"/>
          <w:sz w:val="20"/>
          <w:szCs w:val="20"/>
        </w:rPr>
      </w:pPr>
    </w:p>
    <w:p w:rsidR="00ED477F" w:rsidRDefault="004C5107">
      <w:r>
        <w:rPr>
          <w:rFonts w:eastAsia="Times New Roman"/>
          <w:sz w:val="20"/>
          <w:szCs w:val="20"/>
        </w:rPr>
        <w:t>Подписи</w:t>
      </w:r>
    </w:p>
    <w:p w:rsidR="00ED477F" w:rsidRDefault="00ED477F">
      <w:pPr>
        <w:rPr>
          <w:rFonts w:eastAsia="Times New Roman"/>
          <w:sz w:val="20"/>
          <w:szCs w:val="20"/>
        </w:rPr>
      </w:pPr>
    </w:p>
    <w:tbl>
      <w:tblPr>
        <w:tblW w:w="9852" w:type="dxa"/>
        <w:tblInd w:w="7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00"/>
        <w:gridCol w:w="4252"/>
      </w:tblGrid>
      <w:tr w:rsidR="00ED477F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D477F" w:rsidRDefault="004C5107" w:rsidP="004C5107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D477F" w:rsidRDefault="004C5107" w:rsidP="004C5107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ED477F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D477F" w:rsidRDefault="004C5107" w:rsidP="004C5107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D477F" w:rsidRDefault="004C5107" w:rsidP="004C5107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ED477F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D477F" w:rsidRDefault="004C5107" w:rsidP="004C5107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D477F" w:rsidRDefault="004C5107" w:rsidP="004C5107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Булычев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</w:tr>
      <w:tr w:rsidR="00ED477F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D477F" w:rsidRDefault="004C5107" w:rsidP="004C5107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D477F" w:rsidRDefault="004C5107" w:rsidP="004C5107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ED477F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D477F" w:rsidRDefault="004C5107" w:rsidP="004C5107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D477F" w:rsidRDefault="004C5107" w:rsidP="004C5107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000000" w:rsidRDefault="004C5107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D477F"/>
    <w:rsid w:val="004C5107"/>
    <w:rsid w:val="00ED4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EB547B"/>
  <w15:docId w15:val="{ACEBDA05-0A78-49B5-AE41-42CBB5F88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803</TotalTime>
  <Pages>2</Pages>
  <Words>535</Words>
  <Characters>3053</Characters>
  <Application>Microsoft Office Word</Application>
  <DocSecurity>0</DocSecurity>
  <Lines>25</Lines>
  <Paragraphs>7</Paragraphs>
  <ScaleCrop>false</ScaleCrop>
  <Company>Hewlett-Packard Company</Company>
  <LinksUpToDate>false</LinksUpToDate>
  <CharactersWithSpaces>3581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114</cp:revision>
  <dcterms:created xsi:type="dcterms:W3CDTF">2018-07-02T14:52:00Z</dcterms:created>
  <dcterms:modified xsi:type="dcterms:W3CDTF">2021-10-01T08:14:00Z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