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33B" w:rsidRDefault="00D8329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533B" w:rsidRDefault="00D832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элементов питания для СПб ГБУЗ "Городская поликлиника № 48" в 2021 году."</w:t>
      </w:r>
    </w:p>
    <w:p w:rsidR="0011533B" w:rsidRPr="00D8329A" w:rsidRDefault="00D8329A">
      <w:pPr>
        <w:ind w:firstLine="567"/>
        <w:jc w:val="center"/>
        <w:rPr>
          <w:rFonts w:eastAsia="Times New Roman"/>
          <w:b/>
          <w:bCs/>
        </w:rPr>
      </w:pPr>
      <w:r w:rsidRPr="00D8329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8329A">
        <w:rPr>
          <w:rFonts w:eastAsia="Times New Roman"/>
          <w:b/>
          <w:bCs/>
          <w:sz w:val="20"/>
          <w:szCs w:val="20"/>
        </w:rPr>
        <w:t xml:space="preserve"> 0372200015321000132) </w:t>
      </w:r>
    </w:p>
    <w:p w:rsidR="0011533B" w:rsidRPr="00D8329A" w:rsidRDefault="0011533B">
      <w:pPr>
        <w:ind w:firstLine="567"/>
        <w:jc w:val="center"/>
        <w:rPr>
          <w:sz w:val="20"/>
          <w:szCs w:val="20"/>
        </w:rPr>
      </w:pPr>
    </w:p>
    <w:p w:rsidR="0011533B" w:rsidRPr="00D8329A" w:rsidRDefault="00D8329A">
      <w:pPr>
        <w:ind w:firstLine="567"/>
        <w:jc w:val="right"/>
      </w:pPr>
      <w:r w:rsidRPr="00D8329A">
        <w:rPr>
          <w:rFonts w:eastAsia="Times New Roman"/>
          <w:sz w:val="20"/>
          <w:szCs w:val="20"/>
        </w:rPr>
        <w:t>01.10.21 14:07:07 (</w:t>
      </w:r>
      <w:r>
        <w:rPr>
          <w:rFonts w:eastAsia="Times New Roman"/>
          <w:sz w:val="20"/>
          <w:szCs w:val="20"/>
          <w:lang w:val="en-US"/>
        </w:rPr>
        <w:t>MSK</w:t>
      </w:r>
      <w:r w:rsidRPr="00D8329A">
        <w:rPr>
          <w:rFonts w:eastAsia="Times New Roman"/>
          <w:sz w:val="20"/>
          <w:szCs w:val="20"/>
        </w:rPr>
        <w:t>+00:00)</w:t>
      </w:r>
    </w:p>
    <w:p w:rsidR="0011533B" w:rsidRPr="00D8329A" w:rsidRDefault="0011533B">
      <w:pPr>
        <w:ind w:firstLine="567"/>
        <w:rPr>
          <w:rFonts w:eastAsia="Times New Roman"/>
          <w:sz w:val="20"/>
          <w:szCs w:val="20"/>
        </w:rPr>
      </w:pPr>
    </w:p>
    <w:p w:rsidR="0011533B" w:rsidRPr="00D8329A" w:rsidRDefault="00D8329A">
      <w:r>
        <w:rPr>
          <w:rFonts w:eastAsia="Times New Roman"/>
          <w:sz w:val="20"/>
          <w:szCs w:val="20"/>
        </w:rPr>
        <w:t>Место</w:t>
      </w:r>
      <w:r w:rsidRPr="00D83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8329A">
        <w:rPr>
          <w:rFonts w:eastAsia="Times New Roman"/>
          <w:sz w:val="20"/>
          <w:szCs w:val="20"/>
        </w:rPr>
        <w:t xml:space="preserve">: Российская Федерация, 196191, </w:t>
      </w:r>
      <w:r w:rsidRPr="00D8329A">
        <w:rPr>
          <w:rFonts w:eastAsia="Times New Roman"/>
          <w:sz w:val="20"/>
          <w:szCs w:val="20"/>
        </w:rPr>
        <w:t>Санкт-Петербург, УЛИЦА БАССЕЙНАЯ, 19</w:t>
      </w:r>
    </w:p>
    <w:p w:rsidR="0011533B" w:rsidRPr="00D8329A" w:rsidRDefault="0011533B">
      <w:pPr>
        <w:rPr>
          <w:rFonts w:eastAsia="Times New Roman"/>
          <w:sz w:val="20"/>
          <w:szCs w:val="20"/>
        </w:rPr>
      </w:pPr>
    </w:p>
    <w:p w:rsidR="0011533B" w:rsidRPr="00D8329A" w:rsidRDefault="00D8329A">
      <w:r>
        <w:rPr>
          <w:rFonts w:eastAsia="Times New Roman"/>
          <w:sz w:val="20"/>
          <w:szCs w:val="20"/>
        </w:rPr>
        <w:t>Организатор</w:t>
      </w:r>
      <w:r w:rsidRPr="00D83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32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1533B" w:rsidRPr="00D8329A" w:rsidRDefault="0011533B">
      <w:pPr>
        <w:rPr>
          <w:rFonts w:eastAsia="Times New Roman"/>
          <w:sz w:val="20"/>
          <w:szCs w:val="20"/>
        </w:rPr>
      </w:pPr>
    </w:p>
    <w:p w:rsidR="0011533B" w:rsidRPr="00D8329A" w:rsidRDefault="00D8329A">
      <w:r w:rsidRPr="00D8329A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D8329A">
        <w:rPr>
          <w:rFonts w:eastAsia="Times New Roman"/>
          <w:sz w:val="20"/>
          <w:szCs w:val="20"/>
        </w:rPr>
        <w:t>ПОЛИКЛИНИКА №48"</w:t>
      </w:r>
    </w:p>
    <w:p w:rsidR="0011533B" w:rsidRPr="00D8329A" w:rsidRDefault="0011533B">
      <w:pPr>
        <w:rPr>
          <w:rFonts w:eastAsia="Times New Roman"/>
          <w:sz w:val="20"/>
          <w:szCs w:val="20"/>
        </w:rPr>
      </w:pPr>
    </w:p>
    <w:p w:rsidR="0011533B" w:rsidRPr="00D8329A" w:rsidRDefault="00D832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83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329A">
        <w:rPr>
          <w:rFonts w:eastAsia="Times New Roman"/>
          <w:sz w:val="20"/>
          <w:szCs w:val="20"/>
        </w:rPr>
        <w:t xml:space="preserve">: Поставка элементов питания для СПб ГБУЗ "Городская поликлиника № 48" в 2021 году. </w:t>
      </w:r>
    </w:p>
    <w:p w:rsidR="0011533B" w:rsidRPr="00D8329A" w:rsidRDefault="0011533B">
      <w:pPr>
        <w:rPr>
          <w:rFonts w:eastAsia="Times New Roman"/>
          <w:sz w:val="20"/>
          <w:szCs w:val="20"/>
        </w:rPr>
      </w:pPr>
    </w:p>
    <w:p w:rsidR="0011533B" w:rsidRDefault="00D832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212781021913978100100102530010000244</w:t>
      </w:r>
    </w:p>
    <w:p w:rsidR="0011533B" w:rsidRDefault="0011533B"/>
    <w:p w:rsidR="0011533B" w:rsidRDefault="00D832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57 263,39 руб.</w:t>
      </w:r>
    </w:p>
    <w:p w:rsidR="0011533B" w:rsidRPr="00D8329A" w:rsidRDefault="0011533B">
      <w:pPr>
        <w:rPr>
          <w:rFonts w:eastAsia="Times New Roman"/>
          <w:sz w:val="20"/>
          <w:szCs w:val="20"/>
        </w:rPr>
      </w:pPr>
    </w:p>
    <w:p w:rsidR="0011533B" w:rsidRDefault="00D8329A">
      <w:r>
        <w:rPr>
          <w:rFonts w:eastAsia="Times New Roman"/>
          <w:sz w:val="20"/>
          <w:szCs w:val="20"/>
        </w:rPr>
        <w:t>Снижение</w:t>
      </w:r>
      <w:r w:rsidRPr="00D83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329A">
        <w:rPr>
          <w:rFonts w:eastAsia="Times New Roman"/>
          <w:sz w:val="20"/>
          <w:szCs w:val="20"/>
        </w:rPr>
        <w:t>, %: 14.00</w:t>
      </w:r>
    </w:p>
    <w:p w:rsidR="0011533B" w:rsidRDefault="0011533B">
      <w:pPr>
        <w:rPr>
          <w:rFonts w:eastAsia="Times New Roman"/>
          <w:sz w:val="20"/>
          <w:szCs w:val="20"/>
        </w:rPr>
      </w:pPr>
    </w:p>
    <w:p w:rsidR="0011533B" w:rsidRDefault="00D832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1533B">
        <w:tc>
          <w:tcPr>
            <w:tcW w:w="3400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33B">
        <w:tc>
          <w:tcPr>
            <w:tcW w:w="3400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33B">
        <w:tc>
          <w:tcPr>
            <w:tcW w:w="3400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33B">
        <w:tc>
          <w:tcPr>
            <w:tcW w:w="3400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33B" w:rsidRDefault="00D8329A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33B">
        <w:tc>
          <w:tcPr>
            <w:tcW w:w="3400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33B" w:rsidRDefault="00D83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533B" w:rsidRDefault="0011533B">
      <w:pPr>
        <w:rPr>
          <w:rFonts w:eastAsia="Times New Roman"/>
          <w:sz w:val="20"/>
          <w:szCs w:val="20"/>
        </w:rPr>
      </w:pPr>
    </w:p>
    <w:p w:rsidR="0011533B" w:rsidRDefault="00D832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533B" w:rsidRDefault="0011533B">
      <w:pPr>
        <w:rPr>
          <w:rFonts w:eastAsia="Times New Roman"/>
          <w:sz w:val="20"/>
          <w:szCs w:val="20"/>
        </w:rPr>
      </w:pPr>
    </w:p>
    <w:p w:rsidR="0011533B" w:rsidRDefault="00D832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533B" w:rsidRDefault="001153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1533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1533B" w:rsidRDefault="00D8329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15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33B" w:rsidRDefault="00D832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33B" w:rsidRDefault="00D832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33B" w:rsidRDefault="00D832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15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49 246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5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r w:rsidRPr="00D8329A">
              <w:rPr>
                <w:sz w:val="20"/>
                <w:szCs w:val="20"/>
              </w:rPr>
              <w:t>ОБЩЕСТВО С ОГРАНИЧЕННОЙ ОТВЕТСТВЕННОСТЬЮ "НЭТИЗ" / 7814164723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49 532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5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r w:rsidRPr="00D8329A">
              <w:rPr>
                <w:sz w:val="20"/>
                <w:szCs w:val="20"/>
              </w:rPr>
              <w:t xml:space="preserve">ОБЩЕСТВО С </w:t>
            </w:r>
            <w:r w:rsidRPr="00D8329A">
              <w:rPr>
                <w:sz w:val="20"/>
                <w:szCs w:val="20"/>
              </w:rPr>
              <w:t>ОГРАНИЧЕННОЙ ОТВЕТСТВЕННОСТЬЮ "АТРИБУТ" / 7839134689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53 254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5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r w:rsidRPr="00D8329A">
              <w:rPr>
                <w:sz w:val="20"/>
                <w:szCs w:val="20"/>
              </w:rPr>
              <w:t>ОБЩЕСТВО С ОГРАНИЧЕННОЙ ОТВЕТСТВЕННОСТЬЮ "ГК ЭЛЕКТРОНИКА" / 1001333533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56 690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1533B" w:rsidRDefault="0011533B">
      <w:pPr>
        <w:rPr>
          <w:rFonts w:eastAsia="Times New Roman"/>
        </w:rPr>
      </w:pPr>
    </w:p>
    <w:p w:rsidR="0011533B" w:rsidRDefault="001153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1533B">
        <w:tc>
          <w:tcPr>
            <w:tcW w:w="9976" w:type="dxa"/>
            <w:gridSpan w:val="4"/>
            <w:shd w:val="clear" w:color="auto" w:fill="auto"/>
          </w:tcPr>
          <w:p w:rsidR="0011533B" w:rsidRDefault="00D832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533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33B" w:rsidRDefault="00D832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33B" w:rsidRDefault="00D832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33B" w:rsidRDefault="00D832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33B" w:rsidRDefault="00D8329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153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EA-117799</w:t>
            </w:r>
          </w:p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РУДЕНКО ГРИГОРИЙ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EA-117799</w:t>
            </w:r>
          </w:p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EA-117799</w:t>
            </w:r>
          </w:p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EA-117799</w:t>
            </w:r>
          </w:p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EA-117799</w:t>
            </w:r>
          </w:p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-117801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"НЭТИЗ"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-117801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"НЭТИЗ"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-117801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"НЭТИЗ"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-117801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 xml:space="preserve">ОБЩЕСТВО С </w:t>
            </w:r>
            <w:r w:rsidRPr="00D8329A">
              <w:rPr>
                <w:sz w:val="20"/>
                <w:szCs w:val="20"/>
              </w:rPr>
              <w:t>ОГРАНИЧЕННОЙ ОТВЕТСТВЕННОСТЬЮ "НЭТИЗ"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-117801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"НЭТИЗ"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-117797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 xml:space="preserve">ОБЩЕСТВО С ОГРАНИЧЕННОЙ </w:t>
            </w:r>
            <w:r w:rsidRPr="00D8329A">
              <w:rPr>
                <w:sz w:val="20"/>
                <w:szCs w:val="20"/>
              </w:rPr>
              <w:t>ОТВЕТСТВЕННОСТЬЮ "АТРИБУТ"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-117797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-117797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8329A">
              <w:rPr>
                <w:sz w:val="20"/>
                <w:szCs w:val="20"/>
              </w:rPr>
              <w:t>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-117797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-117797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-117752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"ГК ЭЛЕКТРОНИКА"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-117752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 xml:space="preserve">ОБЩЕСТВО С ОГРАНИЧЕННОЙ ОТВЕТСТВЕННОСТЬЮ "ГК </w:t>
            </w:r>
            <w:r w:rsidRPr="00D8329A">
              <w:rPr>
                <w:sz w:val="20"/>
                <w:szCs w:val="20"/>
              </w:rPr>
              <w:t>ЭЛЕКТРОНИКА"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-117752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"ГК ЭЛЕКТРОНИКА"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-117752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 xml:space="preserve">ОБЩЕСТВО С ОГРАНИЧЕННОЙ ОТВЕТСТВЕННОСТЬЮ "ГК </w:t>
            </w:r>
            <w:r w:rsidRPr="00D8329A">
              <w:rPr>
                <w:sz w:val="20"/>
                <w:szCs w:val="20"/>
              </w:rPr>
              <w:t>ЭЛЕКТРОНИКА"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329A">
              <w:rPr>
                <w:sz w:val="20"/>
                <w:szCs w:val="20"/>
              </w:rPr>
              <w:t>-117752</w:t>
            </w:r>
          </w:p>
          <w:p w:rsidR="0011533B" w:rsidRDefault="00D8329A">
            <w:pPr>
              <w:pStyle w:val="af1"/>
            </w:pPr>
            <w:r w:rsidRPr="00D8329A">
              <w:rPr>
                <w:sz w:val="20"/>
                <w:szCs w:val="20"/>
              </w:rPr>
              <w:t>ОБЩЕСТВО С ОГРАНИЧЕННОЙ ОТВЕТСТВЕННОСТЬЮ "ГК ЭЛЕКТРОНИКА"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33B" w:rsidRDefault="001153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33B" w:rsidRDefault="00D83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33B" w:rsidRDefault="00D832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533B" w:rsidRDefault="0011533B">
      <w:pPr>
        <w:rPr>
          <w:sz w:val="20"/>
          <w:szCs w:val="20"/>
        </w:rPr>
      </w:pPr>
    </w:p>
    <w:p w:rsidR="0011533B" w:rsidRDefault="0011533B">
      <w:pPr>
        <w:jc w:val="both"/>
        <w:rPr>
          <w:rFonts w:eastAsia="Times New Roman"/>
          <w:sz w:val="20"/>
          <w:szCs w:val="20"/>
          <w:lang w:val="en-US"/>
        </w:rPr>
      </w:pPr>
    </w:p>
    <w:p w:rsidR="0011533B" w:rsidRDefault="00D8329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РУДЕНКО ГРИГОРИЙ ВЛАДИМИРОВИЧ, предложивший цену контракта 49 246,06 руб.</w:t>
      </w:r>
    </w:p>
    <w:p w:rsidR="0011533B" w:rsidRDefault="0011533B">
      <w:pPr>
        <w:jc w:val="both"/>
        <w:rPr>
          <w:rFonts w:eastAsia="Times New Roman"/>
          <w:sz w:val="20"/>
          <w:szCs w:val="20"/>
        </w:rPr>
      </w:pPr>
    </w:p>
    <w:p w:rsidR="0011533B" w:rsidRDefault="00D8329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</w:t>
      </w:r>
      <w:r>
        <w:rPr>
          <w:rFonts w:eastAsia="Times New Roman"/>
          <w:sz w:val="20"/>
          <w:szCs w:val="20"/>
        </w:rPr>
        <w:t xml:space="preserve"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РУДЕНКО ГРИГОРИЙ ВЛАДИМИРОВИЧ,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1533B" w:rsidRDefault="0011533B">
      <w:pPr>
        <w:jc w:val="both"/>
        <w:rPr>
          <w:rFonts w:eastAsia="Times New Roman"/>
          <w:sz w:val="20"/>
          <w:szCs w:val="20"/>
        </w:rPr>
      </w:pPr>
    </w:p>
    <w:p w:rsidR="0011533B" w:rsidRDefault="00D8329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533B" w:rsidRDefault="0011533B">
      <w:pPr>
        <w:jc w:val="both"/>
        <w:rPr>
          <w:rFonts w:eastAsia="Times New Roman"/>
          <w:sz w:val="20"/>
          <w:szCs w:val="20"/>
        </w:rPr>
      </w:pPr>
    </w:p>
    <w:p w:rsidR="0011533B" w:rsidRDefault="00D8329A">
      <w:r>
        <w:rPr>
          <w:rFonts w:eastAsia="Times New Roman"/>
          <w:sz w:val="20"/>
          <w:szCs w:val="20"/>
        </w:rPr>
        <w:t>Подписи</w:t>
      </w:r>
    </w:p>
    <w:p w:rsidR="0011533B" w:rsidRDefault="001153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1533B">
        <w:tc>
          <w:tcPr>
            <w:tcW w:w="3307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33B" w:rsidRDefault="001153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1533B">
        <w:tc>
          <w:tcPr>
            <w:tcW w:w="3307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33B" w:rsidRDefault="001153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533B">
        <w:tc>
          <w:tcPr>
            <w:tcW w:w="3307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33B" w:rsidRDefault="001153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1533B">
        <w:tc>
          <w:tcPr>
            <w:tcW w:w="3307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33B" w:rsidRDefault="001153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1533B">
        <w:tc>
          <w:tcPr>
            <w:tcW w:w="3307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33B" w:rsidRDefault="001153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33B" w:rsidRDefault="00D832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D8329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3B"/>
    <w:rsid w:val="0011533B"/>
    <w:rsid w:val="00D8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475D74-0352-434A-9422-3FC4C587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2021-10-01T11:07:00Z</cp:lastPrinted>
  <dcterms:created xsi:type="dcterms:W3CDTF">2021-10-01T11:07:00Z</dcterms:created>
  <dcterms:modified xsi:type="dcterms:W3CDTF">2021-10-01T11:07:00Z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