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 xml:space="preserve">Протокол </w:t>
      </w:r>
      <w:r>
        <w:rPr>
          <w:rFonts w:eastAsia="Times New Roman"/>
          <w:b/>
          <w:bCs/>
          <w:sz w:val="18"/>
          <w:szCs w:val="18"/>
        </w:rPr>
        <w:t>04-01/582</w:t>
      </w:r>
    </w:p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 xml:space="preserve"> </w:t>
      </w:r>
      <w:r>
        <w:rPr>
          <w:rFonts w:eastAsia="Times New Roman"/>
          <w:b/>
          <w:bCs/>
          <w:sz w:val="18"/>
          <w:szCs w:val="18"/>
        </w:rPr>
        <w:t>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  <w:lang w:val="en-US"/>
        </w:rPr>
        <w:t xml:space="preserve">"Поставка технологического оборудования (мебели) для детского сада на 35 мест для детей в возрасте от 1 года до 3 лет в д. Ивановка Солнцевский район Курской области" </w:t>
      </w:r>
    </w:p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  <w:lang w:val="en-US"/>
        </w:rPr>
        <w:t xml:space="preserve">(№ </w:t>
      </w:r>
      <w:r>
        <w:rPr>
          <w:rFonts w:eastAsia="Times New Roman"/>
          <w:b/>
          <w:bCs/>
          <w:sz w:val="18"/>
          <w:szCs w:val="18"/>
        </w:rPr>
        <w:t>извещения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 0744200000221006728) </w:t>
      </w:r>
    </w:p>
    <w:p>
      <w:pPr>
        <w:pStyle w:val="Normal"/>
        <w:ind w:firstLine="567"/>
        <w:jc w:val="center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</w:r>
    </w:p>
    <w:p>
      <w:pPr>
        <w:pStyle w:val="Normal"/>
        <w:ind w:firstLine="567"/>
        <w:jc w:val="right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01.10.21 09:34:03 (MSK+00:00)</w:t>
      </w:r>
    </w:p>
    <w:p>
      <w:pPr>
        <w:pStyle w:val="Normal"/>
        <w:ind w:firstLine="567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Организатор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аукциона</w:t>
      </w:r>
      <w:r>
        <w:rPr>
          <w:rFonts w:eastAsia="Times New Roman"/>
          <w:sz w:val="18"/>
          <w:szCs w:val="18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18"/>
          <w:szCs w:val="18"/>
          <w:lang w:val="en-US"/>
        </w:rPr>
      </w:pPr>
      <w:r>
        <w:rPr>
          <w:rFonts w:eastAsia="Times New Roman"/>
          <w:sz w:val="18"/>
          <w:szCs w:val="18"/>
          <w:lang w:val="en-US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Заказчик: АДМИНИСТРАЦИЯ СОЛНЦЕВСКОГО РАЙОНА КУРСКОЙ ОБЛАСТИ</w:t>
      </w:r>
    </w:p>
    <w:p>
      <w:pPr>
        <w:pStyle w:val="Normal"/>
        <w:rPr>
          <w:rFonts w:eastAsia="Times New Roman"/>
          <w:sz w:val="18"/>
          <w:szCs w:val="18"/>
          <w:lang w:val="en-US"/>
        </w:rPr>
      </w:pPr>
      <w:r>
        <w:rPr>
          <w:rFonts w:eastAsia="Times New Roman"/>
          <w:sz w:val="18"/>
          <w:szCs w:val="18"/>
          <w:lang w:val="en-US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Наименование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закупки</w:t>
      </w:r>
      <w:r>
        <w:rPr>
          <w:rFonts w:eastAsia="Times New Roman"/>
          <w:sz w:val="18"/>
          <w:szCs w:val="18"/>
          <w:lang w:val="en-US"/>
        </w:rPr>
        <w:t xml:space="preserve">: Поставка технологического оборудования (мебели) для детского сада на 35 мест для детей в возрасте от 1 года до 3 лет в д. Ивановка Солнцевский район Курской области </w:t>
      </w:r>
    </w:p>
    <w:p>
      <w:pPr>
        <w:pStyle w:val="Normal"/>
        <w:rPr>
          <w:rFonts w:eastAsia="Times New Roman"/>
          <w:sz w:val="18"/>
          <w:szCs w:val="18"/>
          <w:lang w:val="en-US"/>
        </w:rPr>
      </w:pPr>
      <w:r>
        <w:rPr>
          <w:rFonts w:eastAsia="Times New Roman"/>
          <w:sz w:val="18"/>
          <w:szCs w:val="18"/>
          <w:lang w:val="en-US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  <w:lang w:val="ru-RU"/>
        </w:rPr>
        <w:t>Идентификационный код закупки: 213462290215346220100100140010000414</w:t>
      </w:r>
    </w:p>
    <w:p>
      <w:pPr>
        <w:pStyle w:val="Normal"/>
        <w:rPr>
          <w:sz w:val="18"/>
          <w:szCs w:val="18"/>
          <w:lang w:val="ru-RU"/>
        </w:rPr>
      </w:pPr>
      <w:r>
        <w:rPr>
          <w:sz w:val="18"/>
          <w:szCs w:val="18"/>
          <w:lang w:val="ru-RU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Начальная (максимальная) цена контракта/Максимальное значение цены контракта: 1 535 640,28 руб.</w:t>
      </w:r>
    </w:p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Басков Валерий Валерьевич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Енютин Геннадий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Артемова Виктория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Решение  членов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EA-117739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"РЕСТАРТ" / 7704481550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EA-117739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"РЕСТАРТ" / 7704481550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Сопова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EA-117739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"РЕСТАРТ" / 7704481550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Басков Валерий Валерьевич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EA-117739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"РЕСТАРТ" / 7704481550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Енютин Геннадий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EA-117739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"РЕСТАРТ" / 7704481550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Артемова Виктория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 xml:space="preserve">Настоящий </w:t>
      </w:r>
      <w:r>
        <w:rPr>
          <w:rFonts w:eastAsia="Times New Roman"/>
          <w:sz w:val="18"/>
          <w:szCs w:val="18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  <w:lang w:val="ru-RU"/>
        </w:rPr>
        <w:t>Подписи</w:t>
      </w:r>
    </w:p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Сопова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Басков Валерий Валерьевич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Енютин Геннадий Дмитриевич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Артемова Виктория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732</TotalTime>
  <Application>LibreOffice/7.0.1.2$Windows_x86 LibreOffice_project/7cbcfc562f6eb6708b5ff7d7397325de9e764452</Application>
  <Pages>1</Pages>
  <Words>381</Words>
  <Characters>2849</Characters>
  <CharactersWithSpaces>3160</CharactersWithSpaces>
  <Paragraphs>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2021-10-01T09:36:09Z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