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2C4F" w:rsidRDefault="004F13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62C4F" w:rsidRDefault="004F138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"Контейнеры для сбора твердых коммунальных отходов (ТКО)"</w:t>
      </w:r>
    </w:p>
    <w:p w:rsidR="00562C4F" w:rsidRPr="00553F22" w:rsidRDefault="004F1386">
      <w:pPr>
        <w:ind w:firstLine="567"/>
        <w:jc w:val="center"/>
        <w:rPr>
          <w:rFonts w:eastAsia="Times New Roman"/>
          <w:b/>
          <w:bCs/>
        </w:rPr>
      </w:pPr>
      <w:r w:rsidRPr="00553F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53F22">
        <w:rPr>
          <w:rFonts w:eastAsia="Times New Roman"/>
          <w:b/>
          <w:bCs/>
          <w:sz w:val="20"/>
          <w:szCs w:val="20"/>
        </w:rPr>
        <w:t xml:space="preserve"> 0168300002321000052) </w:t>
      </w:r>
    </w:p>
    <w:p w:rsidR="00562C4F" w:rsidRPr="00553F22" w:rsidRDefault="00562C4F">
      <w:pPr>
        <w:ind w:firstLine="567"/>
        <w:jc w:val="center"/>
        <w:rPr>
          <w:sz w:val="20"/>
          <w:szCs w:val="20"/>
        </w:rPr>
      </w:pPr>
    </w:p>
    <w:p w:rsidR="00562C4F" w:rsidRPr="00553F22" w:rsidRDefault="004F1386">
      <w:pPr>
        <w:ind w:firstLine="567"/>
        <w:jc w:val="right"/>
      </w:pPr>
      <w:r w:rsidRPr="00553F22">
        <w:rPr>
          <w:rFonts w:eastAsia="Times New Roman"/>
          <w:sz w:val="20"/>
          <w:szCs w:val="20"/>
        </w:rPr>
        <w:t>05.10.21 13:17:54 (</w:t>
      </w:r>
      <w:r>
        <w:rPr>
          <w:rFonts w:eastAsia="Times New Roman"/>
          <w:sz w:val="20"/>
          <w:szCs w:val="20"/>
          <w:lang w:val="en-US"/>
        </w:rPr>
        <w:t>MSK</w:t>
      </w:r>
      <w:r w:rsidRPr="00553F22">
        <w:rPr>
          <w:rFonts w:eastAsia="Times New Roman"/>
          <w:sz w:val="20"/>
          <w:szCs w:val="20"/>
        </w:rPr>
        <w:t>+01:00)</w:t>
      </w:r>
    </w:p>
    <w:p w:rsidR="00562C4F" w:rsidRPr="00553F22" w:rsidRDefault="00562C4F">
      <w:pPr>
        <w:ind w:firstLine="567"/>
        <w:rPr>
          <w:rFonts w:eastAsia="Times New Roman"/>
          <w:sz w:val="20"/>
          <w:szCs w:val="20"/>
        </w:rPr>
      </w:pPr>
    </w:p>
    <w:p w:rsidR="00562C4F" w:rsidRPr="00553F22" w:rsidRDefault="004F1386">
      <w:r>
        <w:rPr>
          <w:rFonts w:eastAsia="Times New Roman"/>
          <w:sz w:val="20"/>
          <w:szCs w:val="20"/>
        </w:rPr>
        <w:t>Место</w:t>
      </w:r>
      <w:r w:rsidRPr="00553F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53F22">
        <w:rPr>
          <w:rFonts w:eastAsia="Times New Roman"/>
          <w:sz w:val="20"/>
          <w:szCs w:val="20"/>
        </w:rPr>
        <w:t xml:space="preserve">: Российская Федерация, 433970, Ульяновская </w:t>
      </w:r>
      <w:proofErr w:type="spellStart"/>
      <w:r w:rsidRPr="00553F22">
        <w:rPr>
          <w:rFonts w:eastAsia="Times New Roman"/>
          <w:sz w:val="20"/>
          <w:szCs w:val="20"/>
        </w:rPr>
        <w:t>обл</w:t>
      </w:r>
      <w:proofErr w:type="spellEnd"/>
      <w:r w:rsidRPr="00553F22">
        <w:rPr>
          <w:rFonts w:eastAsia="Times New Roman"/>
          <w:sz w:val="20"/>
          <w:szCs w:val="20"/>
        </w:rPr>
        <w:t xml:space="preserve">, Павловский р-н, </w:t>
      </w:r>
      <w:r w:rsidRPr="00553F22">
        <w:rPr>
          <w:rFonts w:eastAsia="Times New Roman"/>
          <w:sz w:val="20"/>
          <w:szCs w:val="20"/>
        </w:rPr>
        <w:t xml:space="preserve">Павловка </w:t>
      </w:r>
      <w:proofErr w:type="spellStart"/>
      <w:r w:rsidRPr="00553F22">
        <w:rPr>
          <w:rFonts w:eastAsia="Times New Roman"/>
          <w:sz w:val="20"/>
          <w:szCs w:val="20"/>
        </w:rPr>
        <w:t>рп</w:t>
      </w:r>
      <w:proofErr w:type="spellEnd"/>
      <w:r w:rsidRPr="00553F22">
        <w:rPr>
          <w:rFonts w:eastAsia="Times New Roman"/>
          <w:sz w:val="20"/>
          <w:szCs w:val="20"/>
        </w:rPr>
        <w:t>, УЛ КАЛИНИНА, 24</w:t>
      </w:r>
    </w:p>
    <w:p w:rsidR="00562C4F" w:rsidRPr="00553F22" w:rsidRDefault="00562C4F">
      <w:pPr>
        <w:rPr>
          <w:rFonts w:eastAsia="Times New Roman"/>
          <w:sz w:val="20"/>
          <w:szCs w:val="20"/>
        </w:rPr>
      </w:pPr>
    </w:p>
    <w:p w:rsidR="00562C4F" w:rsidRPr="00553F22" w:rsidRDefault="004F1386">
      <w:r>
        <w:rPr>
          <w:rFonts w:eastAsia="Times New Roman"/>
          <w:sz w:val="20"/>
          <w:szCs w:val="20"/>
        </w:rPr>
        <w:t>Организатор</w:t>
      </w:r>
      <w:r w:rsidRPr="00553F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53F22">
        <w:rPr>
          <w:rFonts w:eastAsia="Times New Roman"/>
          <w:sz w:val="20"/>
          <w:szCs w:val="20"/>
        </w:rPr>
        <w:t>: АДМИНИСТРАЦИЯ МУНИЦИПАЛЬНОГО ОБРАЗОВАНИЯ "ПАВЛОВСКИЙ РАЙОН"</w:t>
      </w:r>
    </w:p>
    <w:p w:rsidR="00562C4F" w:rsidRPr="00553F22" w:rsidRDefault="00562C4F">
      <w:pPr>
        <w:rPr>
          <w:rFonts w:eastAsia="Times New Roman"/>
          <w:sz w:val="20"/>
          <w:szCs w:val="20"/>
        </w:rPr>
      </w:pPr>
    </w:p>
    <w:p w:rsidR="00562C4F" w:rsidRPr="00553F22" w:rsidRDefault="004F1386">
      <w:r w:rsidRPr="00553F22">
        <w:rPr>
          <w:rFonts w:eastAsia="Times New Roman"/>
          <w:sz w:val="20"/>
          <w:szCs w:val="20"/>
        </w:rPr>
        <w:t>Заказчик: АДМИНИСТРАЦИЯ МУНИЦИПАЛЬНОГО ОБРАЗОВАНИЯ "ПАВЛОВСКИЙ РАЙОН"</w:t>
      </w:r>
    </w:p>
    <w:p w:rsidR="00562C4F" w:rsidRPr="00553F22" w:rsidRDefault="00562C4F">
      <w:pPr>
        <w:rPr>
          <w:rFonts w:eastAsia="Times New Roman"/>
          <w:sz w:val="20"/>
          <w:szCs w:val="20"/>
        </w:rPr>
      </w:pPr>
    </w:p>
    <w:p w:rsidR="00562C4F" w:rsidRPr="00553F22" w:rsidRDefault="004F13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53F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53F22">
        <w:rPr>
          <w:rFonts w:eastAsia="Times New Roman"/>
          <w:sz w:val="20"/>
          <w:szCs w:val="20"/>
        </w:rPr>
        <w:t xml:space="preserve">: Контейнеры для сбора твердых коммунальных отходов </w:t>
      </w:r>
      <w:r w:rsidRPr="00553F22">
        <w:rPr>
          <w:rFonts w:eastAsia="Times New Roman"/>
          <w:sz w:val="20"/>
          <w:szCs w:val="20"/>
        </w:rPr>
        <w:t xml:space="preserve">(ТКО) </w:t>
      </w:r>
    </w:p>
    <w:p w:rsidR="00562C4F" w:rsidRPr="00553F22" w:rsidRDefault="00562C4F">
      <w:pPr>
        <w:rPr>
          <w:rFonts w:eastAsia="Times New Roman"/>
          <w:sz w:val="20"/>
          <w:szCs w:val="20"/>
        </w:rPr>
      </w:pPr>
    </w:p>
    <w:p w:rsidR="00562C4F" w:rsidRDefault="004F138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213731400016373140100100500012229244</w:t>
      </w:r>
    </w:p>
    <w:p w:rsidR="00562C4F" w:rsidRDefault="00562C4F"/>
    <w:p w:rsidR="00562C4F" w:rsidRDefault="004F138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838 583,14 руб.</w:t>
      </w:r>
    </w:p>
    <w:p w:rsidR="00562C4F" w:rsidRPr="00553F22" w:rsidRDefault="00562C4F">
      <w:pPr>
        <w:rPr>
          <w:rFonts w:eastAsia="Times New Roman"/>
          <w:sz w:val="20"/>
          <w:szCs w:val="20"/>
        </w:rPr>
      </w:pPr>
    </w:p>
    <w:p w:rsidR="00562C4F" w:rsidRDefault="004F1386">
      <w:r>
        <w:rPr>
          <w:rFonts w:eastAsia="Times New Roman"/>
          <w:sz w:val="20"/>
          <w:szCs w:val="20"/>
        </w:rPr>
        <w:t>Снижение</w:t>
      </w:r>
      <w:r w:rsidRPr="00553F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53F22">
        <w:rPr>
          <w:rFonts w:eastAsia="Times New Roman"/>
          <w:sz w:val="20"/>
          <w:szCs w:val="20"/>
        </w:rPr>
        <w:t>, %: 10.50</w:t>
      </w:r>
    </w:p>
    <w:p w:rsidR="00562C4F" w:rsidRDefault="00562C4F">
      <w:pPr>
        <w:rPr>
          <w:rFonts w:eastAsia="Times New Roman"/>
          <w:sz w:val="20"/>
          <w:szCs w:val="20"/>
        </w:rPr>
      </w:pPr>
    </w:p>
    <w:p w:rsidR="00562C4F" w:rsidRDefault="004F138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62C4F">
        <w:tc>
          <w:tcPr>
            <w:tcW w:w="3400" w:type="dxa"/>
            <w:shd w:val="clear" w:color="auto" w:fill="auto"/>
          </w:tcPr>
          <w:p w:rsidR="00562C4F" w:rsidRDefault="004F138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2C4F" w:rsidRDefault="004F1386">
            <w:proofErr w:type="spellStart"/>
            <w:r>
              <w:rPr>
                <w:sz w:val="20"/>
                <w:szCs w:val="20"/>
                <w:lang w:val="en-US"/>
              </w:rPr>
              <w:t>Локтев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</w:t>
            </w:r>
            <w:r>
              <w:rPr>
                <w:sz w:val="20"/>
                <w:szCs w:val="20"/>
                <w:lang w:val="en-US"/>
              </w:rPr>
              <w:t>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2C4F" w:rsidRDefault="004F13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2C4F">
        <w:tc>
          <w:tcPr>
            <w:tcW w:w="3400" w:type="dxa"/>
            <w:shd w:val="clear" w:color="auto" w:fill="auto"/>
          </w:tcPr>
          <w:p w:rsidR="00562C4F" w:rsidRDefault="004F138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2C4F" w:rsidRDefault="004F1386">
            <w:proofErr w:type="spellStart"/>
            <w:r>
              <w:rPr>
                <w:sz w:val="20"/>
                <w:szCs w:val="20"/>
                <w:lang w:val="en-US"/>
              </w:rPr>
              <w:t>Коткова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2C4F" w:rsidRDefault="004F13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2C4F">
        <w:tc>
          <w:tcPr>
            <w:tcW w:w="3400" w:type="dxa"/>
            <w:shd w:val="clear" w:color="auto" w:fill="auto"/>
          </w:tcPr>
          <w:p w:rsidR="00562C4F" w:rsidRDefault="004F13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2C4F" w:rsidRDefault="004F1386">
            <w:proofErr w:type="spellStart"/>
            <w:r>
              <w:rPr>
                <w:sz w:val="20"/>
                <w:szCs w:val="20"/>
                <w:lang w:val="en-US"/>
              </w:rPr>
              <w:t>Подсевалова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2C4F" w:rsidRDefault="004F138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62C4F">
        <w:tc>
          <w:tcPr>
            <w:tcW w:w="3400" w:type="dxa"/>
            <w:shd w:val="clear" w:color="auto" w:fill="auto"/>
          </w:tcPr>
          <w:p w:rsidR="00562C4F" w:rsidRDefault="004F13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2C4F" w:rsidRDefault="004F1386"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2C4F" w:rsidRDefault="004F13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2C4F">
        <w:tc>
          <w:tcPr>
            <w:tcW w:w="3400" w:type="dxa"/>
            <w:shd w:val="clear" w:color="auto" w:fill="auto"/>
          </w:tcPr>
          <w:p w:rsidR="00562C4F" w:rsidRDefault="004F138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62C4F" w:rsidRDefault="004F1386">
            <w:proofErr w:type="spellStart"/>
            <w:r>
              <w:rPr>
                <w:sz w:val="20"/>
                <w:szCs w:val="20"/>
                <w:lang w:val="en-US"/>
              </w:rPr>
              <w:t>Шляхтин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2C4F" w:rsidRDefault="004F13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62C4F">
        <w:tc>
          <w:tcPr>
            <w:tcW w:w="3400" w:type="dxa"/>
            <w:shd w:val="clear" w:color="auto" w:fill="auto"/>
          </w:tcPr>
          <w:p w:rsidR="00562C4F" w:rsidRDefault="004F1386">
            <w:r w:rsidRPr="00553F22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62C4F" w:rsidRDefault="004F1386">
            <w:proofErr w:type="spellStart"/>
            <w:r>
              <w:rPr>
                <w:sz w:val="20"/>
                <w:szCs w:val="20"/>
                <w:lang w:val="en-US"/>
              </w:rPr>
              <w:t>Старцева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62C4F" w:rsidRDefault="004F138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62C4F" w:rsidRDefault="00562C4F">
      <w:pPr>
        <w:rPr>
          <w:rFonts w:eastAsia="Times New Roman"/>
          <w:sz w:val="20"/>
          <w:szCs w:val="20"/>
        </w:rPr>
      </w:pPr>
    </w:p>
    <w:p w:rsidR="00562C4F" w:rsidRDefault="004F138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62C4F" w:rsidRDefault="00562C4F">
      <w:pPr>
        <w:rPr>
          <w:rFonts w:eastAsia="Times New Roman"/>
          <w:sz w:val="20"/>
          <w:szCs w:val="20"/>
        </w:rPr>
      </w:pPr>
    </w:p>
    <w:p w:rsidR="00562C4F" w:rsidRDefault="004F138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562C4F" w:rsidRDefault="00562C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62C4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62C4F" w:rsidRDefault="004F138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62C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2C4F" w:rsidRDefault="004F13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2C4F" w:rsidRDefault="004F13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2C4F" w:rsidRDefault="004F13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562C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EA-117410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r w:rsidRPr="00553F22">
              <w:rPr>
                <w:sz w:val="20"/>
                <w:szCs w:val="20"/>
              </w:rPr>
              <w:t>ОБЩЕСТВО С ОГРАНИЧЕННОЙ ОТВЕТСТВЕННОСТЬЮ "ИСМА" / 1650199794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750 531,00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62C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EA-117700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r w:rsidRPr="00553F22">
              <w:rPr>
                <w:sz w:val="20"/>
                <w:szCs w:val="20"/>
              </w:rPr>
              <w:t>ОБЩЕСТВО С ОГРАНИЧЕННОЙ ОТВЕТСТВЕННОСТЬЮ "АЙСИН" / 1650386498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754 724,74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62C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EA-117957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r w:rsidRPr="00553F22">
              <w:rPr>
                <w:sz w:val="20"/>
                <w:szCs w:val="20"/>
              </w:rPr>
              <w:t xml:space="preserve">ОБЩЕСТВО С ОГРАНИЧЕННОЙ </w:t>
            </w:r>
            <w:r w:rsidRPr="00553F22">
              <w:rPr>
                <w:sz w:val="20"/>
                <w:szCs w:val="20"/>
              </w:rPr>
              <w:t>ОТВЕТСТВЕННОСТЬЮ "ТК-ИНВЕСТ" / 5027289452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788 268,10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62C4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EA-117911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r w:rsidRPr="00553F22">
              <w:rPr>
                <w:sz w:val="20"/>
                <w:szCs w:val="20"/>
              </w:rPr>
              <w:t>ОБЩЕСТВО С ОГРАНИЧЕННОЙ ОТВЕТСТВЕННОСТЬЮ "ПАРТНЕР-ТАРА" / 2224135061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800 846,86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62C4F" w:rsidRDefault="00562C4F">
      <w:pPr>
        <w:rPr>
          <w:rFonts w:eastAsia="Times New Roman"/>
        </w:rPr>
      </w:pPr>
    </w:p>
    <w:p w:rsidR="00562C4F" w:rsidRDefault="00562C4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62C4F">
        <w:tc>
          <w:tcPr>
            <w:tcW w:w="9976" w:type="dxa"/>
            <w:gridSpan w:val="4"/>
            <w:shd w:val="clear" w:color="auto" w:fill="auto"/>
          </w:tcPr>
          <w:p w:rsidR="00562C4F" w:rsidRDefault="004F138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62C4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2C4F" w:rsidRDefault="004F13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2C4F" w:rsidRDefault="004F138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2C4F" w:rsidRDefault="004F13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62C4F" w:rsidRDefault="004F138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62C4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53F22">
              <w:rPr>
                <w:sz w:val="20"/>
                <w:szCs w:val="20"/>
              </w:rPr>
              <w:t>-117410</w:t>
            </w:r>
          </w:p>
          <w:p w:rsidR="00562C4F" w:rsidRDefault="004F1386">
            <w:pPr>
              <w:pStyle w:val="af0"/>
            </w:pPr>
            <w:r w:rsidRPr="00553F22">
              <w:rPr>
                <w:sz w:val="20"/>
                <w:szCs w:val="20"/>
              </w:rPr>
              <w:lastRenderedPageBreak/>
              <w:t>ОБЩЕСТВО С ОГРАНИЧЕННОЙ ОТВЕТСТВЕННОСТЬЮ "ИСМА"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62C4F" w:rsidRDefault="00562C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2C4F" w:rsidRDefault="004F13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Локтев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C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53F22">
              <w:rPr>
                <w:sz w:val="20"/>
                <w:szCs w:val="20"/>
              </w:rPr>
              <w:t>-117410</w:t>
            </w:r>
          </w:p>
          <w:p w:rsidR="00562C4F" w:rsidRDefault="004F1386">
            <w:pPr>
              <w:pStyle w:val="af0"/>
            </w:pPr>
            <w:r w:rsidRPr="00553F22">
              <w:rPr>
                <w:sz w:val="20"/>
                <w:szCs w:val="20"/>
              </w:rPr>
              <w:t>ОБЩЕСТВО</w:t>
            </w:r>
            <w:r w:rsidRPr="00553F22">
              <w:rPr>
                <w:sz w:val="20"/>
                <w:szCs w:val="20"/>
              </w:rPr>
              <w:t xml:space="preserve"> С ОГРАНИЧЕННОЙ ОТВЕТСТВЕННОСТЬЮ "ИСМА"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2C4F" w:rsidRDefault="00562C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2C4F" w:rsidRDefault="004F13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C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53F22">
              <w:rPr>
                <w:sz w:val="20"/>
                <w:szCs w:val="20"/>
              </w:rPr>
              <w:t>-117410</w:t>
            </w:r>
          </w:p>
          <w:p w:rsidR="00562C4F" w:rsidRDefault="004F1386">
            <w:pPr>
              <w:pStyle w:val="af0"/>
            </w:pPr>
            <w:r w:rsidRPr="00553F22">
              <w:rPr>
                <w:sz w:val="20"/>
                <w:szCs w:val="20"/>
              </w:rPr>
              <w:t>ОБЩЕСТВО С ОГРАНИЧЕННОЙ ОТВЕТСТВЕННОСТЬЮ "ИСМА"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2C4F" w:rsidRDefault="00562C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2C4F" w:rsidRDefault="004F13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C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553F22">
              <w:rPr>
                <w:sz w:val="20"/>
                <w:szCs w:val="20"/>
              </w:rPr>
              <w:t>-117410</w:t>
            </w:r>
          </w:p>
          <w:p w:rsidR="00562C4F" w:rsidRDefault="004F1386">
            <w:pPr>
              <w:pStyle w:val="af0"/>
            </w:pPr>
            <w:r w:rsidRPr="00553F22">
              <w:rPr>
                <w:sz w:val="20"/>
                <w:szCs w:val="20"/>
              </w:rPr>
              <w:t xml:space="preserve">ОБЩЕСТВО С ОГРАНИЧЕННОЙ </w:t>
            </w:r>
            <w:r w:rsidRPr="00553F22">
              <w:rPr>
                <w:sz w:val="20"/>
                <w:szCs w:val="20"/>
              </w:rPr>
              <w:t>ОТВЕТСТВЕННОСТЬЮ "ИСМА"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2C4F" w:rsidRDefault="00562C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2C4F" w:rsidRDefault="004F13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Шляхтин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C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53F22">
              <w:rPr>
                <w:sz w:val="20"/>
                <w:szCs w:val="20"/>
              </w:rPr>
              <w:t>-117410</w:t>
            </w:r>
          </w:p>
          <w:p w:rsidR="00562C4F" w:rsidRDefault="004F1386">
            <w:pPr>
              <w:pStyle w:val="af0"/>
            </w:pPr>
            <w:r w:rsidRPr="00553F22">
              <w:rPr>
                <w:sz w:val="20"/>
                <w:szCs w:val="20"/>
              </w:rPr>
              <w:t>ОБЩЕСТВО С ОГРАНИЧЕННОЙ ОТВЕТСТВЕННОСТЬЮ "ИСМА"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2C4F" w:rsidRDefault="00562C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2C4F" w:rsidRDefault="004F13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62C4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53F22">
              <w:rPr>
                <w:sz w:val="20"/>
                <w:szCs w:val="20"/>
              </w:rPr>
              <w:t>-117700</w:t>
            </w:r>
          </w:p>
          <w:p w:rsidR="00562C4F" w:rsidRDefault="004F1386">
            <w:pPr>
              <w:pStyle w:val="af0"/>
            </w:pPr>
            <w:r w:rsidRPr="00553F22">
              <w:rPr>
                <w:sz w:val="20"/>
                <w:szCs w:val="20"/>
              </w:rPr>
              <w:t>ОБЩЕСТВО С ОГРАНИЧЕННОЙ ОТВЕТСТВЕННОСТЬЮ "АЙСИН"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2C4F" w:rsidRDefault="00562C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2C4F" w:rsidRDefault="004F13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Локтев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C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53F22">
              <w:rPr>
                <w:sz w:val="20"/>
                <w:szCs w:val="20"/>
              </w:rPr>
              <w:t>-117700</w:t>
            </w:r>
          </w:p>
          <w:p w:rsidR="00562C4F" w:rsidRDefault="004F1386">
            <w:pPr>
              <w:pStyle w:val="af0"/>
            </w:pPr>
            <w:r w:rsidRPr="00553F22">
              <w:rPr>
                <w:sz w:val="20"/>
                <w:szCs w:val="20"/>
              </w:rPr>
              <w:t>ОБЩЕСТВО С ОГРАНИЧЕННОЙ ОТВЕТСТВЕННОСТЬЮ "АЙСИН"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2C4F" w:rsidRDefault="00562C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2C4F" w:rsidRDefault="004F13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C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53F22">
              <w:rPr>
                <w:sz w:val="20"/>
                <w:szCs w:val="20"/>
              </w:rPr>
              <w:t>-117700</w:t>
            </w:r>
          </w:p>
          <w:p w:rsidR="00562C4F" w:rsidRDefault="004F1386">
            <w:pPr>
              <w:pStyle w:val="af0"/>
            </w:pPr>
            <w:r w:rsidRPr="00553F22">
              <w:rPr>
                <w:sz w:val="20"/>
                <w:szCs w:val="20"/>
              </w:rPr>
              <w:t>ОБЩЕСТВО С ОГРАНИЧЕННОЙ ОТВЕТСТВЕННОСТЬЮ "АЙСИН"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2C4F" w:rsidRDefault="00562C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2C4F" w:rsidRDefault="004F13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C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53F22">
              <w:rPr>
                <w:sz w:val="20"/>
                <w:szCs w:val="20"/>
              </w:rPr>
              <w:t>-117700</w:t>
            </w:r>
          </w:p>
          <w:p w:rsidR="00562C4F" w:rsidRDefault="004F1386">
            <w:pPr>
              <w:pStyle w:val="af0"/>
            </w:pPr>
            <w:r w:rsidRPr="00553F22">
              <w:rPr>
                <w:sz w:val="20"/>
                <w:szCs w:val="20"/>
              </w:rPr>
              <w:t>ОБЩЕСТВО С ОГРАНИЧЕННОЙ ОТВЕТСТВЕННОСТЬЮ "АЙСИН"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2C4F" w:rsidRDefault="00562C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2C4F" w:rsidRDefault="004F13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Шляхтин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C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53F22">
              <w:rPr>
                <w:sz w:val="20"/>
                <w:szCs w:val="20"/>
              </w:rPr>
              <w:t>-117700</w:t>
            </w:r>
          </w:p>
          <w:p w:rsidR="00562C4F" w:rsidRDefault="004F1386">
            <w:pPr>
              <w:pStyle w:val="af0"/>
            </w:pPr>
            <w:r w:rsidRPr="00553F22">
              <w:rPr>
                <w:sz w:val="20"/>
                <w:szCs w:val="20"/>
              </w:rPr>
              <w:t>ОБЩЕСТВО С ОГРАНИЧЕННОЙ ОТВЕТСТВЕННОСТЬЮ "АЙСИН"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2C4F" w:rsidRDefault="00562C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2C4F" w:rsidRDefault="004F13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62C4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53F22">
              <w:rPr>
                <w:sz w:val="20"/>
                <w:szCs w:val="20"/>
              </w:rPr>
              <w:t>-117957</w:t>
            </w:r>
          </w:p>
          <w:p w:rsidR="00562C4F" w:rsidRDefault="004F1386">
            <w:pPr>
              <w:pStyle w:val="af0"/>
            </w:pPr>
            <w:r w:rsidRPr="00553F22">
              <w:rPr>
                <w:sz w:val="20"/>
                <w:szCs w:val="20"/>
              </w:rPr>
              <w:t>ОБЩЕСТВО С ОГРАНИЧЕННОЙ ОТВЕТСТВЕННОСТЬЮ "ТК-ИНВЕСТ"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2C4F" w:rsidRDefault="00562C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2C4F" w:rsidRDefault="004F13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Локтев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C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53F22">
              <w:rPr>
                <w:sz w:val="20"/>
                <w:szCs w:val="20"/>
              </w:rPr>
              <w:t>-117957</w:t>
            </w:r>
          </w:p>
          <w:p w:rsidR="00562C4F" w:rsidRDefault="004F1386">
            <w:pPr>
              <w:pStyle w:val="af0"/>
            </w:pPr>
            <w:r w:rsidRPr="00553F22">
              <w:rPr>
                <w:sz w:val="20"/>
                <w:szCs w:val="20"/>
              </w:rPr>
              <w:t>ОБЩЕСТВО С ОГРАНИЧЕННОЙ ОТВЕТСТВЕННОСТЬЮ "ТК-ИНВЕСТ"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2C4F" w:rsidRDefault="00562C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2C4F" w:rsidRDefault="004F13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C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53F22">
              <w:rPr>
                <w:sz w:val="20"/>
                <w:szCs w:val="20"/>
              </w:rPr>
              <w:t>-117957</w:t>
            </w:r>
          </w:p>
          <w:p w:rsidR="00562C4F" w:rsidRDefault="004F1386">
            <w:pPr>
              <w:pStyle w:val="af0"/>
            </w:pPr>
            <w:r w:rsidRPr="00553F22">
              <w:rPr>
                <w:sz w:val="20"/>
                <w:szCs w:val="20"/>
              </w:rPr>
              <w:t>ОБЩЕСТВО С ОГРАНИЧЕННОЙ ОТВЕТСТВЕННОСТЬЮ "ТК-ИНВЕСТ"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2C4F" w:rsidRDefault="00562C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2C4F" w:rsidRDefault="004F13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C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53F22">
              <w:rPr>
                <w:sz w:val="20"/>
                <w:szCs w:val="20"/>
              </w:rPr>
              <w:t>-117957</w:t>
            </w:r>
          </w:p>
          <w:p w:rsidR="00562C4F" w:rsidRDefault="004F1386">
            <w:pPr>
              <w:pStyle w:val="af0"/>
            </w:pPr>
            <w:r w:rsidRPr="00553F22">
              <w:rPr>
                <w:sz w:val="20"/>
                <w:szCs w:val="20"/>
              </w:rPr>
              <w:t>ОБЩЕСТВО С ОГРАНИЧЕННОЙ ОТВЕТСТВЕННОСТЬЮ "ТК-ИНВЕСТ"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2C4F" w:rsidRDefault="00562C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2C4F" w:rsidRDefault="004F13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Шляхтин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C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53F22">
              <w:rPr>
                <w:sz w:val="20"/>
                <w:szCs w:val="20"/>
              </w:rPr>
              <w:t>-117957</w:t>
            </w:r>
          </w:p>
          <w:p w:rsidR="00562C4F" w:rsidRDefault="004F1386">
            <w:pPr>
              <w:pStyle w:val="af0"/>
            </w:pPr>
            <w:r w:rsidRPr="00553F22">
              <w:rPr>
                <w:sz w:val="20"/>
                <w:szCs w:val="20"/>
              </w:rPr>
              <w:t>ОБЩЕСТВО С ОГРАНИЧЕННОЙ ОТВЕТСТВЕННОСТЬЮ "ТК-ИНВЕСТ"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2C4F" w:rsidRDefault="00562C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2C4F" w:rsidRDefault="004F13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62C4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53F22">
              <w:rPr>
                <w:sz w:val="20"/>
                <w:szCs w:val="20"/>
              </w:rPr>
              <w:t>-117911</w:t>
            </w:r>
          </w:p>
          <w:p w:rsidR="00562C4F" w:rsidRDefault="004F1386">
            <w:pPr>
              <w:pStyle w:val="af0"/>
            </w:pPr>
            <w:r w:rsidRPr="00553F22">
              <w:rPr>
                <w:sz w:val="20"/>
                <w:szCs w:val="20"/>
              </w:rPr>
              <w:t>ОБЩЕСТВО С ОГРАНИЧЕННОЙ ОТВЕТСТВЕННОСТЬЮ "ПАРТНЕР-ТАРА"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2C4F" w:rsidRDefault="00562C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2C4F" w:rsidRDefault="004F13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Локтев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C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53F22">
              <w:rPr>
                <w:sz w:val="20"/>
                <w:szCs w:val="20"/>
              </w:rPr>
              <w:t>-117911</w:t>
            </w:r>
          </w:p>
          <w:p w:rsidR="00562C4F" w:rsidRDefault="004F1386">
            <w:pPr>
              <w:pStyle w:val="af0"/>
            </w:pPr>
            <w:r w:rsidRPr="00553F22">
              <w:rPr>
                <w:sz w:val="20"/>
                <w:szCs w:val="20"/>
              </w:rPr>
              <w:t>ОБЩЕСТВО С ОГРАНИЧЕННОЙ</w:t>
            </w:r>
            <w:r w:rsidRPr="00553F22">
              <w:rPr>
                <w:sz w:val="20"/>
                <w:szCs w:val="20"/>
              </w:rPr>
              <w:t xml:space="preserve"> ОТВЕТСТВЕННОСТЬЮ "ПАРТНЕР-ТАРА"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2C4F" w:rsidRDefault="00562C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2C4F" w:rsidRDefault="004F13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C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53F22">
              <w:rPr>
                <w:sz w:val="20"/>
                <w:szCs w:val="20"/>
              </w:rPr>
              <w:t>-117911</w:t>
            </w:r>
          </w:p>
          <w:p w:rsidR="00562C4F" w:rsidRDefault="004F1386">
            <w:pPr>
              <w:pStyle w:val="af0"/>
            </w:pPr>
            <w:r w:rsidRPr="00553F22">
              <w:rPr>
                <w:sz w:val="20"/>
                <w:szCs w:val="20"/>
              </w:rPr>
              <w:t>ОБЩЕСТВО С ОГРАНИЧЕННОЙ ОТВЕТСТВЕННОСТЬЮ "ПАРТНЕР-ТАРА"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2C4F" w:rsidRDefault="00562C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2C4F" w:rsidRDefault="004F13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C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53F22">
              <w:rPr>
                <w:sz w:val="20"/>
                <w:szCs w:val="20"/>
              </w:rPr>
              <w:t>-117911</w:t>
            </w:r>
          </w:p>
          <w:p w:rsidR="00562C4F" w:rsidRDefault="004F1386">
            <w:pPr>
              <w:pStyle w:val="af0"/>
            </w:pPr>
            <w:r w:rsidRPr="00553F22">
              <w:rPr>
                <w:sz w:val="20"/>
                <w:szCs w:val="20"/>
              </w:rPr>
              <w:t xml:space="preserve">ОБЩЕСТВО С ОГРАНИЧЕННОЙ </w:t>
            </w:r>
            <w:r w:rsidRPr="00553F22">
              <w:rPr>
                <w:sz w:val="20"/>
                <w:szCs w:val="20"/>
              </w:rPr>
              <w:t>ОТВЕТСТВЕННОСТЬЮ "ПАРТНЕР-ТАРА"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2C4F" w:rsidRDefault="00562C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2C4F" w:rsidRDefault="004F13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Шляхтин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2C4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553F22">
              <w:rPr>
                <w:sz w:val="20"/>
                <w:szCs w:val="20"/>
              </w:rPr>
              <w:t>-117911</w:t>
            </w:r>
          </w:p>
          <w:p w:rsidR="00562C4F" w:rsidRDefault="004F1386">
            <w:pPr>
              <w:pStyle w:val="af0"/>
            </w:pPr>
            <w:r w:rsidRPr="00553F22">
              <w:rPr>
                <w:sz w:val="20"/>
                <w:szCs w:val="20"/>
              </w:rPr>
              <w:t>ОБЩЕСТВО С ОГРАНИЧЕННОЙ ОТВЕТСТВЕННОСТЬЮ "ПАРТНЕР-ТАРА"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62C4F" w:rsidRDefault="00562C4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62C4F" w:rsidRDefault="004F1386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62C4F" w:rsidRDefault="004F1386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62C4F" w:rsidRDefault="00562C4F">
      <w:pPr>
        <w:rPr>
          <w:sz w:val="20"/>
          <w:szCs w:val="20"/>
        </w:rPr>
      </w:pPr>
    </w:p>
    <w:p w:rsidR="00562C4F" w:rsidRDefault="00562C4F">
      <w:pPr>
        <w:jc w:val="both"/>
        <w:rPr>
          <w:rFonts w:eastAsia="Times New Roman"/>
          <w:sz w:val="20"/>
          <w:szCs w:val="20"/>
          <w:lang w:val="en-US"/>
        </w:rPr>
      </w:pPr>
    </w:p>
    <w:p w:rsidR="00562C4F" w:rsidRDefault="004F1386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</w:t>
      </w:r>
      <w:r>
        <w:rPr>
          <w:rFonts w:eastAsia="Times New Roman"/>
          <w:sz w:val="20"/>
          <w:szCs w:val="20"/>
        </w:rPr>
        <w:t xml:space="preserve"> победителем электронного аукциона признается ОБЩЕСТВО С ОГРАНИЧЕННОЙ ОТВЕТСТВЕННОСТЬЮ "ИСМА", предложивший цену контракта 750 531,00 руб.</w:t>
      </w:r>
    </w:p>
    <w:p w:rsidR="00562C4F" w:rsidRDefault="00562C4F">
      <w:pPr>
        <w:jc w:val="both"/>
        <w:rPr>
          <w:rFonts w:eastAsia="Times New Roman"/>
          <w:sz w:val="20"/>
          <w:szCs w:val="20"/>
        </w:rPr>
      </w:pPr>
    </w:p>
    <w:p w:rsidR="00562C4F" w:rsidRDefault="004F1386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</w:t>
      </w:r>
      <w:r>
        <w:rPr>
          <w:rFonts w:eastAsia="Times New Roman"/>
          <w:sz w:val="20"/>
          <w:szCs w:val="20"/>
        </w:rPr>
        <w:t xml:space="preserve">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"ИСМА", который предл</w:t>
      </w:r>
      <w:r>
        <w:rPr>
          <w:rFonts w:eastAsia="Times New Roman"/>
          <w:sz w:val="20"/>
          <w:szCs w:val="20"/>
        </w:rPr>
        <w:t>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62C4F" w:rsidRDefault="00562C4F">
      <w:pPr>
        <w:jc w:val="both"/>
        <w:rPr>
          <w:rFonts w:eastAsia="Times New Roman"/>
          <w:sz w:val="20"/>
          <w:szCs w:val="20"/>
        </w:rPr>
      </w:pPr>
    </w:p>
    <w:p w:rsidR="00562C4F" w:rsidRDefault="004F1386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</w:t>
      </w:r>
      <w:r>
        <w:rPr>
          <w:rFonts w:eastAsia="Times New Roman"/>
          <w:sz w:val="20"/>
          <w:szCs w:val="20"/>
        </w:rPr>
        <w:t>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62C4F" w:rsidRDefault="00562C4F">
      <w:pPr>
        <w:jc w:val="both"/>
        <w:rPr>
          <w:rFonts w:eastAsia="Times New Roman"/>
          <w:sz w:val="20"/>
          <w:szCs w:val="20"/>
        </w:rPr>
      </w:pPr>
    </w:p>
    <w:p w:rsidR="00562C4F" w:rsidRDefault="004F1386">
      <w:r>
        <w:rPr>
          <w:rFonts w:eastAsia="Times New Roman"/>
          <w:sz w:val="20"/>
          <w:szCs w:val="20"/>
        </w:rPr>
        <w:t>Подписи</w:t>
      </w:r>
    </w:p>
    <w:p w:rsidR="00562C4F" w:rsidRDefault="00562C4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62C4F">
        <w:tc>
          <w:tcPr>
            <w:tcW w:w="3307" w:type="dxa"/>
            <w:shd w:val="clear" w:color="auto" w:fill="auto"/>
            <w:vAlign w:val="bottom"/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2C4F" w:rsidRDefault="00562C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2C4F" w:rsidRDefault="004F138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Локтев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Максим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562C4F">
        <w:tc>
          <w:tcPr>
            <w:tcW w:w="3307" w:type="dxa"/>
            <w:shd w:val="clear" w:color="auto" w:fill="auto"/>
            <w:vAlign w:val="bottom"/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2C4F" w:rsidRDefault="00562C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2C4F" w:rsidRDefault="004F138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Коткова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562C4F">
        <w:tc>
          <w:tcPr>
            <w:tcW w:w="3307" w:type="dxa"/>
            <w:shd w:val="clear" w:color="auto" w:fill="auto"/>
            <w:vAlign w:val="bottom"/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2C4F" w:rsidRDefault="00562C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2C4F" w:rsidRDefault="004F138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Фадеев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562C4F">
        <w:tc>
          <w:tcPr>
            <w:tcW w:w="3307" w:type="dxa"/>
            <w:shd w:val="clear" w:color="auto" w:fill="auto"/>
            <w:vAlign w:val="bottom"/>
          </w:tcPr>
          <w:p w:rsidR="00562C4F" w:rsidRDefault="004F1386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62C4F" w:rsidRDefault="00562C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2C4F" w:rsidRDefault="004F138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Шляхтин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562C4F">
        <w:tc>
          <w:tcPr>
            <w:tcW w:w="3307" w:type="dxa"/>
            <w:shd w:val="clear" w:color="auto" w:fill="auto"/>
            <w:vAlign w:val="bottom"/>
          </w:tcPr>
          <w:p w:rsidR="00562C4F" w:rsidRDefault="004F1386">
            <w:pPr>
              <w:pStyle w:val="af0"/>
            </w:pPr>
            <w:r w:rsidRPr="00553F22">
              <w:rPr>
                <w:rFonts w:eastAsia="Times New Roman"/>
                <w:sz w:val="20"/>
                <w:szCs w:val="20"/>
              </w:rPr>
              <w:t>Секретарь комиссии (без права го</w:t>
            </w:r>
            <w:bookmarkStart w:id="0" w:name="_GoBack"/>
            <w:bookmarkEnd w:id="0"/>
            <w:r w:rsidRPr="00553F22">
              <w:rPr>
                <w:rFonts w:eastAsia="Times New Roman"/>
                <w:sz w:val="20"/>
                <w:szCs w:val="20"/>
              </w:rPr>
              <w:t>лоса)</w:t>
            </w:r>
          </w:p>
        </w:tc>
        <w:tc>
          <w:tcPr>
            <w:tcW w:w="3301" w:type="dxa"/>
            <w:shd w:val="clear" w:color="auto" w:fill="auto"/>
          </w:tcPr>
          <w:p w:rsidR="00562C4F" w:rsidRPr="00553F22" w:rsidRDefault="00562C4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62C4F" w:rsidRDefault="004F1386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Старцева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4F1386" w:rsidRDefault="004F1386"/>
    <w:sectPr w:rsidR="004F1386" w:rsidSect="00553F22">
      <w:pgSz w:w="11906" w:h="16838"/>
      <w:pgMar w:top="851" w:right="566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C4F"/>
    <w:rsid w:val="004F1386"/>
    <w:rsid w:val="00553F22"/>
    <w:rsid w:val="00562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50E205-77B9-4282-881D-726121262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861</Words>
  <Characters>4914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Starceva_LA</cp:lastModifiedBy>
  <cp:revision>16</cp:revision>
  <dcterms:created xsi:type="dcterms:W3CDTF">2020-01-20T14:42:00Z</dcterms:created>
  <dcterms:modified xsi:type="dcterms:W3CDTF">2021-10-05T09:19:00Z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