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EDF" w:rsidRDefault="005C355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1EDF" w:rsidRDefault="005C355F">
      <w:pPr>
        <w:ind w:firstLine="567"/>
        <w:jc w:val="center"/>
        <w:rPr>
          <w:lang w:val="en-US"/>
        </w:rPr>
      </w:pPr>
      <w:r w:rsidRPr="005C355F">
        <w:rPr>
          <w:rFonts w:eastAsia="Times New Roman"/>
          <w:b/>
          <w:bCs/>
          <w:sz w:val="20"/>
          <w:szCs w:val="20"/>
        </w:rPr>
        <w:t xml:space="preserve">"Ремонт автомобильной дороги по объекту: "Автомобильная дорога общего пользования местного значения, расположенная по адресу: Курская область, Горшеченский район, Ясеновский сельсовет, с. Ясенки, ул.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Третьякевича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"" </w:t>
      </w:r>
    </w:p>
    <w:p w:rsidR="00551EDF" w:rsidRPr="005C355F" w:rsidRDefault="005C355F">
      <w:pPr>
        <w:ind w:firstLine="567"/>
        <w:jc w:val="center"/>
        <w:rPr>
          <w:rFonts w:eastAsia="Times New Roman"/>
          <w:b/>
          <w:bCs/>
        </w:rPr>
      </w:pPr>
      <w:r w:rsidRPr="005C355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355F">
        <w:rPr>
          <w:rFonts w:eastAsia="Times New Roman"/>
          <w:b/>
          <w:bCs/>
          <w:sz w:val="20"/>
          <w:szCs w:val="20"/>
        </w:rPr>
        <w:t xml:space="preserve"> 0144200001821000293) </w:t>
      </w:r>
    </w:p>
    <w:p w:rsidR="00551EDF" w:rsidRPr="005C355F" w:rsidRDefault="00551EDF">
      <w:pPr>
        <w:ind w:firstLine="567"/>
        <w:jc w:val="center"/>
        <w:rPr>
          <w:sz w:val="20"/>
          <w:szCs w:val="20"/>
        </w:rPr>
      </w:pPr>
    </w:p>
    <w:p w:rsidR="00551EDF" w:rsidRPr="005C355F" w:rsidRDefault="005C355F">
      <w:pPr>
        <w:ind w:firstLine="567"/>
        <w:jc w:val="right"/>
      </w:pPr>
      <w:r w:rsidRPr="005C355F">
        <w:rPr>
          <w:rFonts w:eastAsia="Times New Roman"/>
          <w:sz w:val="20"/>
          <w:szCs w:val="20"/>
        </w:rPr>
        <w:t>06.1</w:t>
      </w:r>
      <w:r w:rsidRPr="005C355F">
        <w:rPr>
          <w:rFonts w:eastAsia="Times New Roman"/>
          <w:sz w:val="20"/>
          <w:szCs w:val="20"/>
        </w:rPr>
        <w:t>0.21 11:27:23 (</w:t>
      </w:r>
      <w:r>
        <w:rPr>
          <w:rFonts w:eastAsia="Times New Roman"/>
          <w:sz w:val="20"/>
          <w:szCs w:val="20"/>
          <w:lang w:val="en-US"/>
        </w:rPr>
        <w:t>MSK</w:t>
      </w:r>
      <w:r w:rsidRPr="005C355F">
        <w:rPr>
          <w:rFonts w:eastAsia="Times New Roman"/>
          <w:sz w:val="20"/>
          <w:szCs w:val="20"/>
        </w:rPr>
        <w:t>+00:00)</w:t>
      </w:r>
    </w:p>
    <w:p w:rsidR="00551EDF" w:rsidRPr="005C355F" w:rsidRDefault="00551EDF">
      <w:pPr>
        <w:ind w:firstLine="567"/>
        <w:rPr>
          <w:rFonts w:eastAsia="Times New Roman"/>
          <w:sz w:val="20"/>
          <w:szCs w:val="20"/>
        </w:rPr>
      </w:pPr>
    </w:p>
    <w:p w:rsidR="00551EDF" w:rsidRDefault="005C355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551EDF" w:rsidRDefault="00551EDF">
      <w:pPr>
        <w:rPr>
          <w:rFonts w:eastAsia="Times New Roman"/>
          <w:sz w:val="20"/>
          <w:szCs w:val="20"/>
        </w:rPr>
      </w:pPr>
    </w:p>
    <w:p w:rsidR="00551EDF" w:rsidRPr="005C355F" w:rsidRDefault="005C355F">
      <w:r>
        <w:rPr>
          <w:rFonts w:eastAsia="Times New Roman"/>
          <w:sz w:val="20"/>
          <w:szCs w:val="20"/>
        </w:rPr>
        <w:t>Организатор</w:t>
      </w:r>
      <w:r w:rsidRPr="005C35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355F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551EDF" w:rsidRPr="005C355F" w:rsidRDefault="00551EDF">
      <w:pPr>
        <w:rPr>
          <w:rFonts w:eastAsia="Times New Roman"/>
          <w:sz w:val="20"/>
          <w:szCs w:val="20"/>
        </w:rPr>
      </w:pPr>
    </w:p>
    <w:p w:rsidR="00551EDF" w:rsidRDefault="005C355F">
      <w:r w:rsidRPr="005C355F">
        <w:rPr>
          <w:rFonts w:eastAsia="Times New Roman"/>
          <w:sz w:val="20"/>
          <w:szCs w:val="20"/>
        </w:rPr>
        <w:t xml:space="preserve">Заказчик: МУНИЦИПАЛЬНОЕ КАЗЕННОЕ УЧРЕЖДЕНИЕ "УПРАВЛЕНИЕ ХОЗЯЙСТВЕННОГО </w:t>
      </w:r>
      <w:r w:rsidRPr="005C355F">
        <w:rPr>
          <w:rFonts w:eastAsia="Times New Roman"/>
          <w:sz w:val="20"/>
          <w:szCs w:val="20"/>
        </w:rPr>
        <w:t>ОБСЛУЖИВАНИЯ"</w:t>
      </w:r>
    </w:p>
    <w:p w:rsidR="00551EDF" w:rsidRPr="005C355F" w:rsidRDefault="00551EDF">
      <w:pPr>
        <w:rPr>
          <w:rFonts w:eastAsia="Times New Roman"/>
          <w:sz w:val="20"/>
          <w:szCs w:val="20"/>
        </w:rPr>
      </w:pPr>
    </w:p>
    <w:p w:rsidR="00551EDF" w:rsidRDefault="005C355F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5C355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355F">
        <w:rPr>
          <w:rFonts w:eastAsia="Times New Roman"/>
          <w:sz w:val="20"/>
          <w:szCs w:val="20"/>
        </w:rPr>
        <w:t xml:space="preserve">: Ремонт автомобильной дороги по объекту: "Автомобильная дорога общего пользования местного значения, расположенная по адресу: Курская область, Горшеченский район, Ясеновский сельсовет, с. Ясенки, ул. </w:t>
      </w:r>
      <w:proofErr w:type="spellStart"/>
      <w:r>
        <w:rPr>
          <w:rFonts w:eastAsia="Times New Roman"/>
          <w:sz w:val="20"/>
          <w:szCs w:val="20"/>
          <w:lang w:val="en-US"/>
        </w:rPr>
        <w:t>Третьякевича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</w:p>
    <w:p w:rsidR="00551EDF" w:rsidRDefault="00551EDF">
      <w:pPr>
        <w:rPr>
          <w:rFonts w:eastAsia="Times New Roman"/>
          <w:sz w:val="20"/>
          <w:szCs w:val="20"/>
          <w:lang w:val="en-US"/>
        </w:rPr>
      </w:pPr>
    </w:p>
    <w:p w:rsidR="00551EDF" w:rsidRPr="005C355F" w:rsidRDefault="005C35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r>
        <w:rPr>
          <w:rFonts w:eastAsia="Times New Roman"/>
          <w:sz w:val="20"/>
          <w:szCs w:val="20"/>
        </w:rPr>
        <w:t>тификационный код закупки: 213460400575346040100101010014211244</w:t>
      </w:r>
    </w:p>
    <w:p w:rsidR="00551EDF" w:rsidRDefault="00551EDF"/>
    <w:p w:rsidR="00551EDF" w:rsidRDefault="005C355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17 958 714,66 руб.</w:t>
      </w:r>
    </w:p>
    <w:p w:rsidR="00551EDF" w:rsidRDefault="00551EDF">
      <w:pPr>
        <w:rPr>
          <w:rFonts w:eastAsia="Times New Roman"/>
          <w:sz w:val="20"/>
          <w:szCs w:val="20"/>
        </w:rPr>
      </w:pPr>
    </w:p>
    <w:p w:rsidR="00551EDF" w:rsidRDefault="005C355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1EDF">
        <w:tc>
          <w:tcPr>
            <w:tcW w:w="3400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DF" w:rsidRDefault="005C355F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EDF">
        <w:tc>
          <w:tcPr>
            <w:tcW w:w="3400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1EDF">
        <w:tc>
          <w:tcPr>
            <w:tcW w:w="3400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3125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1EDF">
        <w:tc>
          <w:tcPr>
            <w:tcW w:w="3400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EDF">
        <w:tc>
          <w:tcPr>
            <w:tcW w:w="3400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EDF" w:rsidRDefault="005C355F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551EDF" w:rsidRDefault="005C355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1EDF" w:rsidRDefault="00551EDF">
      <w:pPr>
        <w:rPr>
          <w:rFonts w:eastAsia="Times New Roman"/>
          <w:sz w:val="20"/>
          <w:szCs w:val="20"/>
        </w:rPr>
      </w:pPr>
    </w:p>
    <w:p w:rsidR="00551EDF" w:rsidRDefault="005C355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551EDF" w:rsidRDefault="00551EDF">
      <w:pPr>
        <w:rPr>
          <w:rFonts w:eastAsia="Times New Roman"/>
          <w:sz w:val="20"/>
          <w:szCs w:val="20"/>
        </w:rPr>
      </w:pPr>
    </w:p>
    <w:p w:rsidR="00551EDF" w:rsidRDefault="005C355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51EDF" w:rsidRDefault="00551EDF">
      <w:pPr>
        <w:rPr>
          <w:rFonts w:eastAsia="Times New Roman"/>
        </w:rPr>
      </w:pPr>
    </w:p>
    <w:p w:rsidR="00551EDF" w:rsidRDefault="00551ED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51EDF">
        <w:tc>
          <w:tcPr>
            <w:tcW w:w="9924" w:type="dxa"/>
            <w:gridSpan w:val="4"/>
            <w:shd w:val="clear" w:color="auto" w:fill="auto"/>
          </w:tcPr>
          <w:p w:rsidR="00551EDF" w:rsidRDefault="005C355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51ED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51ED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r>
              <w:rPr>
                <w:sz w:val="20"/>
                <w:szCs w:val="20"/>
                <w:lang w:val="en-US"/>
              </w:rPr>
              <w:t>EA</w:t>
            </w:r>
            <w:r w:rsidRPr="005C355F">
              <w:rPr>
                <w:sz w:val="20"/>
                <w:szCs w:val="20"/>
              </w:rPr>
              <w:t>-118745</w:t>
            </w:r>
          </w:p>
          <w:p w:rsidR="00551EDF" w:rsidRDefault="005C355F">
            <w:r w:rsidRPr="005C355F">
              <w:rPr>
                <w:sz w:val="20"/>
                <w:szCs w:val="20"/>
              </w:rPr>
              <w:t xml:space="preserve">ОБЩЕСТВО С ОГРАНИЧЕННОЙ </w:t>
            </w:r>
            <w:r w:rsidRPr="005C355F">
              <w:rPr>
                <w:sz w:val="20"/>
                <w:szCs w:val="20"/>
              </w:rPr>
              <w:t>ОТВЕТСТВЕННОСТЬЮ "СПЕЦДОРТЕХ" / 3664232798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DF" w:rsidRDefault="00551E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DF" w:rsidRDefault="005C3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E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r>
              <w:rPr>
                <w:sz w:val="20"/>
                <w:szCs w:val="20"/>
                <w:lang w:val="en-US"/>
              </w:rPr>
              <w:t>EA</w:t>
            </w:r>
            <w:r w:rsidRPr="005C355F">
              <w:rPr>
                <w:sz w:val="20"/>
                <w:szCs w:val="20"/>
              </w:rPr>
              <w:t>-118745</w:t>
            </w:r>
          </w:p>
          <w:p w:rsidR="00551EDF" w:rsidRDefault="005C355F">
            <w:r w:rsidRPr="005C355F">
              <w:rPr>
                <w:sz w:val="20"/>
                <w:szCs w:val="20"/>
              </w:rPr>
              <w:t>ОБЩЕСТВО С ОГРАНИЧЕННОЙ ОТВЕТСТВЕННОСТЬЮ "СПЕЦДОРТЕХ" / 3664232798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DF" w:rsidRDefault="00551E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DF" w:rsidRDefault="005C3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ED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r>
              <w:rPr>
                <w:sz w:val="20"/>
                <w:szCs w:val="20"/>
                <w:lang w:val="en-US"/>
              </w:rPr>
              <w:t>EA</w:t>
            </w:r>
            <w:r w:rsidRPr="005C355F">
              <w:rPr>
                <w:sz w:val="20"/>
                <w:szCs w:val="20"/>
              </w:rPr>
              <w:t>-118745</w:t>
            </w:r>
          </w:p>
          <w:p w:rsidR="00551EDF" w:rsidRDefault="005C355F">
            <w:r w:rsidRPr="005C355F">
              <w:rPr>
                <w:sz w:val="20"/>
                <w:szCs w:val="20"/>
              </w:rPr>
              <w:t xml:space="preserve">ОБЩЕСТВО </w:t>
            </w:r>
            <w:r w:rsidRPr="005C355F">
              <w:rPr>
                <w:sz w:val="20"/>
                <w:szCs w:val="20"/>
              </w:rPr>
              <w:t>С ОГРАНИЧЕННОЙ ОТВЕТСТВЕННОСТЬЮ "СПЕЦДОРТЕХ" / 3664232798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EDF" w:rsidRDefault="00551ED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EDF" w:rsidRDefault="005C355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1EDF" w:rsidRDefault="005C35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1EDF" w:rsidRDefault="00551EDF"/>
    <w:p w:rsidR="00551EDF" w:rsidRDefault="00551EDF">
      <w:pPr>
        <w:jc w:val="both"/>
        <w:rPr>
          <w:sz w:val="20"/>
          <w:szCs w:val="20"/>
          <w:lang w:val="en-US"/>
        </w:rPr>
      </w:pPr>
    </w:p>
    <w:p w:rsidR="00551EDF" w:rsidRDefault="005C355F">
      <w:pPr>
        <w:jc w:val="both"/>
      </w:pPr>
      <w:bookmarkStart w:id="1" w:name="__DdeLink__136_4014115248"/>
      <w:bookmarkEnd w:id="1"/>
      <w:r w:rsidRPr="005C355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5C355F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"СПЕЦДОРТЕХ".</w:t>
      </w:r>
    </w:p>
    <w:p w:rsidR="00551EDF" w:rsidRDefault="00551EDF">
      <w:pPr>
        <w:jc w:val="both"/>
        <w:rPr>
          <w:sz w:val="20"/>
          <w:szCs w:val="20"/>
        </w:rPr>
      </w:pPr>
    </w:p>
    <w:p w:rsidR="00551EDF" w:rsidRDefault="005C355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51EDF" w:rsidRDefault="00551EDF">
      <w:pPr>
        <w:jc w:val="both"/>
        <w:rPr>
          <w:rFonts w:eastAsia="Times New Roman"/>
          <w:sz w:val="20"/>
          <w:szCs w:val="20"/>
        </w:rPr>
      </w:pPr>
    </w:p>
    <w:p w:rsidR="00551EDF" w:rsidRDefault="005C355F">
      <w:pPr>
        <w:jc w:val="both"/>
      </w:pPr>
      <w:r w:rsidRPr="005C355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1EDF" w:rsidRDefault="00551EDF">
      <w:pPr>
        <w:jc w:val="both"/>
        <w:rPr>
          <w:rFonts w:eastAsia="Times New Roman"/>
          <w:sz w:val="20"/>
          <w:szCs w:val="20"/>
        </w:rPr>
      </w:pPr>
    </w:p>
    <w:p w:rsidR="00551EDF" w:rsidRDefault="005C355F">
      <w:r>
        <w:rPr>
          <w:rFonts w:eastAsia="Times New Roman"/>
          <w:sz w:val="20"/>
          <w:szCs w:val="20"/>
        </w:rPr>
        <w:t>Подписи</w:t>
      </w:r>
    </w:p>
    <w:p w:rsidR="00551EDF" w:rsidRDefault="00551ED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51EDF">
        <w:tc>
          <w:tcPr>
            <w:tcW w:w="3307" w:type="dxa"/>
            <w:shd w:val="clear" w:color="auto" w:fill="auto"/>
            <w:vAlign w:val="bottom"/>
          </w:tcPr>
          <w:p w:rsidR="00551EDF" w:rsidRDefault="005C3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1EDF" w:rsidRDefault="00551E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1EDF" w:rsidRDefault="005C355F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551EDF">
        <w:tc>
          <w:tcPr>
            <w:tcW w:w="3307" w:type="dxa"/>
            <w:shd w:val="clear" w:color="auto" w:fill="auto"/>
            <w:vAlign w:val="bottom"/>
          </w:tcPr>
          <w:p w:rsidR="00551EDF" w:rsidRDefault="005C3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1EDF" w:rsidRDefault="00551E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1EDF" w:rsidRDefault="005C355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51EDF">
        <w:tc>
          <w:tcPr>
            <w:tcW w:w="3307" w:type="dxa"/>
            <w:shd w:val="clear" w:color="auto" w:fill="auto"/>
            <w:vAlign w:val="bottom"/>
          </w:tcPr>
          <w:p w:rsidR="00551EDF" w:rsidRDefault="005C355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1EDF" w:rsidRDefault="00551ED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1EDF" w:rsidRDefault="005C355F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5C355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EDF"/>
    <w:rsid w:val="00551EDF"/>
    <w:rsid w:val="005C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D8EBAE-2DCB-42DC-AD0C-C355236D3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6470A858</Template>
  <TotalTime>7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Ковалёва Наталья Юрьевна</cp:lastModifiedBy>
  <cp:revision>2</cp:revision>
  <dcterms:created xsi:type="dcterms:W3CDTF">2021-10-06T08:34:00Z</dcterms:created>
  <dcterms:modified xsi:type="dcterms:W3CDTF">2021-10-06T08:34:00Z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