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№07-01/461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06.10.2021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212462901942046320100100230872120244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72 833,60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68.02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80"/>
        <w:gridCol w:w="3513"/>
        <w:gridCol w:w="2906"/>
        <w:gridCol w:w="2478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EA-117391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23 292,00 руб.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EA-117504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 / 2636801680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23 656,83 руб.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3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EA-117445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34 952,98 руб.</w:t>
            </w:r>
          </w:p>
        </w:tc>
      </w:tr>
      <w:tr>
        <w:trPr/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EA-117461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52 801,60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EA-117504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EA-117504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EA-117504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EA-117504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EA-117504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EA-117504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LibreOffice/6.4.5.2$Windows_x86 LibreOffice_project/a726b36747cf2001e06b58ad5db1aa3a9a1872d6</Application>
  <Pages>2</Pages>
  <Words>585</Words>
  <Characters>4948</Characters>
  <CharactersWithSpaces>5329</CharactersWithSpaces>
  <Paragraphs>211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2021-10-06T11:36:24Z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