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EA6F55" w:rsidRDefault="001B4B54" w:rsidP="00EA6F55">
      <w:pPr>
        <w:pStyle w:val="a4"/>
        <w:spacing w:line="22" w:lineRule="atLeast"/>
        <w:rPr>
          <w:sz w:val="22"/>
          <w:szCs w:val="22"/>
        </w:rPr>
      </w:pPr>
      <w:r w:rsidRPr="00EA6F55">
        <w:rPr>
          <w:sz w:val="22"/>
          <w:szCs w:val="22"/>
        </w:rPr>
        <w:t>Протокол №</w:t>
      </w:r>
      <w:r w:rsidR="00C1124D">
        <w:rPr>
          <w:sz w:val="22"/>
          <w:szCs w:val="22"/>
        </w:rPr>
        <w:t>0305100004521000012</w:t>
      </w:r>
      <w:r w:rsidRPr="00EA6F55">
        <w:rPr>
          <w:sz w:val="22"/>
          <w:szCs w:val="22"/>
        </w:rPr>
        <w:t>-1</w:t>
      </w:r>
    </w:p>
    <w:p w:rsidR="001B4B54" w:rsidRPr="00EA6F55" w:rsidRDefault="001B4B54" w:rsidP="00EA6F55">
      <w:pPr>
        <w:spacing w:line="22" w:lineRule="atLeast"/>
        <w:jc w:val="center"/>
        <w:rPr>
          <w:b/>
          <w:sz w:val="22"/>
          <w:szCs w:val="22"/>
        </w:rPr>
      </w:pPr>
      <w:r w:rsidRPr="00EA6F55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EA6F55">
        <w:rPr>
          <w:b/>
          <w:sz w:val="22"/>
          <w:szCs w:val="22"/>
        </w:rPr>
        <w:t>в электронном аукционе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D97109" w:rsidRPr="00EA6F55" w:rsidTr="00EA6F55">
        <w:tc>
          <w:tcPr>
            <w:tcW w:w="3686" w:type="dxa"/>
            <w:vAlign w:val="center"/>
          </w:tcPr>
          <w:p w:rsidR="00D97109" w:rsidRPr="00EA6F55" w:rsidRDefault="00D97109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 xml:space="preserve">Наименование </w:t>
            </w:r>
          </w:p>
          <w:p w:rsidR="00D97109" w:rsidRPr="00EA6F55" w:rsidRDefault="00D97109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D97109" w:rsidRPr="00EA6F55" w:rsidRDefault="00C1124D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  <w:r w:rsidRPr="00C1124D">
              <w:rPr>
                <w:sz w:val="22"/>
                <w:szCs w:val="22"/>
              </w:rPr>
              <w:t>Установка стабилизаторов напряжения</w:t>
            </w:r>
          </w:p>
        </w:tc>
      </w:tr>
      <w:tr w:rsidR="00D97109" w:rsidRPr="00EA6F55" w:rsidTr="00EA6F55">
        <w:tc>
          <w:tcPr>
            <w:tcW w:w="3686" w:type="dxa"/>
            <w:vAlign w:val="center"/>
          </w:tcPr>
          <w:p w:rsidR="00D97109" w:rsidRPr="00EA6F55" w:rsidRDefault="00D97109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D97109" w:rsidRPr="00EA6F55" w:rsidRDefault="00C1124D" w:rsidP="00EA6F55">
            <w:pPr>
              <w:spacing w:line="22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0305100004521000012</w:t>
            </w:r>
          </w:p>
        </w:tc>
      </w:tr>
      <w:tr w:rsidR="00D97109" w:rsidRPr="00EA6F55" w:rsidTr="00EA6F55">
        <w:trPr>
          <w:trHeight w:val="102"/>
        </w:trPr>
        <w:tc>
          <w:tcPr>
            <w:tcW w:w="3686" w:type="dxa"/>
          </w:tcPr>
          <w:p w:rsidR="00D97109" w:rsidRPr="00EA6F55" w:rsidRDefault="00D97109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D97109" w:rsidRPr="00EA6F55" w:rsidRDefault="00C1124D" w:rsidP="00EA6F55">
            <w:pPr>
              <w:spacing w:line="22" w:lineRule="atLeast"/>
              <w:jc w:val="both"/>
              <w:rPr>
                <w:sz w:val="22"/>
                <w:szCs w:val="22"/>
                <w:shd w:val="clear" w:color="auto" w:fill="FFFFFF"/>
              </w:rPr>
            </w:pPr>
            <w:r w:rsidRPr="00C1124D">
              <w:rPr>
                <w:sz w:val="22"/>
                <w:szCs w:val="22"/>
                <w:shd w:val="clear" w:color="auto" w:fill="FFFFFF"/>
              </w:rPr>
              <w:t>200 000,00 (двести тысяч) руб. 00 коп.</w:t>
            </w:r>
          </w:p>
        </w:tc>
      </w:tr>
      <w:tr w:rsidR="00D97109" w:rsidRPr="00EA6F55" w:rsidTr="00EA6F55">
        <w:tc>
          <w:tcPr>
            <w:tcW w:w="3686" w:type="dxa"/>
            <w:vAlign w:val="center"/>
          </w:tcPr>
          <w:p w:rsidR="00D97109" w:rsidRPr="00EA6F55" w:rsidRDefault="00D97109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379" w:type="dxa"/>
          </w:tcPr>
          <w:p w:rsidR="00D97109" w:rsidRPr="00EA6F55" w:rsidRDefault="0024006A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211081414985008160100100250013312244</w:t>
            </w:r>
          </w:p>
        </w:tc>
      </w:tr>
      <w:tr w:rsidR="00D97109" w:rsidRPr="00EA6F55" w:rsidTr="00EA6F55">
        <w:tc>
          <w:tcPr>
            <w:tcW w:w="3686" w:type="dxa"/>
            <w:vAlign w:val="center"/>
          </w:tcPr>
          <w:p w:rsidR="00D97109" w:rsidRPr="00EA6F55" w:rsidRDefault="00D97109" w:rsidP="00EA6F55">
            <w:pPr>
              <w:spacing w:line="22" w:lineRule="atLeast"/>
              <w:rPr>
                <w:rStyle w:val="label"/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D97109" w:rsidRPr="00EA6F55" w:rsidRDefault="00D97109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 xml:space="preserve">http:// </w:t>
            </w:r>
            <w:r w:rsidR="00C57DDF" w:rsidRPr="00EA6F55">
              <w:rPr>
                <w:sz w:val="22"/>
                <w:szCs w:val="22"/>
              </w:rPr>
              <w:t>www.gz.lot-online.ru</w:t>
            </w:r>
          </w:p>
        </w:tc>
      </w:tr>
      <w:tr w:rsidR="00D97109" w:rsidRPr="00EA6F55" w:rsidTr="00EA6F55">
        <w:trPr>
          <w:trHeight w:val="381"/>
        </w:trPr>
        <w:tc>
          <w:tcPr>
            <w:tcW w:w="3686" w:type="dxa"/>
            <w:vAlign w:val="center"/>
          </w:tcPr>
          <w:p w:rsidR="00D97109" w:rsidRPr="00EA6F55" w:rsidRDefault="00D97109" w:rsidP="00EA6F55">
            <w:pPr>
              <w:spacing w:line="22" w:lineRule="atLeast"/>
              <w:rPr>
                <w:sz w:val="22"/>
                <w:szCs w:val="22"/>
                <w:lang w:val="en-US"/>
              </w:rPr>
            </w:pPr>
            <w:r w:rsidRPr="00EA6F55">
              <w:rPr>
                <w:sz w:val="22"/>
                <w:szCs w:val="22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D97109" w:rsidRPr="00EA6F55" w:rsidRDefault="00D97109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«</w:t>
            </w:r>
            <w:r w:rsidR="0024006A" w:rsidRPr="00EA6F55">
              <w:rPr>
                <w:sz w:val="22"/>
                <w:szCs w:val="22"/>
              </w:rPr>
              <w:t>0</w:t>
            </w:r>
            <w:r w:rsidR="00283064" w:rsidRPr="00EA6F55">
              <w:rPr>
                <w:sz w:val="22"/>
                <w:szCs w:val="22"/>
              </w:rPr>
              <w:t>6</w:t>
            </w:r>
            <w:r w:rsidRPr="00EA6F55">
              <w:rPr>
                <w:sz w:val="22"/>
                <w:szCs w:val="22"/>
              </w:rPr>
              <w:t xml:space="preserve">» </w:t>
            </w:r>
            <w:r w:rsidR="0024006A" w:rsidRPr="00EA6F55">
              <w:rPr>
                <w:sz w:val="22"/>
                <w:szCs w:val="22"/>
              </w:rPr>
              <w:t>октября</w:t>
            </w:r>
            <w:r w:rsidRPr="00EA6F55">
              <w:rPr>
                <w:sz w:val="22"/>
                <w:szCs w:val="22"/>
              </w:rPr>
              <w:t xml:space="preserve"> 20</w:t>
            </w:r>
            <w:r w:rsidR="009639AC" w:rsidRPr="00EA6F55">
              <w:rPr>
                <w:sz w:val="22"/>
                <w:szCs w:val="22"/>
              </w:rPr>
              <w:t>2</w:t>
            </w:r>
            <w:r w:rsidR="00C57DDF" w:rsidRPr="00EA6F55">
              <w:rPr>
                <w:sz w:val="22"/>
                <w:szCs w:val="22"/>
              </w:rPr>
              <w:t>1</w:t>
            </w:r>
            <w:r w:rsidRPr="00EA6F55">
              <w:rPr>
                <w:sz w:val="22"/>
                <w:szCs w:val="22"/>
              </w:rPr>
              <w:t xml:space="preserve"> г.</w:t>
            </w:r>
          </w:p>
        </w:tc>
      </w:tr>
      <w:tr w:rsidR="00D97109" w:rsidRPr="00EA6F55" w:rsidTr="00EA6F55">
        <w:trPr>
          <w:trHeight w:val="427"/>
        </w:trPr>
        <w:tc>
          <w:tcPr>
            <w:tcW w:w="3686" w:type="dxa"/>
            <w:vAlign w:val="center"/>
          </w:tcPr>
          <w:p w:rsidR="00D97109" w:rsidRPr="00EA6F55" w:rsidRDefault="00D97109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D97109" w:rsidRPr="00EA6F55" w:rsidRDefault="00D97109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  <w:r w:rsidRPr="00EA6F55">
              <w:rPr>
                <w:iCs/>
                <w:sz w:val="22"/>
                <w:szCs w:val="22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D97109" w:rsidRPr="00EA6F55" w:rsidRDefault="00D97109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358000, Республика Калмыкия, г. Элиста ул. Клыкова, д.4</w:t>
            </w:r>
          </w:p>
        </w:tc>
      </w:tr>
    </w:tbl>
    <w:p w:rsidR="00C57DDF" w:rsidRPr="00EA6F55" w:rsidRDefault="00D97109" w:rsidP="00EA6F55">
      <w:pPr>
        <w:spacing w:line="22" w:lineRule="atLeast"/>
        <w:jc w:val="both"/>
        <w:rPr>
          <w:sz w:val="22"/>
          <w:szCs w:val="22"/>
        </w:rPr>
      </w:pPr>
      <w:r w:rsidRPr="00EA6F55">
        <w:rPr>
          <w:b/>
          <w:sz w:val="22"/>
          <w:szCs w:val="22"/>
        </w:rPr>
        <w:t>Присутствующие:</w:t>
      </w:r>
      <w:r w:rsidR="00A47B09">
        <w:rPr>
          <w:b/>
          <w:sz w:val="22"/>
          <w:szCs w:val="22"/>
        </w:rPr>
        <w:t xml:space="preserve"> </w:t>
      </w:r>
      <w:r w:rsidR="00C57DDF" w:rsidRPr="00EA6F55">
        <w:rPr>
          <w:sz w:val="22"/>
          <w:szCs w:val="22"/>
        </w:rPr>
        <w:t xml:space="preserve">Председатель, заместитель председателя и </w:t>
      </w:r>
      <w:r w:rsidR="00C57DDF" w:rsidRPr="00EA6F55">
        <w:rPr>
          <w:bCs/>
          <w:sz w:val="22"/>
          <w:szCs w:val="22"/>
        </w:rPr>
        <w:t xml:space="preserve">члены Единой комиссии </w:t>
      </w:r>
      <w:r w:rsidR="00C57DDF" w:rsidRPr="00EA6F55">
        <w:rPr>
          <w:spacing w:val="-4"/>
          <w:sz w:val="22"/>
          <w:szCs w:val="22"/>
        </w:rPr>
        <w:t>по осуществлению закупок</w:t>
      </w:r>
      <w:r w:rsidR="00C57DDF" w:rsidRPr="00EA6F55">
        <w:rPr>
          <w:sz w:val="22"/>
          <w:szCs w:val="22"/>
        </w:rPr>
        <w:t xml:space="preserve"> для нужд Управления МВД России по г. Элисте, утвержденной  приказом №433 от 06.11.2017 г. (далее - </w:t>
      </w:r>
      <w:r w:rsidR="00C57DDF" w:rsidRPr="00EA6F55">
        <w:rPr>
          <w:bCs/>
          <w:sz w:val="22"/>
          <w:szCs w:val="22"/>
        </w:rPr>
        <w:t>Единая</w:t>
      </w:r>
      <w:r w:rsidR="00C57DDF" w:rsidRPr="00EA6F55">
        <w:rPr>
          <w:sz w:val="22"/>
          <w:szCs w:val="22"/>
        </w:rPr>
        <w:t xml:space="preserve"> комиссия):</w:t>
      </w:r>
    </w:p>
    <w:p w:rsidR="00C57DDF" w:rsidRPr="00EA6F55" w:rsidRDefault="00C57DDF" w:rsidP="00EA6F55">
      <w:pPr>
        <w:spacing w:line="22" w:lineRule="atLeast"/>
        <w:ind w:right="283"/>
        <w:jc w:val="both"/>
        <w:rPr>
          <w:sz w:val="22"/>
          <w:szCs w:val="22"/>
        </w:rPr>
      </w:pPr>
      <w:r w:rsidRPr="00EA6F55">
        <w:rPr>
          <w:sz w:val="22"/>
          <w:szCs w:val="22"/>
        </w:rPr>
        <w:t>Председатель Единой комиссии:</w:t>
      </w:r>
      <w:bookmarkStart w:id="0" w:name="_GoBack"/>
      <w:bookmarkEnd w:id="0"/>
    </w:p>
    <w:p w:rsidR="00C57DDF" w:rsidRPr="00EA6F55" w:rsidRDefault="00C57DDF" w:rsidP="00EA6F55">
      <w:pPr>
        <w:spacing w:line="22" w:lineRule="atLeast"/>
        <w:ind w:right="283"/>
        <w:jc w:val="both"/>
        <w:rPr>
          <w:sz w:val="22"/>
          <w:szCs w:val="22"/>
        </w:rPr>
      </w:pPr>
      <w:r w:rsidRPr="00EA6F55">
        <w:rPr>
          <w:sz w:val="22"/>
          <w:szCs w:val="22"/>
        </w:rPr>
        <w:t>Обинов В.А.</w:t>
      </w:r>
    </w:p>
    <w:p w:rsidR="00EA6F55" w:rsidRDefault="00C57DDF" w:rsidP="00EA6F55">
      <w:pPr>
        <w:spacing w:line="22" w:lineRule="atLeast"/>
        <w:ind w:right="283"/>
        <w:jc w:val="both"/>
        <w:rPr>
          <w:sz w:val="22"/>
          <w:szCs w:val="22"/>
        </w:rPr>
      </w:pPr>
      <w:r w:rsidRPr="00EA6F55">
        <w:rPr>
          <w:sz w:val="22"/>
          <w:szCs w:val="22"/>
        </w:rPr>
        <w:t>Члены Единой комиссии:</w:t>
      </w:r>
    </w:p>
    <w:p w:rsidR="00C57DDF" w:rsidRPr="00EA6F55" w:rsidRDefault="00C57DDF" w:rsidP="00EA6F55">
      <w:pPr>
        <w:spacing w:line="22" w:lineRule="atLeast"/>
        <w:ind w:right="283"/>
        <w:jc w:val="both"/>
        <w:rPr>
          <w:sz w:val="22"/>
          <w:szCs w:val="22"/>
        </w:rPr>
      </w:pPr>
      <w:proofErr w:type="spellStart"/>
      <w:r w:rsidRPr="00EA6F55">
        <w:rPr>
          <w:sz w:val="22"/>
          <w:szCs w:val="22"/>
        </w:rPr>
        <w:t>Ванькинов</w:t>
      </w:r>
      <w:proofErr w:type="spellEnd"/>
      <w:r w:rsidRPr="00EA6F55">
        <w:rPr>
          <w:sz w:val="22"/>
          <w:szCs w:val="22"/>
        </w:rPr>
        <w:t xml:space="preserve"> С.В. </w:t>
      </w:r>
    </w:p>
    <w:p w:rsidR="00C57DDF" w:rsidRPr="00EA6F55" w:rsidRDefault="004E508E" w:rsidP="00EA6F55">
      <w:pPr>
        <w:spacing w:line="22" w:lineRule="atLeast"/>
        <w:ind w:right="283"/>
        <w:jc w:val="both"/>
        <w:rPr>
          <w:sz w:val="22"/>
          <w:szCs w:val="22"/>
        </w:rPr>
      </w:pPr>
      <w:r w:rsidRPr="00EA6F55">
        <w:rPr>
          <w:sz w:val="22"/>
          <w:szCs w:val="22"/>
        </w:rPr>
        <w:t>Манджиева И.С.</w:t>
      </w:r>
    </w:p>
    <w:p w:rsidR="00B65C4D" w:rsidRDefault="00C57DDF" w:rsidP="00EA6F55">
      <w:pPr>
        <w:spacing w:line="22" w:lineRule="atLeast"/>
        <w:ind w:right="283"/>
        <w:jc w:val="both"/>
        <w:rPr>
          <w:sz w:val="22"/>
          <w:szCs w:val="22"/>
        </w:rPr>
      </w:pPr>
      <w:proofErr w:type="spellStart"/>
      <w:r w:rsidRPr="00EA6F55">
        <w:rPr>
          <w:sz w:val="22"/>
          <w:szCs w:val="22"/>
        </w:rPr>
        <w:t>Сареева</w:t>
      </w:r>
      <w:proofErr w:type="spellEnd"/>
      <w:r w:rsidRPr="00EA6F55">
        <w:rPr>
          <w:sz w:val="22"/>
          <w:szCs w:val="22"/>
        </w:rPr>
        <w:t xml:space="preserve"> С.С.</w:t>
      </w:r>
    </w:p>
    <w:p w:rsidR="00A47B09" w:rsidRDefault="00A47B09" w:rsidP="00EA6F55">
      <w:pPr>
        <w:spacing w:line="22" w:lineRule="atLeast"/>
        <w:ind w:right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Дораева</w:t>
      </w:r>
      <w:proofErr w:type="spellEnd"/>
      <w:r>
        <w:rPr>
          <w:sz w:val="22"/>
          <w:szCs w:val="22"/>
        </w:rPr>
        <w:t xml:space="preserve"> М.К.</w:t>
      </w:r>
    </w:p>
    <w:p w:rsidR="00A47B09" w:rsidRPr="00EA6F55" w:rsidRDefault="00A47B09" w:rsidP="00EA6F55">
      <w:pPr>
        <w:spacing w:line="22" w:lineRule="atLeast"/>
        <w:ind w:right="283"/>
        <w:jc w:val="both"/>
        <w:rPr>
          <w:sz w:val="22"/>
          <w:szCs w:val="22"/>
        </w:rPr>
      </w:pPr>
      <w:r>
        <w:rPr>
          <w:sz w:val="22"/>
          <w:szCs w:val="22"/>
        </w:rPr>
        <w:t>Полухина Е.Н.</w:t>
      </w:r>
    </w:p>
    <w:p w:rsidR="00545FE4" w:rsidRPr="00EA6F55" w:rsidRDefault="00545FE4" w:rsidP="00EA6F55">
      <w:pPr>
        <w:spacing w:line="22" w:lineRule="atLeast"/>
        <w:jc w:val="both"/>
        <w:rPr>
          <w:sz w:val="22"/>
          <w:szCs w:val="22"/>
        </w:rPr>
      </w:pPr>
    </w:p>
    <w:p w:rsidR="00D97109" w:rsidRPr="00EA6F55" w:rsidRDefault="00D97109" w:rsidP="00EA6F55">
      <w:pPr>
        <w:spacing w:line="22" w:lineRule="atLeast"/>
        <w:jc w:val="both"/>
        <w:rPr>
          <w:sz w:val="22"/>
          <w:szCs w:val="22"/>
        </w:rPr>
      </w:pPr>
      <w:r w:rsidRPr="00EA6F55">
        <w:rPr>
          <w:sz w:val="22"/>
          <w:szCs w:val="22"/>
        </w:rPr>
        <w:t xml:space="preserve">На заседании присутствуют </w:t>
      </w:r>
      <w:r w:rsidR="00A47B09">
        <w:rPr>
          <w:sz w:val="22"/>
          <w:szCs w:val="22"/>
        </w:rPr>
        <w:t>6</w:t>
      </w:r>
      <w:r w:rsidRPr="00EA6F55">
        <w:rPr>
          <w:sz w:val="22"/>
          <w:szCs w:val="22"/>
        </w:rPr>
        <w:t xml:space="preserve"> (</w:t>
      </w:r>
      <w:r w:rsidR="00A47B09">
        <w:rPr>
          <w:sz w:val="22"/>
          <w:szCs w:val="22"/>
        </w:rPr>
        <w:t>шесть</w:t>
      </w:r>
      <w:r w:rsidRPr="00EA6F55">
        <w:rPr>
          <w:sz w:val="22"/>
          <w:szCs w:val="22"/>
        </w:rPr>
        <w:t xml:space="preserve"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г. № 44-ФЗ) комиссия </w:t>
      </w:r>
      <w:r w:rsidRPr="00EA6F55">
        <w:rPr>
          <w:rFonts w:eastAsia="Calibri"/>
          <w:sz w:val="22"/>
          <w:szCs w:val="22"/>
        </w:rPr>
        <w:t>правомочна осуществлять свои функции</w:t>
      </w:r>
      <w:r w:rsidRPr="00EA6F55">
        <w:rPr>
          <w:sz w:val="22"/>
          <w:szCs w:val="22"/>
        </w:rPr>
        <w:t>.</w:t>
      </w:r>
    </w:p>
    <w:p w:rsidR="001B4B54" w:rsidRPr="00EA6F55" w:rsidRDefault="001B4B54" w:rsidP="00EA6F55">
      <w:pPr>
        <w:spacing w:line="22" w:lineRule="atLeast"/>
        <w:jc w:val="both"/>
        <w:rPr>
          <w:sz w:val="22"/>
          <w:szCs w:val="22"/>
        </w:rPr>
      </w:pPr>
      <w:r w:rsidRPr="00EA6F55">
        <w:rPr>
          <w:b/>
          <w:sz w:val="22"/>
          <w:szCs w:val="22"/>
        </w:rPr>
        <w:t>Цель заседания:</w:t>
      </w:r>
    </w:p>
    <w:p w:rsidR="001B4B54" w:rsidRPr="00EA6F55" w:rsidRDefault="001B4B54" w:rsidP="00EA6F55">
      <w:pPr>
        <w:spacing w:line="22" w:lineRule="atLeast"/>
        <w:jc w:val="both"/>
        <w:rPr>
          <w:sz w:val="22"/>
          <w:szCs w:val="22"/>
        </w:rPr>
      </w:pPr>
      <w:r w:rsidRPr="00EA6F55">
        <w:rPr>
          <w:sz w:val="22"/>
          <w:szCs w:val="22"/>
        </w:rPr>
        <w:t>1. Рассмотрение единственной заявки на участие в аукционе</w:t>
      </w:r>
      <w:r w:rsidR="00235770" w:rsidRPr="00EA6F55">
        <w:rPr>
          <w:sz w:val="22"/>
          <w:szCs w:val="22"/>
        </w:rPr>
        <w:t xml:space="preserve">в электронной форме (извещение </w:t>
      </w:r>
      <w:r w:rsidRPr="00EA6F55">
        <w:rPr>
          <w:sz w:val="22"/>
          <w:szCs w:val="22"/>
        </w:rPr>
        <w:t>№</w:t>
      </w:r>
      <w:r w:rsidR="00C1124D">
        <w:rPr>
          <w:sz w:val="22"/>
          <w:szCs w:val="22"/>
        </w:rPr>
        <w:t>0305100004521000012</w:t>
      </w:r>
      <w:r w:rsidRPr="00EA6F55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9250E" w:rsidRPr="00EA6F55" w:rsidRDefault="001B4B54" w:rsidP="00EA6F55">
      <w:pPr>
        <w:spacing w:line="22" w:lineRule="atLeast"/>
        <w:jc w:val="both"/>
        <w:rPr>
          <w:rFonts w:eastAsia="Calibri"/>
          <w:sz w:val="22"/>
          <w:szCs w:val="22"/>
        </w:rPr>
      </w:pPr>
      <w:r w:rsidRPr="00EA6F55">
        <w:rPr>
          <w:sz w:val="22"/>
          <w:szCs w:val="22"/>
        </w:rPr>
        <w:t xml:space="preserve">2. </w:t>
      </w:r>
      <w:proofErr w:type="gramStart"/>
      <w:r w:rsidR="0039250E" w:rsidRPr="00EA6F55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="0039250E" w:rsidRPr="00EA6F55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EA6F55" w:rsidRDefault="00EA6F55" w:rsidP="00EA6F55">
      <w:pPr>
        <w:spacing w:line="22" w:lineRule="atLeast"/>
        <w:jc w:val="both"/>
        <w:rPr>
          <w:b/>
          <w:sz w:val="22"/>
          <w:szCs w:val="22"/>
        </w:rPr>
      </w:pPr>
    </w:p>
    <w:p w:rsidR="001B4B54" w:rsidRPr="00EA6F55" w:rsidRDefault="001B4B54" w:rsidP="00EA6F55">
      <w:pPr>
        <w:spacing w:line="22" w:lineRule="atLeast"/>
        <w:ind w:firstLine="567"/>
        <w:jc w:val="both"/>
        <w:rPr>
          <w:sz w:val="22"/>
          <w:szCs w:val="22"/>
        </w:rPr>
      </w:pPr>
      <w:r w:rsidRPr="00EA6F55">
        <w:rPr>
          <w:b/>
          <w:sz w:val="22"/>
          <w:szCs w:val="22"/>
        </w:rPr>
        <w:t>Получение заявок:</w:t>
      </w:r>
      <w:r w:rsidRPr="00EA6F55">
        <w:rPr>
          <w:sz w:val="22"/>
          <w:szCs w:val="22"/>
        </w:rPr>
        <w:t xml:space="preserve"> По окончании срока подачи заявок до </w:t>
      </w:r>
      <w:r w:rsidR="00A77041" w:rsidRPr="00EA6F55">
        <w:rPr>
          <w:sz w:val="22"/>
          <w:szCs w:val="22"/>
        </w:rPr>
        <w:t>0</w:t>
      </w:r>
      <w:r w:rsidR="00D97109" w:rsidRPr="00EA6F55">
        <w:rPr>
          <w:sz w:val="22"/>
          <w:szCs w:val="22"/>
        </w:rPr>
        <w:t>8</w:t>
      </w:r>
      <w:r w:rsidR="00A77041" w:rsidRPr="00EA6F55">
        <w:rPr>
          <w:sz w:val="22"/>
          <w:szCs w:val="22"/>
        </w:rPr>
        <w:t xml:space="preserve">:00 (время московское) </w:t>
      </w:r>
      <w:r w:rsidR="00CC2C1A">
        <w:rPr>
          <w:sz w:val="22"/>
          <w:szCs w:val="22"/>
        </w:rPr>
        <w:t>06октября</w:t>
      </w:r>
      <w:r w:rsidR="00A77041" w:rsidRPr="00EA6F55">
        <w:rPr>
          <w:sz w:val="22"/>
          <w:szCs w:val="22"/>
        </w:rPr>
        <w:t xml:space="preserve"> 20</w:t>
      </w:r>
      <w:r w:rsidR="009639AC" w:rsidRPr="00EA6F55">
        <w:rPr>
          <w:sz w:val="22"/>
          <w:szCs w:val="22"/>
        </w:rPr>
        <w:t>2</w:t>
      </w:r>
      <w:r w:rsidR="00C57DDF" w:rsidRPr="00EA6F55">
        <w:rPr>
          <w:sz w:val="22"/>
          <w:szCs w:val="22"/>
        </w:rPr>
        <w:t>1</w:t>
      </w:r>
      <w:r w:rsidR="00A77041" w:rsidRPr="00EA6F55">
        <w:rPr>
          <w:sz w:val="22"/>
          <w:szCs w:val="22"/>
        </w:rPr>
        <w:t xml:space="preserve"> года</w:t>
      </w:r>
      <w:r w:rsidRPr="00EA6F55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AD2714">
        <w:rPr>
          <w:sz w:val="22"/>
          <w:szCs w:val="22"/>
        </w:rPr>
        <w:t>EA-117597</w:t>
      </w:r>
      <w:r w:rsidRPr="00EA6F55">
        <w:rPr>
          <w:sz w:val="22"/>
          <w:szCs w:val="22"/>
        </w:rPr>
        <w:t>».</w:t>
      </w:r>
    </w:p>
    <w:p w:rsidR="001B4B54" w:rsidRPr="00EA6F55" w:rsidRDefault="001B4B54" w:rsidP="00CC2C1A">
      <w:pPr>
        <w:spacing w:line="22" w:lineRule="atLeast"/>
        <w:ind w:firstLine="567"/>
        <w:jc w:val="both"/>
        <w:rPr>
          <w:sz w:val="22"/>
          <w:szCs w:val="22"/>
        </w:rPr>
      </w:pPr>
      <w:r w:rsidRPr="00EA6F55">
        <w:rPr>
          <w:sz w:val="22"/>
          <w:szCs w:val="22"/>
        </w:rPr>
        <w:t xml:space="preserve">Единая комиссия в </w:t>
      </w:r>
      <w:proofErr w:type="gramStart"/>
      <w:r w:rsidRPr="00EA6F55">
        <w:rPr>
          <w:sz w:val="22"/>
          <w:szCs w:val="22"/>
        </w:rPr>
        <w:t>соответствии</w:t>
      </w:r>
      <w:proofErr w:type="gramEnd"/>
      <w:r w:rsidRPr="00EA6F55">
        <w:rPr>
          <w:sz w:val="22"/>
          <w:szCs w:val="22"/>
        </w:rPr>
        <w:t xml:space="preserve"> с ч.1 ст. 71 ФЗ № 44-ФЗ от 5 апреля 2013 г.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1B4B54" w:rsidRPr="00EA6F55" w:rsidRDefault="001B4B54" w:rsidP="00EA6F55">
      <w:pPr>
        <w:numPr>
          <w:ilvl w:val="0"/>
          <w:numId w:val="2"/>
        </w:numPr>
        <w:tabs>
          <w:tab w:val="left" w:pos="0"/>
          <w:tab w:val="left" w:pos="993"/>
        </w:tabs>
        <w:spacing w:line="22" w:lineRule="atLeast"/>
        <w:ind w:left="0" w:firstLine="567"/>
        <w:jc w:val="both"/>
        <w:rPr>
          <w:sz w:val="22"/>
          <w:szCs w:val="22"/>
        </w:rPr>
      </w:pPr>
      <w:r w:rsidRPr="00EA6F55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AD2714">
        <w:rPr>
          <w:sz w:val="22"/>
          <w:szCs w:val="22"/>
        </w:rPr>
        <w:t>EA-117597</w:t>
      </w:r>
      <w:r w:rsidRPr="00EA6F55">
        <w:rPr>
          <w:sz w:val="22"/>
          <w:szCs w:val="22"/>
        </w:rPr>
        <w:t>»:</w:t>
      </w:r>
    </w:p>
    <w:p w:rsidR="00DB45ED" w:rsidRPr="00EA6F55" w:rsidRDefault="001B4B54" w:rsidP="00EA6F55">
      <w:pPr>
        <w:numPr>
          <w:ilvl w:val="1"/>
          <w:numId w:val="2"/>
        </w:numPr>
        <w:tabs>
          <w:tab w:val="left" w:pos="1134"/>
        </w:tabs>
        <w:spacing w:line="22" w:lineRule="atLeast"/>
        <w:ind w:left="0" w:firstLine="567"/>
        <w:jc w:val="both"/>
        <w:rPr>
          <w:bCs/>
          <w:sz w:val="22"/>
          <w:szCs w:val="22"/>
        </w:rPr>
      </w:pPr>
      <w:r w:rsidRPr="00EA6F55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AD2714">
        <w:rPr>
          <w:sz w:val="22"/>
          <w:szCs w:val="22"/>
        </w:rPr>
        <w:t>EA-117597</w:t>
      </w:r>
      <w:r w:rsidRPr="00EA6F55">
        <w:rPr>
          <w:sz w:val="22"/>
          <w:szCs w:val="22"/>
        </w:rPr>
        <w:t xml:space="preserve">», </w:t>
      </w:r>
      <w:r w:rsidRPr="00EA6F55">
        <w:rPr>
          <w:b/>
          <w:sz w:val="22"/>
          <w:szCs w:val="22"/>
        </w:rPr>
        <w:t>соответствующей</w:t>
      </w:r>
      <w:r w:rsidRPr="00EA6F55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</w:t>
      </w:r>
      <w:r w:rsidR="00C1124D">
        <w:rPr>
          <w:sz w:val="22"/>
          <w:szCs w:val="22"/>
        </w:rPr>
        <w:t>0305100004521000012</w:t>
      </w:r>
      <w:hyperlink r:id="rId7" w:tgtFrame="_blank" w:history="1">
        <w:r w:rsidRPr="00EA6F55">
          <w:rPr>
            <w:sz w:val="22"/>
            <w:szCs w:val="22"/>
          </w:rPr>
          <w:t>):</w:t>
        </w:r>
      </w:hyperlink>
    </w:p>
    <w:tbl>
      <w:tblPr>
        <w:tblpPr w:leftFromText="180" w:rightFromText="180" w:vertAnchor="text" w:horzAnchor="margin" w:tblpX="288" w:tblpY="139"/>
        <w:tblOverlap w:val="never"/>
        <w:tblW w:w="9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681"/>
        <w:gridCol w:w="2193"/>
        <w:gridCol w:w="585"/>
        <w:gridCol w:w="4376"/>
      </w:tblGrid>
      <w:tr w:rsidR="00C57DDF" w:rsidRPr="00EA6F55" w:rsidTr="00DB45ED">
        <w:trPr>
          <w:trHeight w:val="277"/>
        </w:trPr>
        <w:tc>
          <w:tcPr>
            <w:tcW w:w="16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DDF" w:rsidRPr="00EA6F55" w:rsidRDefault="00C57DDF" w:rsidP="00EA6F55">
            <w:pPr>
              <w:tabs>
                <w:tab w:val="left" w:pos="4728"/>
              </w:tabs>
              <w:spacing w:line="22" w:lineRule="atLeast"/>
              <w:jc w:val="both"/>
              <w:rPr>
                <w:b/>
                <w:sz w:val="22"/>
                <w:szCs w:val="22"/>
              </w:rPr>
            </w:pPr>
            <w:r w:rsidRPr="00EA6F55">
              <w:rPr>
                <w:b/>
                <w:sz w:val="22"/>
                <w:szCs w:val="22"/>
              </w:rPr>
              <w:t>Голосовали:</w:t>
            </w:r>
          </w:p>
          <w:p w:rsidR="00C57DDF" w:rsidRPr="00EA6F55" w:rsidRDefault="00C57DDF" w:rsidP="00EA6F55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За</w:t>
            </w:r>
          </w:p>
        </w:tc>
        <w:tc>
          <w:tcPr>
            <w:tcW w:w="43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DDF" w:rsidRPr="00EA6F55" w:rsidRDefault="00C57DDF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b/>
                <w:sz w:val="22"/>
                <w:szCs w:val="22"/>
              </w:rPr>
              <w:t>Итого</w:t>
            </w:r>
            <w:proofErr w:type="gramStart"/>
            <w:r w:rsidRPr="00EA6F55">
              <w:rPr>
                <w:b/>
                <w:sz w:val="22"/>
                <w:szCs w:val="22"/>
              </w:rPr>
              <w:t>:</w:t>
            </w:r>
            <w:r w:rsidRPr="00EA6F55">
              <w:rPr>
                <w:b/>
                <w:bCs/>
                <w:sz w:val="22"/>
                <w:szCs w:val="22"/>
              </w:rPr>
              <w:t>«</w:t>
            </w:r>
            <w:proofErr w:type="gramEnd"/>
            <w:r w:rsidRPr="00EA6F55">
              <w:rPr>
                <w:b/>
                <w:bCs/>
                <w:sz w:val="22"/>
                <w:szCs w:val="22"/>
              </w:rPr>
              <w:t>за» - «</w:t>
            </w:r>
            <w:r w:rsidR="00A47B09">
              <w:rPr>
                <w:b/>
                <w:bCs/>
                <w:sz w:val="22"/>
                <w:szCs w:val="22"/>
              </w:rPr>
              <w:t>6</w:t>
            </w:r>
            <w:r w:rsidRPr="00EA6F55">
              <w:rPr>
                <w:b/>
                <w:bCs/>
                <w:sz w:val="22"/>
                <w:szCs w:val="22"/>
              </w:rPr>
              <w:t>» (</w:t>
            </w:r>
            <w:r w:rsidR="00A47B09">
              <w:rPr>
                <w:b/>
                <w:bCs/>
                <w:sz w:val="22"/>
                <w:szCs w:val="22"/>
              </w:rPr>
              <w:t>шест</w:t>
            </w:r>
            <w:r w:rsidR="00545FE4" w:rsidRPr="00EA6F55">
              <w:rPr>
                <w:b/>
                <w:bCs/>
                <w:sz w:val="22"/>
                <w:szCs w:val="22"/>
              </w:rPr>
              <w:t>ь</w:t>
            </w:r>
            <w:r w:rsidRPr="00EA6F55">
              <w:rPr>
                <w:b/>
                <w:bCs/>
                <w:sz w:val="22"/>
                <w:szCs w:val="22"/>
              </w:rPr>
              <w:t xml:space="preserve">) </w:t>
            </w:r>
            <w:r w:rsidRPr="00EA6F55">
              <w:rPr>
                <w:sz w:val="22"/>
                <w:szCs w:val="22"/>
              </w:rPr>
              <w:t xml:space="preserve">членов Единой </w:t>
            </w:r>
            <w:r w:rsidRPr="00EA6F55">
              <w:rPr>
                <w:sz w:val="22"/>
                <w:szCs w:val="22"/>
              </w:rPr>
              <w:lastRenderedPageBreak/>
              <w:t xml:space="preserve">комиссии; </w:t>
            </w:r>
            <w:r w:rsidRPr="00EA6F55">
              <w:rPr>
                <w:b/>
                <w:sz w:val="22"/>
                <w:szCs w:val="22"/>
              </w:rPr>
              <w:t>«против» - «0» (Ноль)</w:t>
            </w:r>
            <w:r w:rsidRPr="00EA6F55">
              <w:rPr>
                <w:sz w:val="22"/>
                <w:szCs w:val="22"/>
              </w:rPr>
              <w:t xml:space="preserve"> членов комиссии.</w:t>
            </w:r>
          </w:p>
          <w:p w:rsidR="00C57DDF" w:rsidRPr="00EA6F55" w:rsidRDefault="00C57DDF" w:rsidP="00EA6F55">
            <w:pPr>
              <w:spacing w:line="22" w:lineRule="atLeast"/>
              <w:rPr>
                <w:sz w:val="22"/>
                <w:szCs w:val="22"/>
              </w:rPr>
            </w:pPr>
          </w:p>
        </w:tc>
      </w:tr>
      <w:tr w:rsidR="00C57DDF" w:rsidRPr="00EA6F55" w:rsidTr="00DB45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EA6F55" w:rsidRDefault="00C57DDF" w:rsidP="00EA6F55">
            <w:pPr>
              <w:spacing w:line="22" w:lineRule="atLeast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545FE4" w:rsidP="00EA6F55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Ванькинов С.В.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EA6F55" w:rsidRDefault="00C57DDF" w:rsidP="00EA6F55">
            <w:pPr>
              <w:spacing w:line="22" w:lineRule="atLeast"/>
              <w:rPr>
                <w:sz w:val="22"/>
                <w:szCs w:val="22"/>
              </w:rPr>
            </w:pPr>
          </w:p>
        </w:tc>
      </w:tr>
      <w:tr w:rsidR="00C57DDF" w:rsidRPr="00EA6F55" w:rsidTr="00DB45ED">
        <w:trPr>
          <w:trHeight w:val="1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EA6F55" w:rsidRDefault="00C57DDF" w:rsidP="00EA6F55">
            <w:pPr>
              <w:spacing w:line="22" w:lineRule="atLeast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A47B09" w:rsidP="00EA6F55">
            <w:pPr>
              <w:spacing w:line="22" w:lineRule="atLeast"/>
              <w:rPr>
                <w:sz w:val="22"/>
                <w:szCs w:val="22"/>
              </w:rPr>
            </w:pPr>
            <w:proofErr w:type="spellStart"/>
            <w:r w:rsidRPr="0016148F">
              <w:rPr>
                <w:sz w:val="22"/>
                <w:szCs w:val="22"/>
              </w:rPr>
              <w:t>Дораева</w:t>
            </w:r>
            <w:proofErr w:type="spellEnd"/>
            <w:r w:rsidRPr="0016148F">
              <w:rPr>
                <w:sz w:val="22"/>
                <w:szCs w:val="22"/>
              </w:rPr>
              <w:t xml:space="preserve"> М.К.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EA6F55" w:rsidRDefault="00C57DDF" w:rsidP="00EA6F55">
            <w:pPr>
              <w:spacing w:line="22" w:lineRule="atLeast"/>
              <w:rPr>
                <w:sz w:val="22"/>
                <w:szCs w:val="22"/>
              </w:rPr>
            </w:pPr>
          </w:p>
        </w:tc>
      </w:tr>
      <w:tr w:rsidR="00C57DDF" w:rsidRPr="00EA6F55" w:rsidTr="00283064">
        <w:trPr>
          <w:trHeight w:val="14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EA6F55" w:rsidRDefault="00C57DDF" w:rsidP="00EA6F55">
            <w:pPr>
              <w:spacing w:line="22" w:lineRule="atLeast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4E508E" w:rsidP="00EA6F55">
            <w:pPr>
              <w:spacing w:line="22" w:lineRule="atLeast"/>
              <w:ind w:right="283"/>
              <w:jc w:val="both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EA6F55" w:rsidRDefault="00C57DDF" w:rsidP="00EA6F55">
            <w:pPr>
              <w:spacing w:line="22" w:lineRule="atLeast"/>
              <w:rPr>
                <w:sz w:val="22"/>
                <w:szCs w:val="22"/>
              </w:rPr>
            </w:pPr>
          </w:p>
        </w:tc>
      </w:tr>
      <w:tr w:rsidR="00C57DDF" w:rsidRPr="00EA6F55" w:rsidTr="00DB45ED">
        <w:trPr>
          <w:trHeight w:val="25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EA6F55" w:rsidRDefault="00C57DDF" w:rsidP="00EA6F55">
            <w:pPr>
              <w:spacing w:line="22" w:lineRule="atLeast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545FE4" w:rsidP="00EA6F55">
            <w:pPr>
              <w:spacing w:line="22" w:lineRule="atLeast"/>
              <w:rPr>
                <w:sz w:val="22"/>
                <w:szCs w:val="22"/>
              </w:rPr>
            </w:pPr>
            <w:proofErr w:type="spellStart"/>
            <w:r w:rsidRPr="0016148F">
              <w:rPr>
                <w:sz w:val="22"/>
                <w:szCs w:val="22"/>
              </w:rPr>
              <w:t>Сареева</w:t>
            </w:r>
            <w:proofErr w:type="spellEnd"/>
            <w:r w:rsidRPr="0016148F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16148F" w:rsidRDefault="00C57DDF" w:rsidP="00EA6F55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EA6F55" w:rsidRDefault="00C57DDF" w:rsidP="00EA6F55">
            <w:pPr>
              <w:spacing w:line="22" w:lineRule="atLeast"/>
              <w:rPr>
                <w:sz w:val="22"/>
                <w:szCs w:val="22"/>
              </w:rPr>
            </w:pPr>
          </w:p>
        </w:tc>
      </w:tr>
      <w:tr w:rsidR="0016148F" w:rsidRPr="00EA6F55" w:rsidTr="00DB45ED">
        <w:trPr>
          <w:trHeight w:val="259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6148F" w:rsidRPr="00EA6F55" w:rsidRDefault="0016148F" w:rsidP="00EA6F55">
            <w:pPr>
              <w:spacing w:line="22" w:lineRule="atLeast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8F" w:rsidRPr="0016148F" w:rsidRDefault="0016148F" w:rsidP="00EA6F55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8F" w:rsidRPr="0016148F" w:rsidRDefault="0016148F" w:rsidP="00EA6F55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Полухина Е.Н.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8F" w:rsidRPr="0016148F" w:rsidRDefault="0016148F" w:rsidP="00EA6F55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6148F" w:rsidRPr="00EA6F55" w:rsidRDefault="0016148F" w:rsidP="00EA6F55">
            <w:pPr>
              <w:spacing w:line="22" w:lineRule="atLeast"/>
              <w:rPr>
                <w:sz w:val="22"/>
                <w:szCs w:val="22"/>
              </w:rPr>
            </w:pPr>
          </w:p>
        </w:tc>
      </w:tr>
    </w:tbl>
    <w:p w:rsidR="0077744A" w:rsidRPr="00EA6F55" w:rsidRDefault="001B4B54" w:rsidP="00EA6F55">
      <w:pPr>
        <w:numPr>
          <w:ilvl w:val="0"/>
          <w:numId w:val="2"/>
        </w:numPr>
        <w:tabs>
          <w:tab w:val="left" w:pos="0"/>
          <w:tab w:val="left" w:pos="284"/>
          <w:tab w:val="left" w:pos="993"/>
        </w:tabs>
        <w:spacing w:line="22" w:lineRule="atLeast"/>
        <w:ind w:left="0" w:firstLine="567"/>
        <w:jc w:val="both"/>
        <w:rPr>
          <w:sz w:val="22"/>
          <w:szCs w:val="22"/>
        </w:rPr>
      </w:pPr>
      <w:r w:rsidRPr="00EA6F55">
        <w:rPr>
          <w:sz w:val="22"/>
          <w:szCs w:val="22"/>
        </w:rPr>
        <w:t>Заявка с идентификационным номером «</w:t>
      </w:r>
      <w:r w:rsidR="00AD2714">
        <w:rPr>
          <w:sz w:val="22"/>
          <w:szCs w:val="22"/>
        </w:rPr>
        <w:t>EA-117597</w:t>
      </w:r>
      <w:r w:rsidRPr="00EA6F55">
        <w:rPr>
          <w:sz w:val="22"/>
          <w:szCs w:val="22"/>
        </w:rPr>
        <w:t xml:space="preserve">» поступила от </w:t>
      </w:r>
      <w:r w:rsidR="00283064" w:rsidRPr="00EA6F55">
        <w:rPr>
          <w:sz w:val="22"/>
          <w:szCs w:val="22"/>
        </w:rPr>
        <w:t xml:space="preserve">Индивидуального предпринимателя </w:t>
      </w:r>
      <w:proofErr w:type="spellStart"/>
      <w:r w:rsidR="00283064" w:rsidRPr="00EA6F55">
        <w:rPr>
          <w:sz w:val="22"/>
          <w:szCs w:val="22"/>
        </w:rPr>
        <w:t>Пихтурова</w:t>
      </w:r>
      <w:proofErr w:type="spellEnd"/>
      <w:r w:rsidR="00283064" w:rsidRPr="00EA6F55">
        <w:rPr>
          <w:sz w:val="22"/>
          <w:szCs w:val="22"/>
        </w:rPr>
        <w:t xml:space="preserve"> Николая Алексеевича (далее – ИП </w:t>
      </w:r>
      <w:proofErr w:type="spellStart"/>
      <w:r w:rsidR="00283064" w:rsidRPr="00EA6F55">
        <w:rPr>
          <w:sz w:val="22"/>
          <w:szCs w:val="22"/>
        </w:rPr>
        <w:t>Пихтуров</w:t>
      </w:r>
      <w:proofErr w:type="spellEnd"/>
      <w:r w:rsidR="00283064" w:rsidRPr="00EA6F55">
        <w:rPr>
          <w:sz w:val="22"/>
          <w:szCs w:val="22"/>
        </w:rPr>
        <w:t xml:space="preserve"> Н.А.)</w:t>
      </w:r>
      <w:r w:rsidR="0039250E" w:rsidRPr="00EA6F55">
        <w:rPr>
          <w:sz w:val="22"/>
          <w:szCs w:val="22"/>
        </w:rPr>
        <w:t>:</w:t>
      </w:r>
    </w:p>
    <w:p w:rsidR="00283064" w:rsidRPr="00EA6F55" w:rsidRDefault="00283064" w:rsidP="00EA6F55">
      <w:pPr>
        <w:tabs>
          <w:tab w:val="left" w:pos="0"/>
          <w:tab w:val="left" w:pos="284"/>
          <w:tab w:val="left" w:pos="993"/>
        </w:tabs>
        <w:spacing w:line="22" w:lineRule="atLeast"/>
        <w:jc w:val="both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552"/>
        <w:gridCol w:w="2551"/>
        <w:gridCol w:w="1701"/>
        <w:gridCol w:w="1560"/>
      </w:tblGrid>
      <w:tr w:rsidR="00D97109" w:rsidRPr="00EA6F55" w:rsidTr="00EA6F55">
        <w:trPr>
          <w:trHeight w:hRule="exact" w:val="1070"/>
        </w:trPr>
        <w:tc>
          <w:tcPr>
            <w:tcW w:w="1701" w:type="dxa"/>
          </w:tcPr>
          <w:p w:rsidR="001B4B54" w:rsidRPr="00EA6F55" w:rsidRDefault="001B4B54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52" w:type="dxa"/>
          </w:tcPr>
          <w:p w:rsidR="001B4B54" w:rsidRPr="00EA6F55" w:rsidRDefault="001B4B54" w:rsidP="00EA6F55">
            <w:pPr>
              <w:spacing w:line="22" w:lineRule="atLeast"/>
              <w:ind w:right="33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1B4B54" w:rsidRPr="00EA6F55" w:rsidRDefault="001B4B54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 xml:space="preserve">Почтовый адрес </w:t>
            </w:r>
            <w:r w:rsidR="000D289E" w:rsidRPr="00EA6F55">
              <w:rPr>
                <w:sz w:val="22"/>
                <w:szCs w:val="22"/>
              </w:rPr>
              <w:t>участника электронного аукциона</w:t>
            </w:r>
          </w:p>
        </w:tc>
        <w:tc>
          <w:tcPr>
            <w:tcW w:w="1701" w:type="dxa"/>
          </w:tcPr>
          <w:p w:rsidR="001B4B54" w:rsidRPr="00EA6F55" w:rsidRDefault="001B4B54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60" w:type="dxa"/>
          </w:tcPr>
          <w:p w:rsidR="001B4B54" w:rsidRPr="00EA6F55" w:rsidRDefault="001B4B54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ИНН/КПП</w:t>
            </w:r>
          </w:p>
        </w:tc>
      </w:tr>
      <w:tr w:rsidR="00283064" w:rsidRPr="00EA6F55" w:rsidTr="00EA6F55">
        <w:trPr>
          <w:trHeight w:hRule="exact" w:val="591"/>
        </w:trPr>
        <w:tc>
          <w:tcPr>
            <w:tcW w:w="1701" w:type="dxa"/>
          </w:tcPr>
          <w:p w:rsidR="00283064" w:rsidRPr="00EA6F55" w:rsidRDefault="00AD2714" w:rsidP="00EA6F55">
            <w:pPr>
              <w:spacing w:line="22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EA-117597</w:t>
            </w:r>
          </w:p>
        </w:tc>
        <w:tc>
          <w:tcPr>
            <w:tcW w:w="2552" w:type="dxa"/>
          </w:tcPr>
          <w:p w:rsidR="00283064" w:rsidRPr="00EA6F55" w:rsidRDefault="00283064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 xml:space="preserve">ИП </w:t>
            </w:r>
            <w:proofErr w:type="spellStart"/>
            <w:r w:rsidRPr="00EA6F55">
              <w:rPr>
                <w:sz w:val="22"/>
                <w:szCs w:val="22"/>
              </w:rPr>
              <w:t>Пихтуров</w:t>
            </w:r>
            <w:proofErr w:type="spellEnd"/>
            <w:r w:rsidRPr="00EA6F55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2551" w:type="dxa"/>
          </w:tcPr>
          <w:p w:rsidR="00283064" w:rsidRPr="00EA6F55" w:rsidRDefault="00283064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РЕСП. КАЛМЫКИЯ, Г. ЭЛИСТА</w:t>
            </w:r>
          </w:p>
        </w:tc>
        <w:tc>
          <w:tcPr>
            <w:tcW w:w="1701" w:type="dxa"/>
          </w:tcPr>
          <w:p w:rsidR="00283064" w:rsidRPr="00EA6F55" w:rsidRDefault="00283064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79061764066</w:t>
            </w:r>
          </w:p>
          <w:p w:rsidR="00283064" w:rsidRPr="00EA6F55" w:rsidRDefault="00283064" w:rsidP="00EA6F55">
            <w:pPr>
              <w:spacing w:line="22" w:lineRule="atLeast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283064" w:rsidRPr="00EA6F55" w:rsidRDefault="00283064" w:rsidP="00EA6F55">
            <w:pPr>
              <w:spacing w:line="22" w:lineRule="atLeast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081402440808/ -</w:t>
            </w:r>
          </w:p>
        </w:tc>
      </w:tr>
    </w:tbl>
    <w:p w:rsidR="00283064" w:rsidRPr="00EA6F55" w:rsidRDefault="00283064" w:rsidP="00EA6F55">
      <w:pPr>
        <w:spacing w:line="22" w:lineRule="atLeast"/>
        <w:ind w:firstLine="567"/>
        <w:jc w:val="both"/>
        <w:rPr>
          <w:sz w:val="22"/>
          <w:szCs w:val="22"/>
        </w:rPr>
      </w:pPr>
      <w:r w:rsidRPr="00EA6F55">
        <w:rPr>
          <w:sz w:val="22"/>
          <w:szCs w:val="22"/>
        </w:rPr>
        <w:t xml:space="preserve">2.1.Сведения об  ИП </w:t>
      </w:r>
      <w:proofErr w:type="spellStart"/>
      <w:r w:rsidRPr="00EA6F55">
        <w:rPr>
          <w:sz w:val="22"/>
          <w:szCs w:val="22"/>
        </w:rPr>
        <w:t>Пихтурове</w:t>
      </w:r>
      <w:proofErr w:type="spellEnd"/>
      <w:r w:rsidRPr="00EA6F55">
        <w:rPr>
          <w:sz w:val="22"/>
          <w:szCs w:val="22"/>
        </w:rPr>
        <w:t xml:space="preserve"> Н.А. в реестре недобросовестных поставщиков отсутствуют.</w:t>
      </w:r>
    </w:p>
    <w:p w:rsidR="00283064" w:rsidRPr="00EA6F55" w:rsidRDefault="00283064" w:rsidP="00EA6F55">
      <w:pPr>
        <w:spacing w:line="22" w:lineRule="atLeast"/>
        <w:ind w:firstLine="567"/>
        <w:jc w:val="both"/>
        <w:rPr>
          <w:sz w:val="22"/>
          <w:szCs w:val="22"/>
        </w:rPr>
      </w:pPr>
      <w:proofErr w:type="gramStart"/>
      <w:r w:rsidRPr="00EA6F55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ИП </w:t>
      </w:r>
      <w:proofErr w:type="spellStart"/>
      <w:r w:rsidRPr="00EA6F55">
        <w:rPr>
          <w:sz w:val="22"/>
          <w:szCs w:val="22"/>
        </w:rPr>
        <w:t>Пихтурова</w:t>
      </w:r>
      <w:proofErr w:type="spellEnd"/>
      <w:r w:rsidRPr="00EA6F55">
        <w:rPr>
          <w:sz w:val="22"/>
          <w:szCs w:val="22"/>
        </w:rPr>
        <w:t xml:space="preserve"> Н.А. на соответствие требованиям Федерального закона 44-ФЗ и документации об электронном аукционе, а также информации об ИП </w:t>
      </w:r>
      <w:proofErr w:type="spellStart"/>
      <w:r w:rsidRPr="00EA6F55">
        <w:rPr>
          <w:sz w:val="22"/>
          <w:szCs w:val="22"/>
        </w:rPr>
        <w:t>Пихтурове</w:t>
      </w:r>
      <w:proofErr w:type="spellEnd"/>
      <w:r w:rsidRPr="00EA6F55">
        <w:rPr>
          <w:sz w:val="22"/>
          <w:szCs w:val="22"/>
        </w:rPr>
        <w:t xml:space="preserve"> Н.А., содержащейся в реестре участников аукциона в электронной форме, получивших аккредитацию на электронной площадке http:// www.gz.lot-online.ru в сети «Интернет» и приняла</w:t>
      </w:r>
      <w:proofErr w:type="gramEnd"/>
      <w:r w:rsidRPr="00EA6F55">
        <w:rPr>
          <w:sz w:val="22"/>
          <w:szCs w:val="22"/>
        </w:rPr>
        <w:t xml:space="preserve"> следующее решение:</w:t>
      </w:r>
    </w:p>
    <w:p w:rsidR="00283064" w:rsidRDefault="00283064" w:rsidP="00EA6F55">
      <w:pPr>
        <w:spacing w:line="22" w:lineRule="atLeast"/>
        <w:ind w:firstLine="567"/>
        <w:jc w:val="both"/>
        <w:rPr>
          <w:sz w:val="22"/>
          <w:szCs w:val="22"/>
        </w:rPr>
      </w:pPr>
      <w:r w:rsidRPr="00EA6F55">
        <w:rPr>
          <w:sz w:val="22"/>
          <w:szCs w:val="22"/>
        </w:rPr>
        <w:t xml:space="preserve">2.2. Признать вторую часть заявки на участие в </w:t>
      </w:r>
      <w:proofErr w:type="gramStart"/>
      <w:r w:rsidRPr="00EA6F55">
        <w:rPr>
          <w:sz w:val="22"/>
          <w:szCs w:val="22"/>
        </w:rPr>
        <w:t>аукционе</w:t>
      </w:r>
      <w:proofErr w:type="gramEnd"/>
      <w:r w:rsidRPr="00EA6F55">
        <w:rPr>
          <w:sz w:val="22"/>
          <w:szCs w:val="22"/>
        </w:rPr>
        <w:t xml:space="preserve"> в электронной форме (извещение № </w:t>
      </w:r>
      <w:r w:rsidR="00C1124D">
        <w:rPr>
          <w:sz w:val="22"/>
          <w:szCs w:val="22"/>
        </w:rPr>
        <w:t>0305100004521000012</w:t>
      </w:r>
      <w:r w:rsidRPr="00EA6F55">
        <w:rPr>
          <w:sz w:val="22"/>
          <w:szCs w:val="22"/>
        </w:rPr>
        <w:t xml:space="preserve">) ИП </w:t>
      </w:r>
      <w:proofErr w:type="spellStart"/>
      <w:r w:rsidRPr="00EA6F55">
        <w:rPr>
          <w:sz w:val="22"/>
          <w:szCs w:val="22"/>
        </w:rPr>
        <w:t>Пихтурова</w:t>
      </w:r>
      <w:proofErr w:type="spellEnd"/>
      <w:r w:rsidRPr="00EA6F55">
        <w:rPr>
          <w:sz w:val="22"/>
          <w:szCs w:val="22"/>
        </w:rPr>
        <w:t xml:space="preserve"> Н.А. 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vertAnchor="text" w:horzAnchor="margin" w:tblpX="288" w:tblpY="139"/>
        <w:tblOverlap w:val="never"/>
        <w:tblW w:w="9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681"/>
        <w:gridCol w:w="2193"/>
        <w:gridCol w:w="585"/>
        <w:gridCol w:w="4376"/>
      </w:tblGrid>
      <w:tr w:rsidR="0016148F" w:rsidRPr="00EA6F55" w:rsidTr="00DB498B">
        <w:trPr>
          <w:trHeight w:val="277"/>
        </w:trPr>
        <w:tc>
          <w:tcPr>
            <w:tcW w:w="16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48F" w:rsidRPr="00EA6F55" w:rsidRDefault="0016148F" w:rsidP="00DB498B">
            <w:pPr>
              <w:tabs>
                <w:tab w:val="left" w:pos="4728"/>
              </w:tabs>
              <w:spacing w:line="22" w:lineRule="atLeast"/>
              <w:jc w:val="both"/>
              <w:rPr>
                <w:b/>
                <w:sz w:val="22"/>
                <w:szCs w:val="22"/>
              </w:rPr>
            </w:pPr>
            <w:r w:rsidRPr="00EA6F55">
              <w:rPr>
                <w:b/>
                <w:sz w:val="22"/>
                <w:szCs w:val="22"/>
              </w:rPr>
              <w:t>Голосовали:</w:t>
            </w:r>
          </w:p>
          <w:p w:rsidR="0016148F" w:rsidRPr="00EA6F55" w:rsidRDefault="0016148F" w:rsidP="00DB498B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За</w:t>
            </w:r>
          </w:p>
        </w:tc>
        <w:tc>
          <w:tcPr>
            <w:tcW w:w="43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6148F" w:rsidRPr="00EA6F55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proofErr w:type="spellStart"/>
            <w:r w:rsidRPr="00EA6F55">
              <w:rPr>
                <w:b/>
                <w:sz w:val="22"/>
                <w:szCs w:val="22"/>
              </w:rPr>
              <w:t>Итого</w:t>
            </w:r>
            <w:proofErr w:type="gramStart"/>
            <w:r w:rsidRPr="00EA6F55">
              <w:rPr>
                <w:b/>
                <w:sz w:val="22"/>
                <w:szCs w:val="22"/>
              </w:rPr>
              <w:t>:</w:t>
            </w:r>
            <w:r w:rsidRPr="00EA6F55">
              <w:rPr>
                <w:b/>
                <w:bCs/>
                <w:sz w:val="22"/>
                <w:szCs w:val="22"/>
              </w:rPr>
              <w:t>«</w:t>
            </w:r>
            <w:proofErr w:type="gramEnd"/>
            <w:r w:rsidRPr="00EA6F55">
              <w:rPr>
                <w:b/>
                <w:bCs/>
                <w:sz w:val="22"/>
                <w:szCs w:val="22"/>
              </w:rPr>
              <w:t>за</w:t>
            </w:r>
            <w:proofErr w:type="spellEnd"/>
            <w:r w:rsidRPr="00EA6F55">
              <w:rPr>
                <w:b/>
                <w:bCs/>
                <w:sz w:val="22"/>
                <w:szCs w:val="22"/>
              </w:rPr>
              <w:t>» - «</w:t>
            </w:r>
            <w:r>
              <w:rPr>
                <w:b/>
                <w:bCs/>
                <w:sz w:val="22"/>
                <w:szCs w:val="22"/>
              </w:rPr>
              <w:t>6</w:t>
            </w:r>
            <w:r w:rsidRPr="00EA6F55">
              <w:rPr>
                <w:b/>
                <w:bCs/>
                <w:sz w:val="22"/>
                <w:szCs w:val="22"/>
              </w:rPr>
              <w:t>» (</w:t>
            </w:r>
            <w:r>
              <w:rPr>
                <w:b/>
                <w:bCs/>
                <w:sz w:val="22"/>
                <w:szCs w:val="22"/>
              </w:rPr>
              <w:t>шест</w:t>
            </w:r>
            <w:r w:rsidRPr="00EA6F55">
              <w:rPr>
                <w:b/>
                <w:bCs/>
                <w:sz w:val="22"/>
                <w:szCs w:val="22"/>
              </w:rPr>
              <w:t xml:space="preserve">ь) </w:t>
            </w:r>
            <w:r w:rsidRPr="00EA6F55">
              <w:rPr>
                <w:sz w:val="22"/>
                <w:szCs w:val="22"/>
              </w:rPr>
              <w:t xml:space="preserve">членов Единой комиссии; </w:t>
            </w:r>
            <w:r w:rsidRPr="00EA6F55">
              <w:rPr>
                <w:b/>
                <w:sz w:val="22"/>
                <w:szCs w:val="22"/>
              </w:rPr>
              <w:t>«против» - «0» (Ноль)</w:t>
            </w:r>
            <w:r w:rsidRPr="00EA6F55">
              <w:rPr>
                <w:sz w:val="22"/>
                <w:szCs w:val="22"/>
              </w:rPr>
              <w:t xml:space="preserve"> членов комиссии.</w:t>
            </w:r>
          </w:p>
          <w:p w:rsidR="0016148F" w:rsidRPr="00EA6F55" w:rsidRDefault="0016148F" w:rsidP="00DB498B">
            <w:pPr>
              <w:spacing w:line="22" w:lineRule="atLeast"/>
              <w:rPr>
                <w:sz w:val="22"/>
                <w:szCs w:val="22"/>
              </w:rPr>
            </w:pPr>
          </w:p>
        </w:tc>
      </w:tr>
      <w:tr w:rsidR="0016148F" w:rsidRPr="00EA6F55" w:rsidTr="00DB498B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6148F" w:rsidRPr="00EA6F55" w:rsidRDefault="0016148F" w:rsidP="00DB498B">
            <w:pPr>
              <w:spacing w:line="22" w:lineRule="atLeast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proofErr w:type="spellStart"/>
            <w:r w:rsidRPr="0016148F">
              <w:rPr>
                <w:sz w:val="22"/>
                <w:szCs w:val="22"/>
              </w:rPr>
              <w:t>Ванькинов</w:t>
            </w:r>
            <w:proofErr w:type="spellEnd"/>
            <w:r w:rsidRPr="0016148F"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6148F" w:rsidRPr="00EA6F55" w:rsidRDefault="0016148F" w:rsidP="00DB498B">
            <w:pPr>
              <w:spacing w:line="22" w:lineRule="atLeast"/>
              <w:rPr>
                <w:sz w:val="22"/>
                <w:szCs w:val="22"/>
              </w:rPr>
            </w:pPr>
          </w:p>
        </w:tc>
      </w:tr>
      <w:tr w:rsidR="0016148F" w:rsidRPr="00EA6F55" w:rsidTr="00DB498B">
        <w:trPr>
          <w:trHeight w:val="1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6148F" w:rsidRPr="00EA6F55" w:rsidRDefault="0016148F" w:rsidP="00DB498B">
            <w:pPr>
              <w:spacing w:line="22" w:lineRule="atLeast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proofErr w:type="spellStart"/>
            <w:r w:rsidRPr="0016148F">
              <w:rPr>
                <w:sz w:val="22"/>
                <w:szCs w:val="22"/>
              </w:rPr>
              <w:t>Дораева</w:t>
            </w:r>
            <w:proofErr w:type="spellEnd"/>
            <w:r w:rsidRPr="0016148F">
              <w:rPr>
                <w:sz w:val="22"/>
                <w:szCs w:val="22"/>
              </w:rPr>
              <w:t xml:space="preserve"> М.К.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6148F" w:rsidRPr="00EA6F55" w:rsidRDefault="0016148F" w:rsidP="00DB498B">
            <w:pPr>
              <w:spacing w:line="22" w:lineRule="atLeast"/>
              <w:rPr>
                <w:sz w:val="22"/>
                <w:szCs w:val="22"/>
              </w:rPr>
            </w:pPr>
          </w:p>
        </w:tc>
      </w:tr>
      <w:tr w:rsidR="0016148F" w:rsidRPr="00EA6F55" w:rsidTr="00DB498B">
        <w:trPr>
          <w:trHeight w:val="14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6148F" w:rsidRPr="00EA6F55" w:rsidRDefault="0016148F" w:rsidP="00DB498B">
            <w:pPr>
              <w:spacing w:line="22" w:lineRule="atLeast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ind w:right="283"/>
              <w:jc w:val="both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6148F" w:rsidRPr="00EA6F55" w:rsidRDefault="0016148F" w:rsidP="00DB498B">
            <w:pPr>
              <w:spacing w:line="22" w:lineRule="atLeast"/>
              <w:rPr>
                <w:sz w:val="22"/>
                <w:szCs w:val="22"/>
              </w:rPr>
            </w:pPr>
          </w:p>
        </w:tc>
      </w:tr>
      <w:tr w:rsidR="0016148F" w:rsidRPr="00EA6F55" w:rsidTr="00DB498B">
        <w:trPr>
          <w:trHeight w:val="25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6148F" w:rsidRPr="00EA6F55" w:rsidRDefault="0016148F" w:rsidP="00DB498B">
            <w:pPr>
              <w:spacing w:line="22" w:lineRule="atLeast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proofErr w:type="spellStart"/>
            <w:r w:rsidRPr="0016148F">
              <w:rPr>
                <w:sz w:val="22"/>
                <w:szCs w:val="22"/>
              </w:rPr>
              <w:t>Сареева</w:t>
            </w:r>
            <w:proofErr w:type="spellEnd"/>
            <w:r w:rsidRPr="0016148F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48F" w:rsidRPr="0016148F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6148F" w:rsidRPr="00EA6F55" w:rsidRDefault="0016148F" w:rsidP="00DB498B">
            <w:pPr>
              <w:spacing w:line="22" w:lineRule="atLeast"/>
              <w:rPr>
                <w:sz w:val="22"/>
                <w:szCs w:val="22"/>
              </w:rPr>
            </w:pPr>
          </w:p>
        </w:tc>
      </w:tr>
      <w:tr w:rsidR="0016148F" w:rsidRPr="00EA6F55" w:rsidTr="00DB498B">
        <w:trPr>
          <w:trHeight w:val="259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6148F" w:rsidRPr="00EA6F55" w:rsidRDefault="0016148F" w:rsidP="00DB498B">
            <w:pPr>
              <w:spacing w:line="22" w:lineRule="atLeast"/>
              <w:rPr>
                <w:bCs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8F" w:rsidRPr="0016148F" w:rsidRDefault="0016148F" w:rsidP="00DB498B">
            <w:pPr>
              <w:spacing w:line="22" w:lineRule="atLeast"/>
              <w:jc w:val="both"/>
              <w:rPr>
                <w:bCs/>
                <w:sz w:val="22"/>
                <w:szCs w:val="22"/>
              </w:rPr>
            </w:pPr>
            <w:r w:rsidRPr="0016148F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8F" w:rsidRPr="0016148F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Полухина Е.Н.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8F" w:rsidRPr="0016148F" w:rsidRDefault="0016148F" w:rsidP="00DB498B">
            <w:pPr>
              <w:spacing w:line="22" w:lineRule="atLeast"/>
              <w:rPr>
                <w:sz w:val="22"/>
                <w:szCs w:val="22"/>
              </w:rPr>
            </w:pPr>
            <w:r w:rsidRPr="0016148F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6148F" w:rsidRPr="00EA6F55" w:rsidRDefault="0016148F" w:rsidP="00DB498B">
            <w:pPr>
              <w:spacing w:line="22" w:lineRule="atLeast"/>
              <w:rPr>
                <w:sz w:val="22"/>
                <w:szCs w:val="22"/>
              </w:rPr>
            </w:pPr>
          </w:p>
        </w:tc>
      </w:tr>
    </w:tbl>
    <w:p w:rsidR="0016148F" w:rsidRDefault="0016148F" w:rsidP="00EA6F55">
      <w:pPr>
        <w:spacing w:line="22" w:lineRule="atLeast"/>
        <w:ind w:firstLine="567"/>
        <w:jc w:val="both"/>
        <w:rPr>
          <w:sz w:val="22"/>
          <w:szCs w:val="22"/>
        </w:rPr>
      </w:pPr>
    </w:p>
    <w:p w:rsidR="001B4B54" w:rsidRPr="00EA6F55" w:rsidRDefault="001B4B54" w:rsidP="0016148F">
      <w:pPr>
        <w:tabs>
          <w:tab w:val="left" w:pos="4728"/>
        </w:tabs>
        <w:spacing w:line="22" w:lineRule="atLeast"/>
        <w:ind w:firstLine="567"/>
        <w:jc w:val="both"/>
        <w:rPr>
          <w:sz w:val="22"/>
          <w:szCs w:val="22"/>
        </w:rPr>
      </w:pPr>
      <w:r w:rsidRPr="00EA6F55">
        <w:rPr>
          <w:b/>
          <w:sz w:val="22"/>
          <w:szCs w:val="22"/>
        </w:rPr>
        <w:t>РЕШЕНИЕ:</w:t>
      </w:r>
    </w:p>
    <w:p w:rsidR="001B4B54" w:rsidRPr="00EA6F55" w:rsidRDefault="001B4B54" w:rsidP="00CC2C1A">
      <w:pPr>
        <w:numPr>
          <w:ilvl w:val="0"/>
          <w:numId w:val="1"/>
        </w:numPr>
        <w:tabs>
          <w:tab w:val="left" w:pos="851"/>
        </w:tabs>
        <w:spacing w:line="22" w:lineRule="atLeast"/>
        <w:ind w:left="0" w:firstLine="567"/>
        <w:jc w:val="both"/>
        <w:rPr>
          <w:sz w:val="22"/>
          <w:szCs w:val="22"/>
        </w:rPr>
      </w:pPr>
      <w:r w:rsidRPr="00EA6F55">
        <w:rPr>
          <w:sz w:val="22"/>
          <w:szCs w:val="22"/>
        </w:rPr>
        <w:t xml:space="preserve"> В соответствии с ч. 16 ст. 66 Федерального закона от 5 апреля 2013 г. № 44-ФЗ признать электронный аукцион на </w:t>
      </w:r>
      <w:r w:rsidR="00C1124D">
        <w:rPr>
          <w:sz w:val="22"/>
          <w:szCs w:val="22"/>
        </w:rPr>
        <w:t>у</w:t>
      </w:r>
      <w:r w:rsidR="00C1124D" w:rsidRPr="00C1124D">
        <w:rPr>
          <w:sz w:val="22"/>
          <w:szCs w:val="22"/>
        </w:rPr>
        <w:t>становк</w:t>
      </w:r>
      <w:r w:rsidR="00C1124D">
        <w:rPr>
          <w:sz w:val="22"/>
          <w:szCs w:val="22"/>
        </w:rPr>
        <w:t>у</w:t>
      </w:r>
      <w:r w:rsidR="00C1124D" w:rsidRPr="00C1124D">
        <w:rPr>
          <w:sz w:val="22"/>
          <w:szCs w:val="22"/>
        </w:rPr>
        <w:t xml:space="preserve"> стабилизаторов напряжения</w:t>
      </w:r>
      <w:r w:rsidRPr="00EA6F55">
        <w:rPr>
          <w:sz w:val="22"/>
          <w:szCs w:val="22"/>
        </w:rPr>
        <w:t xml:space="preserve">несостоявшимся, в связи с тем, что </w:t>
      </w:r>
      <w:r w:rsidRPr="00EA6F55">
        <w:rPr>
          <w:rFonts w:eastAsia="Calibri"/>
          <w:sz w:val="22"/>
          <w:szCs w:val="22"/>
        </w:rPr>
        <w:t>по окончании срока подачи заявок на участие в электронном аукционе подана только одна заявка</w:t>
      </w:r>
      <w:r w:rsidRPr="00EA6F55">
        <w:rPr>
          <w:sz w:val="22"/>
          <w:szCs w:val="22"/>
        </w:rPr>
        <w:t>.</w:t>
      </w:r>
    </w:p>
    <w:p w:rsidR="001B4B54" w:rsidRPr="00EA6F55" w:rsidRDefault="001B4B54" w:rsidP="00CC2C1A">
      <w:pPr>
        <w:numPr>
          <w:ilvl w:val="0"/>
          <w:numId w:val="1"/>
        </w:numPr>
        <w:tabs>
          <w:tab w:val="left" w:pos="851"/>
        </w:tabs>
        <w:spacing w:line="22" w:lineRule="atLeast"/>
        <w:ind w:left="0" w:firstLine="567"/>
        <w:jc w:val="both"/>
        <w:rPr>
          <w:rFonts w:eastAsia="Calibri"/>
          <w:sz w:val="22"/>
          <w:szCs w:val="22"/>
        </w:rPr>
      </w:pPr>
      <w:r w:rsidRPr="00EA6F55">
        <w:rPr>
          <w:rFonts w:eastAsia="Calibri"/>
          <w:sz w:val="22"/>
          <w:szCs w:val="22"/>
        </w:rPr>
        <w:t> </w:t>
      </w:r>
      <w:r w:rsidR="00691B52" w:rsidRPr="00EA6F55">
        <w:rPr>
          <w:rFonts w:eastAsia="Calibri"/>
          <w:sz w:val="22"/>
          <w:szCs w:val="22"/>
        </w:rPr>
        <w:t>В соответствии с п.4 ч.1 ст. 7</w:t>
      </w:r>
      <w:r w:rsidR="00120CB7" w:rsidRPr="00EA6F55">
        <w:rPr>
          <w:rFonts w:eastAsia="Calibri"/>
          <w:sz w:val="22"/>
          <w:szCs w:val="22"/>
        </w:rPr>
        <w:t xml:space="preserve">1 </w:t>
      </w:r>
      <w:r w:rsidR="00120CB7" w:rsidRPr="00EA6F55">
        <w:rPr>
          <w:sz w:val="22"/>
          <w:szCs w:val="22"/>
        </w:rPr>
        <w:t>Федерального закона от 5 апреля 2013 г. № 44-ФЗ з</w:t>
      </w:r>
      <w:r w:rsidRPr="00EA6F55">
        <w:rPr>
          <w:rFonts w:eastAsia="Calibri"/>
          <w:sz w:val="22"/>
          <w:szCs w:val="22"/>
        </w:rPr>
        <w:t xml:space="preserve">аключить контракт </w:t>
      </w:r>
      <w:r w:rsidRPr="00EA6F55">
        <w:rPr>
          <w:sz w:val="22"/>
          <w:szCs w:val="22"/>
        </w:rPr>
        <w:t xml:space="preserve">на </w:t>
      </w:r>
      <w:r w:rsidR="00CC2C1A">
        <w:rPr>
          <w:sz w:val="22"/>
          <w:szCs w:val="22"/>
          <w:shd w:val="clear" w:color="auto" w:fill="FFFFFF"/>
        </w:rPr>
        <w:t>у</w:t>
      </w:r>
      <w:r w:rsidR="00CC2C1A" w:rsidRPr="00CC2C1A">
        <w:rPr>
          <w:sz w:val="22"/>
          <w:szCs w:val="22"/>
          <w:shd w:val="clear" w:color="auto" w:fill="FFFFFF"/>
        </w:rPr>
        <w:t>становк</w:t>
      </w:r>
      <w:r w:rsidR="00CC2C1A">
        <w:rPr>
          <w:sz w:val="22"/>
          <w:szCs w:val="22"/>
          <w:shd w:val="clear" w:color="auto" w:fill="FFFFFF"/>
        </w:rPr>
        <w:t>у</w:t>
      </w:r>
      <w:r w:rsidR="00CC2C1A" w:rsidRPr="00CC2C1A">
        <w:rPr>
          <w:sz w:val="22"/>
          <w:szCs w:val="22"/>
          <w:shd w:val="clear" w:color="auto" w:fill="FFFFFF"/>
        </w:rPr>
        <w:t xml:space="preserve"> стабилизаторов напряжени</w:t>
      </w:r>
      <w:proofErr w:type="gramStart"/>
      <w:r w:rsidR="00CC2C1A" w:rsidRPr="00CC2C1A">
        <w:rPr>
          <w:sz w:val="22"/>
          <w:szCs w:val="22"/>
          <w:shd w:val="clear" w:color="auto" w:fill="FFFFFF"/>
        </w:rPr>
        <w:t>я</w:t>
      </w:r>
      <w:r w:rsidR="00172B25" w:rsidRPr="00EA6F55">
        <w:rPr>
          <w:sz w:val="22"/>
          <w:szCs w:val="22"/>
        </w:rPr>
        <w:t>(</w:t>
      </w:r>
      <w:proofErr w:type="gramEnd"/>
      <w:r w:rsidR="00172B25" w:rsidRPr="00EA6F55">
        <w:rPr>
          <w:sz w:val="22"/>
          <w:szCs w:val="22"/>
        </w:rPr>
        <w:t xml:space="preserve">извещение № </w:t>
      </w:r>
      <w:r w:rsidR="00C1124D">
        <w:rPr>
          <w:sz w:val="22"/>
          <w:szCs w:val="22"/>
        </w:rPr>
        <w:t>0305100004521000012</w:t>
      </w:r>
      <w:r w:rsidR="00172B25" w:rsidRPr="00EA6F55">
        <w:rPr>
          <w:sz w:val="22"/>
          <w:szCs w:val="22"/>
        </w:rPr>
        <w:t xml:space="preserve">) </w:t>
      </w:r>
      <w:r w:rsidR="00AB29B5" w:rsidRPr="00EA6F55">
        <w:rPr>
          <w:sz w:val="22"/>
          <w:szCs w:val="22"/>
        </w:rPr>
        <w:t xml:space="preserve">с </w:t>
      </w:r>
      <w:r w:rsidR="00283064" w:rsidRPr="00EA6F55">
        <w:rPr>
          <w:sz w:val="22"/>
          <w:szCs w:val="22"/>
        </w:rPr>
        <w:t xml:space="preserve">ИП </w:t>
      </w:r>
      <w:proofErr w:type="spellStart"/>
      <w:r w:rsidR="00283064" w:rsidRPr="00EA6F55">
        <w:rPr>
          <w:sz w:val="22"/>
          <w:szCs w:val="22"/>
        </w:rPr>
        <w:t>Пихтуровым</w:t>
      </w:r>
      <w:proofErr w:type="spellEnd"/>
      <w:r w:rsidR="00283064" w:rsidRPr="00EA6F55">
        <w:rPr>
          <w:sz w:val="22"/>
          <w:szCs w:val="22"/>
        </w:rPr>
        <w:t xml:space="preserve"> Н.А. </w:t>
      </w:r>
      <w:r w:rsidRPr="00EA6F55">
        <w:rPr>
          <w:sz w:val="22"/>
          <w:szCs w:val="22"/>
        </w:rPr>
        <w:t>в соответствии с п. 25ч. 1 ст. 93 Федерального закона от 5 апреля 2013 г. № 44-ФЗ, в порядке</w:t>
      </w:r>
      <w:r w:rsidR="00431C9A" w:rsidRPr="00EA6F55">
        <w:rPr>
          <w:sz w:val="22"/>
          <w:szCs w:val="22"/>
        </w:rPr>
        <w:t>,</w:t>
      </w:r>
      <w:r w:rsidRPr="00EA6F55">
        <w:rPr>
          <w:sz w:val="22"/>
          <w:szCs w:val="22"/>
        </w:rPr>
        <w:t xml:space="preserve"> установленном ст. 83.2 Федерального закона от 5 апреля 2013 г. № 44-ФЗ.</w:t>
      </w:r>
    </w:p>
    <w:p w:rsidR="001B4B54" w:rsidRPr="00EA6F55" w:rsidRDefault="001B4B54" w:rsidP="00EA6F55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22" w:lineRule="atLeast"/>
        <w:ind w:left="0" w:firstLine="567"/>
        <w:jc w:val="both"/>
        <w:rPr>
          <w:sz w:val="22"/>
          <w:szCs w:val="22"/>
        </w:rPr>
      </w:pPr>
      <w:r w:rsidRPr="00EA6F55">
        <w:rPr>
          <w:bCs/>
          <w:sz w:val="22"/>
          <w:szCs w:val="22"/>
        </w:rPr>
        <w:t xml:space="preserve">В соответствии с </w:t>
      </w:r>
      <w:r w:rsidR="000162E2" w:rsidRPr="00EA6F55">
        <w:rPr>
          <w:bCs/>
          <w:sz w:val="22"/>
          <w:szCs w:val="22"/>
        </w:rPr>
        <w:t xml:space="preserve">п.3 </w:t>
      </w:r>
      <w:r w:rsidRPr="00EA6F55">
        <w:rPr>
          <w:bCs/>
          <w:sz w:val="22"/>
          <w:szCs w:val="22"/>
        </w:rPr>
        <w:t>ч. </w:t>
      </w:r>
      <w:r w:rsidR="000162E2" w:rsidRPr="00EA6F55">
        <w:rPr>
          <w:bCs/>
          <w:sz w:val="22"/>
          <w:szCs w:val="22"/>
        </w:rPr>
        <w:t>1</w:t>
      </w:r>
      <w:r w:rsidRPr="00EA6F55">
        <w:rPr>
          <w:bCs/>
          <w:sz w:val="22"/>
          <w:szCs w:val="22"/>
        </w:rPr>
        <w:t xml:space="preserve"> ст. 71 </w:t>
      </w:r>
      <w:r w:rsidRPr="00EA6F55">
        <w:rPr>
          <w:sz w:val="22"/>
          <w:szCs w:val="22"/>
        </w:rPr>
        <w:t xml:space="preserve">Федерального закона от 05.04.2013 № 44-ФЗ </w:t>
      </w:r>
      <w:r w:rsidRPr="00EA6F55">
        <w:rPr>
          <w:bCs/>
          <w:sz w:val="22"/>
          <w:szCs w:val="22"/>
        </w:rPr>
        <w:t xml:space="preserve">направить настоящий протокол </w:t>
      </w:r>
      <w:r w:rsidRPr="00EA6F55">
        <w:rPr>
          <w:sz w:val="22"/>
          <w:szCs w:val="22"/>
        </w:rPr>
        <w:t xml:space="preserve">оператору электронной площадки </w:t>
      </w:r>
      <w:r w:rsidR="00BE5DEE" w:rsidRPr="00EA6F55">
        <w:rPr>
          <w:sz w:val="22"/>
          <w:szCs w:val="22"/>
        </w:rPr>
        <w:t>http://</w:t>
      </w:r>
      <w:r w:rsidR="00172B25" w:rsidRPr="00EA6F55">
        <w:rPr>
          <w:sz w:val="22"/>
          <w:szCs w:val="22"/>
        </w:rPr>
        <w:t>www.gz.lot-online.ru</w:t>
      </w:r>
      <w:r w:rsidRPr="00EA6F55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EA6F55">
        <w:rPr>
          <w:sz w:val="22"/>
          <w:szCs w:val="22"/>
        </w:rPr>
        <w:t>электронном аукционе</w:t>
      </w:r>
      <w:r w:rsidRPr="00EA6F55">
        <w:rPr>
          <w:bCs/>
          <w:sz w:val="22"/>
          <w:szCs w:val="22"/>
        </w:rPr>
        <w:t xml:space="preserve">, т.е. </w:t>
      </w:r>
      <w:r w:rsidR="00CF3F99" w:rsidRPr="00EA6F55">
        <w:rPr>
          <w:sz w:val="22"/>
          <w:szCs w:val="22"/>
        </w:rPr>
        <w:t>«</w:t>
      </w:r>
      <w:r w:rsidR="00283064" w:rsidRPr="00EA6F55">
        <w:rPr>
          <w:sz w:val="22"/>
          <w:szCs w:val="22"/>
        </w:rPr>
        <w:t>06</w:t>
      </w:r>
      <w:r w:rsidRPr="00EA6F55">
        <w:rPr>
          <w:sz w:val="22"/>
          <w:szCs w:val="22"/>
        </w:rPr>
        <w:t xml:space="preserve">» </w:t>
      </w:r>
      <w:r w:rsidR="00283064" w:rsidRPr="00EA6F55">
        <w:rPr>
          <w:sz w:val="22"/>
          <w:szCs w:val="22"/>
        </w:rPr>
        <w:t>октября</w:t>
      </w:r>
      <w:r w:rsidRPr="00EA6F55">
        <w:rPr>
          <w:sz w:val="22"/>
          <w:szCs w:val="22"/>
        </w:rPr>
        <w:t>20</w:t>
      </w:r>
      <w:r w:rsidR="009639AC" w:rsidRPr="00EA6F55">
        <w:rPr>
          <w:sz w:val="22"/>
          <w:szCs w:val="22"/>
        </w:rPr>
        <w:t>2</w:t>
      </w:r>
      <w:r w:rsidR="00172B25" w:rsidRPr="00EA6F55">
        <w:rPr>
          <w:sz w:val="22"/>
          <w:szCs w:val="22"/>
        </w:rPr>
        <w:t>1</w:t>
      </w:r>
      <w:r w:rsidRPr="00EA6F55">
        <w:rPr>
          <w:sz w:val="22"/>
          <w:szCs w:val="22"/>
        </w:rPr>
        <w:t xml:space="preserve"> г.</w:t>
      </w:r>
    </w:p>
    <w:p w:rsidR="001B4B54" w:rsidRPr="00EA6F55" w:rsidRDefault="001B4B54" w:rsidP="00EA6F55">
      <w:pPr>
        <w:spacing w:line="22" w:lineRule="atLeast"/>
        <w:ind w:firstLine="567"/>
        <w:jc w:val="both"/>
        <w:rPr>
          <w:sz w:val="22"/>
          <w:szCs w:val="22"/>
        </w:rPr>
      </w:pPr>
      <w:r w:rsidRPr="00EA6F55">
        <w:rPr>
          <w:bCs/>
          <w:sz w:val="22"/>
          <w:szCs w:val="22"/>
        </w:rPr>
        <w:t xml:space="preserve">Протокол подписан членами Единой комиссии </w:t>
      </w:r>
      <w:r w:rsidR="00CF3F99" w:rsidRPr="00EA6F55">
        <w:rPr>
          <w:sz w:val="22"/>
          <w:szCs w:val="22"/>
        </w:rPr>
        <w:t>«</w:t>
      </w:r>
      <w:r w:rsidR="00283064" w:rsidRPr="00EA6F55">
        <w:rPr>
          <w:sz w:val="22"/>
          <w:szCs w:val="22"/>
        </w:rPr>
        <w:t>0</w:t>
      </w:r>
      <w:r w:rsidR="00A42032" w:rsidRPr="00EA6F55">
        <w:rPr>
          <w:sz w:val="22"/>
          <w:szCs w:val="22"/>
        </w:rPr>
        <w:t>6</w:t>
      </w:r>
      <w:r w:rsidRPr="00EA6F55">
        <w:rPr>
          <w:sz w:val="22"/>
          <w:szCs w:val="22"/>
        </w:rPr>
        <w:t xml:space="preserve">» </w:t>
      </w:r>
      <w:r w:rsidR="00283064" w:rsidRPr="00EA6F55">
        <w:rPr>
          <w:sz w:val="22"/>
          <w:szCs w:val="22"/>
        </w:rPr>
        <w:t>октября</w:t>
      </w:r>
      <w:r w:rsidRPr="00EA6F55">
        <w:rPr>
          <w:sz w:val="22"/>
          <w:szCs w:val="22"/>
        </w:rPr>
        <w:t xml:space="preserve"> 20</w:t>
      </w:r>
      <w:r w:rsidR="009639AC" w:rsidRPr="00EA6F55">
        <w:rPr>
          <w:sz w:val="22"/>
          <w:szCs w:val="22"/>
        </w:rPr>
        <w:t>2</w:t>
      </w:r>
      <w:r w:rsidR="00172B25" w:rsidRPr="00EA6F55">
        <w:rPr>
          <w:sz w:val="22"/>
          <w:szCs w:val="22"/>
        </w:rPr>
        <w:t>1</w:t>
      </w:r>
      <w:r w:rsidRPr="00EA6F55">
        <w:rPr>
          <w:sz w:val="22"/>
          <w:szCs w:val="22"/>
        </w:rPr>
        <w:t xml:space="preserve"> г.</w:t>
      </w:r>
    </w:p>
    <w:p w:rsidR="00A63F31" w:rsidRPr="00EA6F55" w:rsidRDefault="00A63F31" w:rsidP="00EA6F55">
      <w:pPr>
        <w:spacing w:line="22" w:lineRule="atLeast"/>
        <w:jc w:val="both"/>
        <w:rPr>
          <w:sz w:val="22"/>
          <w:szCs w:val="22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172B25" w:rsidRPr="00EA6F55" w:rsidTr="00172B25">
        <w:trPr>
          <w:trHeight w:val="552"/>
        </w:trPr>
        <w:tc>
          <w:tcPr>
            <w:tcW w:w="5049" w:type="dxa"/>
            <w:hideMark/>
          </w:tcPr>
          <w:p w:rsidR="00172B25" w:rsidRPr="00EA6F55" w:rsidRDefault="00172B25" w:rsidP="00EA6F55">
            <w:pPr>
              <w:spacing w:line="22" w:lineRule="atLeast"/>
              <w:rPr>
                <w:sz w:val="22"/>
                <w:szCs w:val="22"/>
                <w:lang w:eastAsia="en-US"/>
              </w:rPr>
            </w:pPr>
            <w:r w:rsidRPr="00EA6F55">
              <w:rPr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172B25" w:rsidRPr="00EA6F55" w:rsidRDefault="00172B25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______________ Обинов В.А.</w:t>
            </w:r>
          </w:p>
        </w:tc>
      </w:tr>
      <w:tr w:rsidR="00172B25" w:rsidRPr="00EA6F55" w:rsidTr="00172B25">
        <w:trPr>
          <w:trHeight w:val="552"/>
        </w:trPr>
        <w:tc>
          <w:tcPr>
            <w:tcW w:w="5049" w:type="dxa"/>
            <w:hideMark/>
          </w:tcPr>
          <w:p w:rsidR="00172B25" w:rsidRPr="00EA6F55" w:rsidRDefault="00172B25" w:rsidP="00EA6F55">
            <w:pPr>
              <w:spacing w:line="22" w:lineRule="atLeast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EA6F55">
              <w:rPr>
                <w:sz w:val="22"/>
                <w:szCs w:val="22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172B25" w:rsidRPr="00EA6F55" w:rsidRDefault="00172B25" w:rsidP="00A47B09">
            <w:pPr>
              <w:spacing w:line="22" w:lineRule="atLeast"/>
              <w:jc w:val="both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 xml:space="preserve">______________ </w:t>
            </w:r>
            <w:proofErr w:type="spellStart"/>
            <w:r w:rsidR="00545FE4" w:rsidRPr="00EA6F55">
              <w:rPr>
                <w:sz w:val="22"/>
                <w:szCs w:val="22"/>
              </w:rPr>
              <w:t>Д</w:t>
            </w:r>
            <w:r w:rsidR="00A47B09">
              <w:rPr>
                <w:sz w:val="22"/>
                <w:szCs w:val="22"/>
              </w:rPr>
              <w:t>ораева</w:t>
            </w:r>
            <w:proofErr w:type="spellEnd"/>
            <w:r w:rsidR="00A47B09">
              <w:rPr>
                <w:sz w:val="22"/>
                <w:szCs w:val="22"/>
              </w:rPr>
              <w:t xml:space="preserve"> М.К.</w:t>
            </w:r>
          </w:p>
        </w:tc>
      </w:tr>
      <w:tr w:rsidR="00172B25" w:rsidRPr="00EA6F55" w:rsidTr="00172B25">
        <w:trPr>
          <w:trHeight w:val="552"/>
        </w:trPr>
        <w:tc>
          <w:tcPr>
            <w:tcW w:w="5049" w:type="dxa"/>
            <w:hideMark/>
          </w:tcPr>
          <w:p w:rsidR="00172B25" w:rsidRPr="00EA6F55" w:rsidRDefault="00172B25" w:rsidP="00EA6F55">
            <w:pPr>
              <w:spacing w:line="22" w:lineRule="atLeast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5003" w:type="dxa"/>
            <w:hideMark/>
          </w:tcPr>
          <w:p w:rsidR="00172B25" w:rsidRPr="00EA6F55" w:rsidRDefault="00172B25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>______________ Ванькинов С.В.</w:t>
            </w:r>
          </w:p>
        </w:tc>
      </w:tr>
      <w:tr w:rsidR="00172B25" w:rsidRPr="00EA6F55" w:rsidTr="00172B25">
        <w:trPr>
          <w:trHeight w:val="552"/>
        </w:trPr>
        <w:tc>
          <w:tcPr>
            <w:tcW w:w="5049" w:type="dxa"/>
          </w:tcPr>
          <w:p w:rsidR="00172B25" w:rsidRPr="00EA6F55" w:rsidRDefault="00172B25" w:rsidP="00EA6F55">
            <w:pPr>
              <w:spacing w:line="22" w:lineRule="atLeast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4E508E" w:rsidRPr="00EA6F55" w:rsidRDefault="00172B25" w:rsidP="00EA6F55">
            <w:pPr>
              <w:spacing w:line="22" w:lineRule="atLeast"/>
              <w:ind w:right="283"/>
              <w:jc w:val="both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 xml:space="preserve">______________ </w:t>
            </w:r>
            <w:r w:rsidR="004E508E" w:rsidRPr="00EA6F55">
              <w:rPr>
                <w:sz w:val="22"/>
                <w:szCs w:val="22"/>
              </w:rPr>
              <w:t>Манджиева И.С.</w:t>
            </w:r>
          </w:p>
          <w:p w:rsidR="00172B25" w:rsidRPr="00EA6F55" w:rsidRDefault="00172B25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</w:p>
        </w:tc>
      </w:tr>
      <w:tr w:rsidR="00172B25" w:rsidRPr="00EA6F55" w:rsidTr="00172B25">
        <w:trPr>
          <w:trHeight w:val="552"/>
        </w:trPr>
        <w:tc>
          <w:tcPr>
            <w:tcW w:w="5049" w:type="dxa"/>
          </w:tcPr>
          <w:p w:rsidR="00172B25" w:rsidRPr="00EA6F55" w:rsidRDefault="00172B25" w:rsidP="00EA6F55">
            <w:pPr>
              <w:spacing w:line="22" w:lineRule="atLeast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172B25" w:rsidRDefault="00172B25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  <w:r w:rsidRPr="00EA6F55">
              <w:rPr>
                <w:sz w:val="22"/>
                <w:szCs w:val="22"/>
              </w:rPr>
              <w:t xml:space="preserve">______________ </w:t>
            </w:r>
            <w:proofErr w:type="spellStart"/>
            <w:r w:rsidRPr="00EA6F55">
              <w:rPr>
                <w:sz w:val="22"/>
                <w:szCs w:val="22"/>
              </w:rPr>
              <w:t>Сареева</w:t>
            </w:r>
            <w:proofErr w:type="spellEnd"/>
            <w:r w:rsidRPr="00EA6F55">
              <w:rPr>
                <w:sz w:val="22"/>
                <w:szCs w:val="22"/>
              </w:rPr>
              <w:t xml:space="preserve"> С.С.</w:t>
            </w:r>
          </w:p>
          <w:p w:rsidR="00A47B09" w:rsidRDefault="00A47B09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</w:p>
          <w:p w:rsidR="00A47B09" w:rsidRPr="00EA6F55" w:rsidRDefault="00A47B09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______________Полухина Е.Н.</w:t>
            </w:r>
          </w:p>
          <w:p w:rsidR="00172B25" w:rsidRPr="00EA6F55" w:rsidRDefault="00172B25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</w:p>
          <w:p w:rsidR="00172B25" w:rsidRPr="00EA6F55" w:rsidRDefault="00172B25" w:rsidP="00EA6F55">
            <w:pPr>
              <w:spacing w:line="22" w:lineRule="atLeast"/>
              <w:jc w:val="both"/>
              <w:rPr>
                <w:sz w:val="22"/>
                <w:szCs w:val="22"/>
              </w:rPr>
            </w:pPr>
          </w:p>
        </w:tc>
      </w:tr>
    </w:tbl>
    <w:p w:rsidR="00AF0F0D" w:rsidRPr="00EA6F55" w:rsidRDefault="00AF0F0D" w:rsidP="00EA6F55">
      <w:pPr>
        <w:spacing w:line="22" w:lineRule="atLeast"/>
        <w:rPr>
          <w:sz w:val="22"/>
          <w:szCs w:val="22"/>
        </w:rPr>
      </w:pPr>
    </w:p>
    <w:sectPr w:rsidR="00AF0F0D" w:rsidRPr="00EA6F55" w:rsidSect="00EA6F55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4B54"/>
    <w:rsid w:val="00000331"/>
    <w:rsid w:val="00000EA9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55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477E7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48F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2B25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66AF"/>
    <w:rsid w:val="001D4FAA"/>
    <w:rsid w:val="001D63A2"/>
    <w:rsid w:val="001D6C91"/>
    <w:rsid w:val="001D6CBB"/>
    <w:rsid w:val="001D7A99"/>
    <w:rsid w:val="001E08FE"/>
    <w:rsid w:val="001E21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013"/>
    <w:rsid w:val="0023450A"/>
    <w:rsid w:val="00234BB7"/>
    <w:rsid w:val="00235468"/>
    <w:rsid w:val="00235770"/>
    <w:rsid w:val="00235A72"/>
    <w:rsid w:val="00236111"/>
    <w:rsid w:val="00237175"/>
    <w:rsid w:val="0024006A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E1F"/>
    <w:rsid w:val="00283064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433"/>
    <w:rsid w:val="002D3A42"/>
    <w:rsid w:val="002D3E72"/>
    <w:rsid w:val="002D4245"/>
    <w:rsid w:val="002D48FA"/>
    <w:rsid w:val="002D4FB7"/>
    <w:rsid w:val="002D5E58"/>
    <w:rsid w:val="002D6375"/>
    <w:rsid w:val="002D6805"/>
    <w:rsid w:val="002D6D0D"/>
    <w:rsid w:val="002D736F"/>
    <w:rsid w:val="002D7AA0"/>
    <w:rsid w:val="002D7B59"/>
    <w:rsid w:val="002D7C90"/>
    <w:rsid w:val="002E0004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42E9"/>
    <w:rsid w:val="0032499F"/>
    <w:rsid w:val="00324D0C"/>
    <w:rsid w:val="00324FD0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835"/>
    <w:rsid w:val="00344081"/>
    <w:rsid w:val="003448D3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50E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4D7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A18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0E6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08E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44B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8EC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5FE4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06DD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8E9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32E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3D9"/>
    <w:rsid w:val="00686B01"/>
    <w:rsid w:val="00686EFF"/>
    <w:rsid w:val="0069130E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693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4341"/>
    <w:rsid w:val="00776F83"/>
    <w:rsid w:val="0077744A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45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6F79"/>
    <w:rsid w:val="0083789A"/>
    <w:rsid w:val="0084003F"/>
    <w:rsid w:val="00843158"/>
    <w:rsid w:val="00844B6D"/>
    <w:rsid w:val="008468E3"/>
    <w:rsid w:val="00846939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9AC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AD1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A51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032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47B09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5EE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B5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2714"/>
    <w:rsid w:val="00AD3C9C"/>
    <w:rsid w:val="00AD40F5"/>
    <w:rsid w:val="00AD43EC"/>
    <w:rsid w:val="00AD44B8"/>
    <w:rsid w:val="00AD47C1"/>
    <w:rsid w:val="00AD49FB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A22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070C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333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5C4D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24D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DDF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C1A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3FCF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0777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109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5ED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B82"/>
    <w:rsid w:val="00E16E68"/>
    <w:rsid w:val="00E16F9D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405"/>
    <w:rsid w:val="00EA6F5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8A5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FB3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3B3"/>
    <w:rsid w:val="00F90402"/>
    <w:rsid w:val="00F90998"/>
    <w:rsid w:val="00F90D74"/>
    <w:rsid w:val="00F9151E"/>
    <w:rsid w:val="00F917D0"/>
    <w:rsid w:val="00F926E7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/epz/order/notice/printForm/view.html?printFormId=6976667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C4218-9100-4137-956B-7E5438F0F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3</cp:revision>
  <cp:lastPrinted>2019-08-20T11:33:00Z</cp:lastPrinted>
  <dcterms:created xsi:type="dcterms:W3CDTF">2021-10-06T11:32:00Z</dcterms:created>
  <dcterms:modified xsi:type="dcterms:W3CDTF">2021-10-06T13:45:00Z</dcterms:modified>
</cp:coreProperties>
</file>