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D50" w:rsidRDefault="00B82DA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5D3D50">
        <w:rPr>
          <w:rFonts w:eastAsia="Times New Roman"/>
          <w:b/>
          <w:bCs/>
          <w:sz w:val="20"/>
          <w:szCs w:val="20"/>
        </w:rPr>
        <w:t>105</w:t>
      </w:r>
    </w:p>
    <w:p w:rsidR="00DD0151" w:rsidRDefault="00B82D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D0151" w:rsidRDefault="00B82D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СРЕДСТВА (ИНТЕРФЕРОН АЛЬФА-2B) "</w:t>
      </w:r>
    </w:p>
    <w:p w:rsidR="00DD0151" w:rsidRPr="005D3D50" w:rsidRDefault="00B82DA0">
      <w:pPr>
        <w:ind w:firstLine="567"/>
        <w:jc w:val="center"/>
        <w:rPr>
          <w:rFonts w:eastAsia="Times New Roman"/>
          <w:b/>
          <w:bCs/>
        </w:rPr>
      </w:pPr>
      <w:r w:rsidRPr="005D3D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3D50">
        <w:rPr>
          <w:rFonts w:eastAsia="Times New Roman"/>
          <w:b/>
          <w:bCs/>
          <w:sz w:val="20"/>
          <w:szCs w:val="20"/>
        </w:rPr>
        <w:t xml:space="preserve"> 0372200115921000062) </w:t>
      </w:r>
    </w:p>
    <w:p w:rsidR="00DD0151" w:rsidRPr="005D3D50" w:rsidRDefault="00DD0151">
      <w:pPr>
        <w:ind w:firstLine="567"/>
        <w:jc w:val="center"/>
        <w:rPr>
          <w:sz w:val="20"/>
          <w:szCs w:val="20"/>
        </w:rPr>
      </w:pPr>
    </w:p>
    <w:p w:rsidR="00DD0151" w:rsidRPr="005D3D50" w:rsidRDefault="00B82DA0">
      <w:pPr>
        <w:ind w:firstLine="567"/>
        <w:jc w:val="right"/>
      </w:pPr>
      <w:r w:rsidRPr="005D3D50">
        <w:rPr>
          <w:rFonts w:eastAsia="Times New Roman"/>
          <w:sz w:val="20"/>
          <w:szCs w:val="20"/>
        </w:rPr>
        <w:t xml:space="preserve">07.10.21 </w:t>
      </w:r>
    </w:p>
    <w:p w:rsidR="00DD0151" w:rsidRPr="005D3D50" w:rsidRDefault="00DD0151">
      <w:pPr>
        <w:ind w:firstLine="567"/>
        <w:rPr>
          <w:rFonts w:eastAsia="Times New Roman"/>
          <w:sz w:val="20"/>
          <w:szCs w:val="20"/>
        </w:rPr>
      </w:pPr>
    </w:p>
    <w:p w:rsidR="00DD0151" w:rsidRPr="005D3D50" w:rsidRDefault="00B82DA0">
      <w:r>
        <w:rPr>
          <w:rFonts w:eastAsia="Times New Roman"/>
          <w:sz w:val="20"/>
          <w:szCs w:val="20"/>
        </w:rPr>
        <w:t>Место</w:t>
      </w:r>
      <w:r w:rsidRPr="005D3D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3D50">
        <w:rPr>
          <w:rFonts w:eastAsia="Times New Roman"/>
          <w:sz w:val="20"/>
          <w:szCs w:val="20"/>
        </w:rPr>
        <w:t xml:space="preserve">: Российская Федерация, 198099, Санкт-Петербург, УЛ КОСИНОВА, </w:t>
      </w:r>
      <w:r w:rsidRPr="005D3D50">
        <w:rPr>
          <w:rFonts w:eastAsia="Times New Roman"/>
          <w:sz w:val="20"/>
          <w:szCs w:val="20"/>
        </w:rPr>
        <w:t>17/ЛИТ.А</w:t>
      </w:r>
    </w:p>
    <w:p w:rsidR="00DD0151" w:rsidRPr="005D3D50" w:rsidRDefault="00DD0151">
      <w:pPr>
        <w:rPr>
          <w:rFonts w:eastAsia="Times New Roman"/>
          <w:sz w:val="20"/>
          <w:szCs w:val="20"/>
        </w:rPr>
      </w:pPr>
    </w:p>
    <w:p w:rsidR="00DD0151" w:rsidRPr="005D3D50" w:rsidRDefault="00B82DA0">
      <w:r>
        <w:rPr>
          <w:rFonts w:eastAsia="Times New Roman"/>
          <w:sz w:val="20"/>
          <w:szCs w:val="20"/>
        </w:rPr>
        <w:t>Организатор</w:t>
      </w:r>
      <w:r w:rsidRPr="005D3D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3D5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DD0151" w:rsidRPr="005D3D50" w:rsidRDefault="00DD0151">
      <w:pPr>
        <w:rPr>
          <w:rFonts w:eastAsia="Times New Roman"/>
          <w:sz w:val="20"/>
          <w:szCs w:val="20"/>
        </w:rPr>
      </w:pPr>
    </w:p>
    <w:p w:rsidR="00DD0151" w:rsidRPr="005D3D50" w:rsidRDefault="00B82DA0">
      <w:r w:rsidRPr="005D3D5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DD0151" w:rsidRPr="005D3D50" w:rsidRDefault="00DD0151">
      <w:pPr>
        <w:rPr>
          <w:rFonts w:eastAsia="Times New Roman"/>
          <w:sz w:val="20"/>
          <w:szCs w:val="20"/>
        </w:rPr>
      </w:pPr>
    </w:p>
    <w:p w:rsidR="00DD0151" w:rsidRPr="005D3D50" w:rsidRDefault="00B82D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5D3D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3D50">
        <w:rPr>
          <w:rFonts w:eastAsia="Times New Roman"/>
          <w:sz w:val="20"/>
          <w:szCs w:val="20"/>
        </w:rPr>
        <w:t>: ПОСТАВКА ЛЕКАРСТВЕННОГО СРЕДСТВА (ИНТЕРФЕРОН АЛЬФА-2</w:t>
      </w:r>
      <w:r>
        <w:rPr>
          <w:rFonts w:eastAsia="Times New Roman"/>
          <w:sz w:val="20"/>
          <w:szCs w:val="20"/>
          <w:lang w:val="en-US"/>
        </w:rPr>
        <w:t>B</w:t>
      </w:r>
      <w:r w:rsidRPr="005D3D50">
        <w:rPr>
          <w:rFonts w:eastAsia="Times New Roman"/>
          <w:sz w:val="20"/>
          <w:szCs w:val="20"/>
        </w:rPr>
        <w:t xml:space="preserve">)  </w:t>
      </w:r>
    </w:p>
    <w:p w:rsidR="00DD0151" w:rsidRPr="005D3D50" w:rsidRDefault="00DD0151">
      <w:pPr>
        <w:rPr>
          <w:rFonts w:eastAsia="Times New Roman"/>
          <w:sz w:val="20"/>
          <w:szCs w:val="20"/>
        </w:rPr>
      </w:pPr>
    </w:p>
    <w:p w:rsidR="00DD0151" w:rsidRDefault="00B82D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212780503956478050100100770012120244</w:t>
      </w:r>
    </w:p>
    <w:p w:rsidR="00DD0151" w:rsidRDefault="00DD0151"/>
    <w:p w:rsidR="00DD0151" w:rsidRDefault="00B82DA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727 080,00 руб.</w:t>
      </w:r>
    </w:p>
    <w:p w:rsidR="00DD0151" w:rsidRPr="005D3D50" w:rsidRDefault="00DD0151">
      <w:pPr>
        <w:rPr>
          <w:rFonts w:eastAsia="Times New Roman"/>
          <w:sz w:val="20"/>
          <w:szCs w:val="20"/>
        </w:rPr>
      </w:pPr>
    </w:p>
    <w:p w:rsidR="00DD0151" w:rsidRDefault="00B82DA0">
      <w:r>
        <w:rPr>
          <w:rFonts w:eastAsia="Times New Roman"/>
          <w:sz w:val="20"/>
          <w:szCs w:val="20"/>
        </w:rPr>
        <w:t>Снижение</w:t>
      </w:r>
      <w:r w:rsidRPr="005D3D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3D50">
        <w:rPr>
          <w:rFonts w:eastAsia="Times New Roman"/>
          <w:sz w:val="20"/>
          <w:szCs w:val="20"/>
        </w:rPr>
        <w:t>, %: 42.5</w:t>
      </w:r>
      <w:r w:rsidRPr="005D3D50">
        <w:rPr>
          <w:rFonts w:eastAsia="Times New Roman"/>
          <w:sz w:val="20"/>
          <w:szCs w:val="20"/>
        </w:rPr>
        <w:t>0</w:t>
      </w:r>
    </w:p>
    <w:p w:rsidR="00DD0151" w:rsidRDefault="00DD0151">
      <w:pPr>
        <w:rPr>
          <w:rFonts w:eastAsia="Times New Roman"/>
          <w:sz w:val="20"/>
          <w:szCs w:val="20"/>
        </w:rPr>
      </w:pPr>
    </w:p>
    <w:p w:rsidR="00DD0151" w:rsidRDefault="00B82DA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D0151">
        <w:tc>
          <w:tcPr>
            <w:tcW w:w="3400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0151">
        <w:tc>
          <w:tcPr>
            <w:tcW w:w="3400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0151">
        <w:tc>
          <w:tcPr>
            <w:tcW w:w="3400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0151">
        <w:tc>
          <w:tcPr>
            <w:tcW w:w="3400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0151">
        <w:tc>
          <w:tcPr>
            <w:tcW w:w="3400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0151" w:rsidRDefault="00B82D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D0151" w:rsidRDefault="00DD0151">
      <w:pPr>
        <w:rPr>
          <w:rFonts w:eastAsia="Times New Roman"/>
          <w:sz w:val="20"/>
          <w:szCs w:val="20"/>
        </w:rPr>
      </w:pPr>
    </w:p>
    <w:p w:rsidR="00DD0151" w:rsidRDefault="00B82D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0151" w:rsidRDefault="00DD0151">
      <w:pPr>
        <w:rPr>
          <w:rFonts w:eastAsia="Times New Roman"/>
          <w:sz w:val="20"/>
          <w:szCs w:val="20"/>
        </w:rPr>
      </w:pPr>
    </w:p>
    <w:p w:rsidR="00DD0151" w:rsidRDefault="00B82D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DD0151" w:rsidRDefault="00DD01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D015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D0151" w:rsidRDefault="00B82DA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D01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0151" w:rsidRDefault="00B82D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0151" w:rsidRDefault="00B82D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0151" w:rsidRDefault="00B82D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D01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118276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r w:rsidRPr="005D3D50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418 071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01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r w:rsidRPr="005D3D50">
              <w:rPr>
                <w:sz w:val="20"/>
                <w:szCs w:val="20"/>
              </w:rPr>
              <w:t>ОБЩЕСТВО С ОГРАНИЧЕННОЙ ОТВЕТСТВЕННОСТЬЮ "МЕДСНАБ" / 7733353730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421 706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01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r w:rsidRPr="005D3D50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632 </w:t>
            </w:r>
            <w:r>
              <w:rPr>
                <w:sz w:val="20"/>
                <w:szCs w:val="20"/>
                <w:lang w:val="en-US"/>
              </w:rPr>
              <w:t>559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01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r w:rsidRPr="005D3D50">
              <w:rPr>
                <w:sz w:val="20"/>
                <w:szCs w:val="20"/>
              </w:rPr>
              <w:t>ОБЩЕСТВО С ОГРАНИЧЕННОЙ ОТВЕТСТВЕННОСТЬЮ "ТЕМП" / 7725841388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636 954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01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EA-118316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r w:rsidRPr="005D3D50">
              <w:rPr>
                <w:sz w:val="20"/>
                <w:szCs w:val="20"/>
              </w:rPr>
              <w:t>ОБЩЕСТВО С ОГРАНИЧЕННОЙ ОТВЕТСТВЕННОСТЬЮ "ДИФАРМ" / 5044114526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639 830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01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r w:rsidRPr="005D3D50">
              <w:rPr>
                <w:sz w:val="20"/>
                <w:szCs w:val="20"/>
              </w:rPr>
              <w:t xml:space="preserve">ОБЩЕСТВО С ОГРАНИЧЕННОЙ ОТВЕТСТВЕННОСТЬЮ "ТРИЕСТА" / </w:t>
            </w:r>
            <w:r w:rsidRPr="005D3D50">
              <w:rPr>
                <w:sz w:val="20"/>
                <w:szCs w:val="20"/>
              </w:rPr>
              <w:t>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683 455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01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EA-118196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r w:rsidRPr="005D3D50">
              <w:rPr>
                <w:sz w:val="20"/>
                <w:szCs w:val="20"/>
              </w:rPr>
              <w:t>ОБЩЕСТВО С ОГРАНИЧЕННОЙ ОТВЕТСТВЕННОСТЬЮ "ИНТЕРМЕДФАРМ" / 5041016087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701 632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D0151" w:rsidRDefault="00DD0151">
      <w:pPr>
        <w:rPr>
          <w:rFonts w:eastAsia="Times New Roman"/>
        </w:rPr>
      </w:pPr>
    </w:p>
    <w:p w:rsidR="00DD0151" w:rsidRDefault="00DD01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D0151">
        <w:tc>
          <w:tcPr>
            <w:tcW w:w="9976" w:type="dxa"/>
            <w:gridSpan w:val="4"/>
            <w:shd w:val="clear" w:color="auto" w:fill="auto"/>
          </w:tcPr>
          <w:p w:rsidR="00DD0151" w:rsidRDefault="00B82DA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D015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0151" w:rsidRDefault="00B82D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0151" w:rsidRDefault="00B82DA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0151" w:rsidRDefault="00B82D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0151" w:rsidRDefault="00B82DA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D01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-118276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-118276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 xml:space="preserve">ОБЩЕСТВО С ОГРАНИЧЕННОЙ </w:t>
            </w:r>
            <w:r w:rsidRPr="005D3D50">
              <w:rPr>
                <w:sz w:val="20"/>
                <w:szCs w:val="20"/>
              </w:rPr>
              <w:t>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-118276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-118276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</w:t>
            </w:r>
            <w:r w:rsidRPr="005D3D50">
              <w:rPr>
                <w:sz w:val="20"/>
                <w:szCs w:val="20"/>
              </w:rPr>
              <w:t xml:space="preserve">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-118229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 w:rsidRPr="005D3D5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D0151" w:rsidRPr="005D3D50" w:rsidRDefault="00DD015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D0151" w:rsidRDefault="00B82DA0">
            <w:pPr>
              <w:pStyle w:val="af1"/>
            </w:pPr>
            <w:proofErr w:type="gramStart"/>
            <w:r w:rsidRPr="005D3D50">
              <w:rPr>
                <w:rFonts w:eastAsia="Times New Roman"/>
                <w:sz w:val="20"/>
                <w:szCs w:val="20"/>
              </w:rPr>
              <w:t>Обоснование:</w:t>
            </w:r>
            <w:r w:rsidRPr="005D3D50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5D3D50">
              <w:rPr>
                <w:rFonts w:eastAsia="Times New Roman"/>
                <w:sz w:val="20"/>
                <w:szCs w:val="20"/>
              </w:rPr>
              <w:t xml:space="preserve"> основании нормативных правовых актов, принятых в соответствии со статьей 14 Федерального </w:t>
            </w:r>
            <w:r w:rsidRPr="005D3D50">
              <w:rPr>
                <w:rFonts w:eastAsia="Times New Roman"/>
                <w:sz w:val="20"/>
                <w:szCs w:val="20"/>
              </w:rPr>
              <w:t>закона №44-ФЗ</w:t>
            </w:r>
            <w:r w:rsidRPr="005D3D50">
              <w:rPr>
                <w:rFonts w:eastAsia="Times New Roman"/>
                <w:sz w:val="20"/>
                <w:szCs w:val="20"/>
              </w:rPr>
              <w:br/>
            </w:r>
            <w:r w:rsidRPr="005D3D50">
              <w:rPr>
                <w:rFonts w:eastAsia="Times New Roman"/>
                <w:sz w:val="20"/>
                <w:szCs w:val="20"/>
              </w:rPr>
              <w:br/>
              <w:t xml:space="preserve">В  соответствии с  Постановлением Правительства РФ от 30.11.2015 г. № 1289.;требование установлено аукционной документацией (пункт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5D3D50">
              <w:rPr>
                <w:rFonts w:eastAsia="Times New Roman"/>
                <w:sz w:val="20"/>
                <w:szCs w:val="20"/>
              </w:rPr>
              <w:t xml:space="preserve"> информационной карты);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-118229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</w:t>
            </w:r>
            <w:r w:rsidRPr="005D3D50">
              <w:rPr>
                <w:sz w:val="20"/>
                <w:szCs w:val="20"/>
              </w:rPr>
              <w:t>О С ОГРАНИЧЕННОЙ ОТВЕТСТВЕННОСТЬЮ "МЕДСНАБ"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 w:rsidRPr="005D3D5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D0151" w:rsidRPr="005D3D50" w:rsidRDefault="00DD015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D0151" w:rsidRDefault="00B82DA0">
            <w:pPr>
              <w:pStyle w:val="af1"/>
            </w:pPr>
            <w:proofErr w:type="gramStart"/>
            <w:r w:rsidRPr="005D3D50">
              <w:rPr>
                <w:rFonts w:eastAsia="Times New Roman"/>
                <w:sz w:val="20"/>
                <w:szCs w:val="20"/>
              </w:rPr>
              <w:t>Обоснование:</w:t>
            </w:r>
            <w:r w:rsidRPr="005D3D50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5D3D50">
              <w:rPr>
                <w:rFonts w:eastAsia="Times New Roman"/>
                <w:sz w:val="20"/>
                <w:szCs w:val="20"/>
              </w:rPr>
              <w:t xml:space="preserve"> основании нормативных правовых актов, принятых в соответствии со статьей 14 Федерального закона №44-ФЗ</w:t>
            </w:r>
            <w:r w:rsidRPr="005D3D50">
              <w:rPr>
                <w:rFonts w:eastAsia="Times New Roman"/>
                <w:sz w:val="20"/>
                <w:szCs w:val="20"/>
              </w:rPr>
              <w:br/>
            </w:r>
            <w:r w:rsidRPr="005D3D50">
              <w:rPr>
                <w:rFonts w:eastAsia="Times New Roman"/>
                <w:sz w:val="20"/>
                <w:szCs w:val="20"/>
              </w:rPr>
              <w:br/>
              <w:t>В  соответствии с  Постановлением Правительства РФ от 30.11.2015 г. № 1289</w:t>
            </w:r>
            <w:r w:rsidRPr="005D3D50">
              <w:rPr>
                <w:rFonts w:eastAsia="Times New Roman"/>
                <w:sz w:val="20"/>
                <w:szCs w:val="20"/>
              </w:rPr>
              <w:t xml:space="preserve">.;требование установлено аукционной документацией (пункт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5D3D50">
              <w:rPr>
                <w:rFonts w:eastAsia="Times New Roman"/>
                <w:sz w:val="20"/>
                <w:szCs w:val="20"/>
              </w:rPr>
              <w:t xml:space="preserve"> информационной карты);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-118229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 w:rsidRPr="005D3D5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D0151" w:rsidRPr="005D3D50" w:rsidRDefault="00DD015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D0151" w:rsidRDefault="00B82DA0">
            <w:pPr>
              <w:pStyle w:val="af1"/>
            </w:pPr>
            <w:proofErr w:type="gramStart"/>
            <w:r w:rsidRPr="005D3D50">
              <w:rPr>
                <w:rFonts w:eastAsia="Times New Roman"/>
                <w:sz w:val="20"/>
                <w:szCs w:val="20"/>
              </w:rPr>
              <w:t>Обоснование:</w:t>
            </w:r>
            <w:r w:rsidRPr="005D3D50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5D3D50">
              <w:rPr>
                <w:rFonts w:eastAsia="Times New Roman"/>
                <w:sz w:val="20"/>
                <w:szCs w:val="20"/>
              </w:rPr>
              <w:t xml:space="preserve"> основании </w:t>
            </w:r>
            <w:r w:rsidRPr="005D3D50">
              <w:rPr>
                <w:rFonts w:eastAsia="Times New Roman"/>
                <w:sz w:val="20"/>
                <w:szCs w:val="20"/>
              </w:rPr>
              <w:t>нормативных правовых актов, принятых в соответствии со статьей 14 Федерального закона №44-ФЗ</w:t>
            </w:r>
            <w:r w:rsidRPr="005D3D50">
              <w:rPr>
                <w:rFonts w:eastAsia="Times New Roman"/>
                <w:sz w:val="20"/>
                <w:szCs w:val="20"/>
              </w:rPr>
              <w:br/>
            </w:r>
            <w:r w:rsidRPr="005D3D50">
              <w:rPr>
                <w:rFonts w:eastAsia="Times New Roman"/>
                <w:sz w:val="20"/>
                <w:szCs w:val="20"/>
              </w:rPr>
              <w:br/>
              <w:t xml:space="preserve">В  соответствии с  Постановлением Правительства РФ от 30.11.2015 г. № 1289.;требование установлено аукционной документацией (пункт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5D3D50">
              <w:rPr>
                <w:rFonts w:eastAsia="Times New Roman"/>
                <w:sz w:val="20"/>
                <w:szCs w:val="20"/>
              </w:rPr>
              <w:t xml:space="preserve"> инф</w:t>
            </w:r>
            <w:r w:rsidRPr="005D3D50">
              <w:rPr>
                <w:rFonts w:eastAsia="Times New Roman"/>
                <w:sz w:val="20"/>
                <w:szCs w:val="20"/>
              </w:rPr>
              <w:t>ормационной карты);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-118229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 w:rsidRPr="005D3D5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DD0151" w:rsidRPr="005D3D50" w:rsidRDefault="00DD015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D0151" w:rsidRDefault="00B82DA0">
            <w:pPr>
              <w:pStyle w:val="af1"/>
            </w:pPr>
            <w:proofErr w:type="gramStart"/>
            <w:r w:rsidRPr="005D3D50">
              <w:rPr>
                <w:rFonts w:eastAsia="Times New Roman"/>
                <w:sz w:val="20"/>
                <w:szCs w:val="20"/>
              </w:rPr>
              <w:t>Обоснование:</w:t>
            </w:r>
            <w:r w:rsidRPr="005D3D50">
              <w:rPr>
                <w:rFonts w:eastAsia="Times New Roman"/>
                <w:sz w:val="20"/>
                <w:szCs w:val="20"/>
              </w:rPr>
              <w:br/>
              <w:t>на</w:t>
            </w:r>
            <w:proofErr w:type="gramEnd"/>
            <w:r w:rsidRPr="005D3D50">
              <w:rPr>
                <w:rFonts w:eastAsia="Times New Roman"/>
                <w:sz w:val="20"/>
                <w:szCs w:val="20"/>
              </w:rPr>
              <w:t xml:space="preserve"> основании нормативных правовых актов, принятых в соответствии со статьей 14 Федерального зако</w:t>
            </w:r>
            <w:r w:rsidRPr="005D3D50">
              <w:rPr>
                <w:rFonts w:eastAsia="Times New Roman"/>
                <w:sz w:val="20"/>
                <w:szCs w:val="20"/>
              </w:rPr>
              <w:t>на №44-ФЗ</w:t>
            </w:r>
            <w:r w:rsidRPr="005D3D50">
              <w:rPr>
                <w:rFonts w:eastAsia="Times New Roman"/>
                <w:sz w:val="20"/>
                <w:szCs w:val="20"/>
              </w:rPr>
              <w:br/>
            </w:r>
            <w:r w:rsidRPr="005D3D50">
              <w:rPr>
                <w:rFonts w:eastAsia="Times New Roman"/>
                <w:sz w:val="20"/>
                <w:szCs w:val="20"/>
              </w:rPr>
              <w:br/>
              <w:t xml:space="preserve">В  соответствии с  Постановлением Правительства РФ от 30.11.2015 г. № 1289.;требование установлено аукционной документацией (пункт 6) подпункта 3.1.4.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5D3D50">
              <w:rPr>
                <w:rFonts w:eastAsia="Times New Roman"/>
                <w:sz w:val="20"/>
                <w:szCs w:val="20"/>
              </w:rPr>
              <w:t xml:space="preserve"> информационной карты);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-118293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-118293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-118293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 xml:space="preserve">ОБЩЕСТВО С ОГРАНИЧЕННОЙ </w:t>
            </w:r>
            <w:r w:rsidRPr="005D3D50">
              <w:rPr>
                <w:sz w:val="20"/>
                <w:szCs w:val="20"/>
              </w:rPr>
              <w:t>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-118293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-118180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 xml:space="preserve">ОБЩЕСТВО С ОГРАНИЧЕННОЙ </w:t>
            </w:r>
            <w:r w:rsidRPr="005D3D50">
              <w:rPr>
                <w:sz w:val="20"/>
                <w:szCs w:val="20"/>
              </w:rPr>
              <w:t>ОТВЕТСТВЕННОСТЬЮ "ТЕМП"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-118180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"ТЕМП"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-118180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"ТЕМП"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-118180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"ТЕМП"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-118316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-118316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-118316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-118316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-118171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lastRenderedPageBreak/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-118171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D3D50">
              <w:rPr>
                <w:sz w:val="20"/>
                <w:szCs w:val="20"/>
              </w:rPr>
              <w:t>-118171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-118171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-118196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"ИНТЕРМЕДФАРМ"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-118196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"ИНТЕРМЕДФАРМ"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-118196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"ИНТЕРМЕДФАРМ"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D50">
              <w:rPr>
                <w:sz w:val="20"/>
                <w:szCs w:val="20"/>
              </w:rPr>
              <w:t>-118196</w:t>
            </w:r>
          </w:p>
          <w:p w:rsidR="00DD0151" w:rsidRDefault="00B82DA0">
            <w:pPr>
              <w:pStyle w:val="af1"/>
            </w:pPr>
            <w:r w:rsidRPr="005D3D50">
              <w:rPr>
                <w:sz w:val="20"/>
                <w:szCs w:val="20"/>
              </w:rPr>
              <w:t>ОБЩЕСТВО С ОГРАНИЧЕННОЙ ОТВЕТСТВЕННОСТЬЮ "ИНТЕРМЕДФАРМ"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0151" w:rsidRDefault="00DD01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0151" w:rsidRDefault="00B82D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1" w:rsidRDefault="00B82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D0151" w:rsidRDefault="00DD0151">
      <w:pPr>
        <w:rPr>
          <w:sz w:val="20"/>
          <w:szCs w:val="20"/>
        </w:rPr>
      </w:pPr>
    </w:p>
    <w:p w:rsidR="00DD0151" w:rsidRDefault="00DD0151">
      <w:pPr>
        <w:jc w:val="both"/>
        <w:rPr>
          <w:rFonts w:eastAsia="Times New Roman"/>
          <w:sz w:val="20"/>
          <w:szCs w:val="20"/>
          <w:lang w:val="en-US"/>
        </w:rPr>
      </w:pPr>
    </w:p>
    <w:p w:rsidR="00DD0151" w:rsidRDefault="00B82DA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"ФАРМ-СТ", предложивший цену контракта 418 071,00 руб.</w:t>
      </w:r>
    </w:p>
    <w:p w:rsidR="00DD0151" w:rsidRDefault="00DD0151">
      <w:pPr>
        <w:jc w:val="both"/>
        <w:rPr>
          <w:rFonts w:eastAsia="Times New Roman"/>
          <w:sz w:val="20"/>
          <w:szCs w:val="20"/>
        </w:rPr>
      </w:pPr>
    </w:p>
    <w:p w:rsidR="00DD0151" w:rsidRDefault="00B82DA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"ФАРМ-СТ", который предложил наиболее низкую цену контракта и заявка на участие в электронном аукционе ко</w:t>
      </w:r>
      <w:r>
        <w:rPr>
          <w:rFonts w:eastAsia="Times New Roman"/>
          <w:sz w:val="20"/>
          <w:szCs w:val="20"/>
        </w:rPr>
        <w:t>торого соответствует требованиям, установленным документацией об электронном аукционе.</w:t>
      </w:r>
    </w:p>
    <w:p w:rsidR="00DD0151" w:rsidRDefault="00DD0151">
      <w:pPr>
        <w:jc w:val="both"/>
        <w:rPr>
          <w:rFonts w:eastAsia="Times New Roman"/>
          <w:sz w:val="20"/>
          <w:szCs w:val="20"/>
        </w:rPr>
      </w:pPr>
    </w:p>
    <w:p w:rsidR="00DD0151" w:rsidRDefault="00B82DA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DD0151" w:rsidRDefault="00DD0151">
      <w:pPr>
        <w:jc w:val="both"/>
        <w:rPr>
          <w:rFonts w:eastAsia="Times New Roman"/>
          <w:sz w:val="20"/>
          <w:szCs w:val="20"/>
        </w:rPr>
      </w:pPr>
    </w:p>
    <w:p w:rsidR="00DD0151" w:rsidRDefault="00B82DA0">
      <w:r>
        <w:rPr>
          <w:rFonts w:eastAsia="Times New Roman"/>
          <w:sz w:val="20"/>
          <w:szCs w:val="20"/>
        </w:rPr>
        <w:t>Подписи</w:t>
      </w:r>
    </w:p>
    <w:p w:rsidR="00DD0151" w:rsidRDefault="00DD0151">
      <w:pPr>
        <w:rPr>
          <w:rFonts w:eastAsia="Times New Roman"/>
          <w:sz w:val="20"/>
          <w:szCs w:val="20"/>
        </w:rPr>
      </w:pPr>
    </w:p>
    <w:tbl>
      <w:tblPr>
        <w:tblW w:w="9725" w:type="dxa"/>
        <w:tblInd w:w="1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0"/>
        <w:gridCol w:w="3301"/>
        <w:gridCol w:w="3314"/>
      </w:tblGrid>
      <w:tr w:rsidR="005D3D50" w:rsidTr="00161298">
        <w:tc>
          <w:tcPr>
            <w:tcW w:w="3110" w:type="dxa"/>
            <w:shd w:val="clear" w:color="auto" w:fill="auto"/>
            <w:vAlign w:val="bottom"/>
          </w:tcPr>
          <w:p w:rsidR="005D3D50" w:rsidRDefault="005D3D50" w:rsidP="00161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3D50" w:rsidRDefault="005D3D50" w:rsidP="0016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3D50" w:rsidRDefault="005D3D50" w:rsidP="00161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5D3D50" w:rsidTr="00161298">
        <w:tc>
          <w:tcPr>
            <w:tcW w:w="3110" w:type="dxa"/>
            <w:shd w:val="clear" w:color="auto" w:fill="auto"/>
            <w:vAlign w:val="bottom"/>
          </w:tcPr>
          <w:p w:rsidR="005D3D50" w:rsidRDefault="005D3D50" w:rsidP="00161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3D50" w:rsidRDefault="005D3D50" w:rsidP="0016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3D50" w:rsidRDefault="005D3D50" w:rsidP="00161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D3D50" w:rsidTr="00161298">
        <w:tc>
          <w:tcPr>
            <w:tcW w:w="3110" w:type="dxa"/>
            <w:shd w:val="clear" w:color="auto" w:fill="auto"/>
            <w:vAlign w:val="bottom"/>
          </w:tcPr>
          <w:p w:rsidR="005D3D50" w:rsidRDefault="005D3D50" w:rsidP="00161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3D50" w:rsidRDefault="005D3D50" w:rsidP="0016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3D50" w:rsidRDefault="005D3D50" w:rsidP="00161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D3D50" w:rsidTr="00161298">
        <w:tc>
          <w:tcPr>
            <w:tcW w:w="3110" w:type="dxa"/>
            <w:shd w:val="clear" w:color="auto" w:fill="auto"/>
            <w:vAlign w:val="bottom"/>
          </w:tcPr>
          <w:p w:rsidR="005D3D50" w:rsidRDefault="005D3D50" w:rsidP="001612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3D50" w:rsidRDefault="005D3D50" w:rsidP="0016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3D50" w:rsidRDefault="005D3D50" w:rsidP="00161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D3D50" w:rsidTr="00161298">
        <w:tc>
          <w:tcPr>
            <w:tcW w:w="3110" w:type="dxa"/>
            <w:shd w:val="clear" w:color="auto" w:fill="auto"/>
            <w:vAlign w:val="bottom"/>
          </w:tcPr>
          <w:p w:rsidR="005D3D50" w:rsidRDefault="005D3D50" w:rsidP="001612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Секретарь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3D50" w:rsidRDefault="005D3D50" w:rsidP="0016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3D50" w:rsidRDefault="005D3D50" w:rsidP="001612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D3D50" w:rsidRPr="00BC5831" w:rsidTr="00161298">
        <w:tc>
          <w:tcPr>
            <w:tcW w:w="3110" w:type="dxa"/>
            <w:shd w:val="clear" w:color="auto" w:fill="auto"/>
            <w:vAlign w:val="bottom"/>
          </w:tcPr>
          <w:p w:rsidR="005D3D50" w:rsidRPr="00BC5831" w:rsidRDefault="005D3D50" w:rsidP="0016129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5D3D50" w:rsidRDefault="005D3D50" w:rsidP="001612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3D50" w:rsidRPr="00BC5831" w:rsidRDefault="005D3D50" w:rsidP="00161298">
            <w:pPr>
              <w:pStyle w:val="af1"/>
            </w:pPr>
            <w:r>
              <w:rPr>
                <w:sz w:val="20"/>
                <w:szCs w:val="20"/>
              </w:rPr>
              <w:t>Петров Олег Николаевич</w:t>
            </w:r>
          </w:p>
        </w:tc>
      </w:tr>
    </w:tbl>
    <w:p w:rsidR="00B82DA0" w:rsidRDefault="00B82DA0">
      <w:bookmarkStart w:id="0" w:name="_GoBack"/>
      <w:bookmarkEnd w:id="0"/>
    </w:p>
    <w:sectPr w:rsidR="00B82DA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151"/>
    <w:rsid w:val="005D3D50"/>
    <w:rsid w:val="00B82DA0"/>
    <w:rsid w:val="00DD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EF2B74-0A44-4006-92A2-6A0EFE3F8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1231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2021-10-07T06:15:00Z</cp:lastPrinted>
  <dcterms:created xsi:type="dcterms:W3CDTF">2021-10-07T06:16:00Z</dcterms:created>
  <dcterms:modified xsi:type="dcterms:W3CDTF">2021-10-07T06:16:00Z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