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F9D" w:rsidRDefault="0064168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64F9D" w:rsidRPr="00641686" w:rsidRDefault="00641686">
      <w:pPr>
        <w:ind w:firstLine="567"/>
        <w:jc w:val="center"/>
      </w:pPr>
      <w:r w:rsidRPr="00641686">
        <w:rPr>
          <w:rFonts w:eastAsia="Times New Roman"/>
          <w:b/>
          <w:bCs/>
          <w:sz w:val="20"/>
          <w:szCs w:val="20"/>
        </w:rPr>
        <w:t xml:space="preserve">"Поставка проволоки колючей" </w:t>
      </w:r>
    </w:p>
    <w:p w:rsidR="00E64F9D" w:rsidRPr="00641686" w:rsidRDefault="00641686">
      <w:pPr>
        <w:ind w:firstLine="567"/>
        <w:jc w:val="center"/>
        <w:rPr>
          <w:rFonts w:eastAsia="Times New Roman"/>
          <w:b/>
          <w:bCs/>
        </w:rPr>
      </w:pPr>
      <w:r w:rsidRPr="0064168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41686">
        <w:rPr>
          <w:rFonts w:eastAsia="Times New Roman"/>
          <w:b/>
          <w:bCs/>
          <w:sz w:val="20"/>
          <w:szCs w:val="20"/>
        </w:rPr>
        <w:t xml:space="preserve"> 1001200000621000251) </w:t>
      </w:r>
    </w:p>
    <w:p w:rsidR="00E64F9D" w:rsidRPr="00641686" w:rsidRDefault="00E64F9D">
      <w:pPr>
        <w:ind w:firstLine="567"/>
        <w:jc w:val="center"/>
        <w:rPr>
          <w:sz w:val="20"/>
          <w:szCs w:val="20"/>
        </w:rPr>
      </w:pPr>
    </w:p>
    <w:p w:rsidR="00E64F9D" w:rsidRPr="00641686" w:rsidRDefault="00641686">
      <w:pPr>
        <w:ind w:firstLine="567"/>
        <w:jc w:val="right"/>
      </w:pPr>
      <w:r w:rsidRPr="00641686">
        <w:rPr>
          <w:rFonts w:eastAsia="Times New Roman"/>
          <w:sz w:val="20"/>
          <w:szCs w:val="20"/>
        </w:rPr>
        <w:t>07.10.21 18:00:11 (</w:t>
      </w:r>
      <w:r>
        <w:rPr>
          <w:rFonts w:eastAsia="Times New Roman"/>
          <w:sz w:val="20"/>
          <w:szCs w:val="20"/>
          <w:lang w:val="en-US"/>
        </w:rPr>
        <w:t>MSK</w:t>
      </w:r>
      <w:r w:rsidRPr="00641686">
        <w:rPr>
          <w:rFonts w:eastAsia="Times New Roman"/>
          <w:sz w:val="20"/>
          <w:szCs w:val="20"/>
        </w:rPr>
        <w:t>+02:00)</w:t>
      </w:r>
    </w:p>
    <w:p w:rsidR="00E64F9D" w:rsidRPr="00641686" w:rsidRDefault="00E64F9D">
      <w:pPr>
        <w:ind w:firstLine="567"/>
        <w:rPr>
          <w:rFonts w:eastAsia="Times New Roman"/>
          <w:sz w:val="20"/>
          <w:szCs w:val="20"/>
        </w:rPr>
      </w:pPr>
    </w:p>
    <w:p w:rsidR="00E64F9D" w:rsidRDefault="00641686" w:rsidP="00641686">
      <w:pPr>
        <w:overflowPunct w:val="0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УЛИЦА </w:t>
      </w:r>
      <w:r>
        <w:rPr>
          <w:rFonts w:eastAsia="Times New Roman"/>
          <w:sz w:val="20"/>
          <w:szCs w:val="20"/>
        </w:rPr>
        <w:t>РИХАРДА ЗОРГЕ, ДОМ 73/3</w:t>
      </w:r>
    </w:p>
    <w:p w:rsidR="00E64F9D" w:rsidRPr="00641686" w:rsidRDefault="00641686" w:rsidP="00641686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6416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4168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64F9D" w:rsidRDefault="00641686" w:rsidP="00641686">
      <w:pPr>
        <w:jc w:val="both"/>
      </w:pPr>
      <w:r w:rsidRPr="00641686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641686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64F9D" w:rsidRPr="00641686" w:rsidRDefault="00E64F9D">
      <w:pPr>
        <w:rPr>
          <w:rFonts w:eastAsia="Times New Roman"/>
          <w:sz w:val="20"/>
          <w:szCs w:val="20"/>
        </w:rPr>
      </w:pPr>
    </w:p>
    <w:p w:rsidR="00E64F9D" w:rsidRPr="00641686" w:rsidRDefault="00641686">
      <w:r>
        <w:rPr>
          <w:rFonts w:eastAsia="Times New Roman"/>
          <w:sz w:val="20"/>
          <w:szCs w:val="20"/>
        </w:rPr>
        <w:t>Наименование</w:t>
      </w:r>
      <w:r w:rsidRPr="006416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41686">
        <w:rPr>
          <w:rFonts w:eastAsia="Times New Roman"/>
          <w:sz w:val="20"/>
          <w:szCs w:val="20"/>
        </w:rPr>
        <w:t xml:space="preserve">: Поставка проволоки колючей </w:t>
      </w:r>
    </w:p>
    <w:p w:rsidR="00E64F9D" w:rsidRPr="00641686" w:rsidRDefault="0064168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212027416202802760100102650052593244</w:t>
      </w:r>
    </w:p>
    <w:p w:rsidR="00E64F9D" w:rsidRDefault="0064168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контракта: 46 741,00 руб.</w:t>
      </w:r>
    </w:p>
    <w:p w:rsidR="00E64F9D" w:rsidRDefault="00E64F9D">
      <w:pPr>
        <w:rPr>
          <w:rFonts w:eastAsia="Times New Roman"/>
          <w:sz w:val="20"/>
          <w:szCs w:val="20"/>
        </w:rPr>
      </w:pPr>
    </w:p>
    <w:p w:rsidR="00E64F9D" w:rsidRDefault="0064168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9"/>
        <w:gridCol w:w="3412"/>
        <w:gridCol w:w="3131"/>
      </w:tblGrid>
      <w:tr w:rsidR="00E64F9D" w:rsidTr="00641686">
        <w:tc>
          <w:tcPr>
            <w:tcW w:w="1713" w:type="pct"/>
            <w:shd w:val="clear" w:color="auto" w:fill="auto"/>
          </w:tcPr>
          <w:p w:rsidR="00E64F9D" w:rsidRDefault="0064168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64F9D" w:rsidRDefault="00641686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E64F9D" w:rsidRDefault="006416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4F9D" w:rsidTr="00641686">
        <w:tc>
          <w:tcPr>
            <w:tcW w:w="1713" w:type="pct"/>
            <w:shd w:val="clear" w:color="auto" w:fill="auto"/>
          </w:tcPr>
          <w:p w:rsidR="00E64F9D" w:rsidRDefault="0064168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64F9D" w:rsidRDefault="00641686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E64F9D" w:rsidRDefault="006416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4F9D" w:rsidTr="00641686">
        <w:tc>
          <w:tcPr>
            <w:tcW w:w="1713" w:type="pct"/>
            <w:shd w:val="clear" w:color="auto" w:fill="auto"/>
          </w:tcPr>
          <w:p w:rsidR="00E64F9D" w:rsidRDefault="006416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64F9D" w:rsidRDefault="00641686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E64F9D" w:rsidRDefault="006416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4F9D" w:rsidTr="00641686">
        <w:tc>
          <w:tcPr>
            <w:tcW w:w="1713" w:type="pct"/>
            <w:shd w:val="clear" w:color="auto" w:fill="auto"/>
          </w:tcPr>
          <w:p w:rsidR="00E64F9D" w:rsidRDefault="006416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64F9D" w:rsidRDefault="00641686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E64F9D" w:rsidRDefault="006416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4F9D" w:rsidTr="00641686">
        <w:tc>
          <w:tcPr>
            <w:tcW w:w="1713" w:type="pct"/>
            <w:shd w:val="clear" w:color="auto" w:fill="auto"/>
          </w:tcPr>
          <w:p w:rsidR="00E64F9D" w:rsidRDefault="0064168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64F9D" w:rsidRDefault="00641686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E64F9D" w:rsidRDefault="006416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64F9D" w:rsidRDefault="00E64F9D">
      <w:pPr>
        <w:rPr>
          <w:rFonts w:eastAsia="Times New Roman"/>
          <w:sz w:val="20"/>
          <w:szCs w:val="20"/>
        </w:rPr>
      </w:pPr>
    </w:p>
    <w:p w:rsidR="00E64F9D" w:rsidRDefault="0064168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64F9D" w:rsidRDefault="00E64F9D">
      <w:pPr>
        <w:rPr>
          <w:rFonts w:eastAsia="Times New Roman"/>
          <w:sz w:val="20"/>
          <w:szCs w:val="20"/>
        </w:rPr>
      </w:pPr>
    </w:p>
    <w:p w:rsidR="00E64F9D" w:rsidRDefault="00641686" w:rsidP="00641686">
      <w:pPr>
        <w:jc w:val="both"/>
      </w:pPr>
      <w:bookmarkStart w:id="0" w:name="_GoBack"/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bookmarkEnd w:id="0"/>
    <w:p w:rsidR="00E64F9D" w:rsidRDefault="00E64F9D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4"/>
        <w:gridCol w:w="2893"/>
        <w:gridCol w:w="2957"/>
        <w:gridCol w:w="1928"/>
      </w:tblGrid>
      <w:tr w:rsidR="00E64F9D" w:rsidTr="00641686">
        <w:tc>
          <w:tcPr>
            <w:tcW w:w="5000" w:type="pct"/>
            <w:gridSpan w:val="4"/>
            <w:shd w:val="clear" w:color="auto" w:fill="auto"/>
          </w:tcPr>
          <w:p w:rsidR="00E64F9D" w:rsidRDefault="0064168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64F9D" w:rsidTr="00641686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4F9D" w:rsidRDefault="006416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44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4F9D" w:rsidRDefault="0064168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4F9D" w:rsidRDefault="006416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4F9D" w:rsidRDefault="0064168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64F9D" w:rsidTr="00641686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4F9D" w:rsidRDefault="00641686">
            <w:r>
              <w:rPr>
                <w:sz w:val="20"/>
                <w:szCs w:val="20"/>
                <w:lang w:val="en-US"/>
              </w:rPr>
              <w:t>EA</w:t>
            </w:r>
            <w:r w:rsidRPr="00641686">
              <w:rPr>
                <w:sz w:val="20"/>
                <w:szCs w:val="20"/>
              </w:rPr>
              <w:t>-118498</w:t>
            </w:r>
          </w:p>
          <w:p w:rsidR="00E64F9D" w:rsidRDefault="00641686">
            <w:r w:rsidRPr="00641686">
              <w:rPr>
                <w:sz w:val="20"/>
                <w:szCs w:val="20"/>
              </w:rPr>
              <w:t>ОБЩЕСТВО С ОГРАНИЧЕННОЙ ОТВЕТСТВЕННОСТЬЮ "РУССКАЯ СТРАТЕГИЯ" / 7415056370</w:t>
            </w:r>
          </w:p>
        </w:tc>
        <w:tc>
          <w:tcPr>
            <w:tcW w:w="144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4F9D" w:rsidRDefault="00641686">
            <w:pPr>
              <w:pStyle w:val="af1"/>
            </w:pPr>
            <w:r w:rsidRPr="00641686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E64F9D" w:rsidRDefault="00641686">
            <w:pPr>
              <w:pStyle w:val="af1"/>
            </w:pPr>
            <w:proofErr w:type="gramStart"/>
            <w:r w:rsidRPr="00641686">
              <w:rPr>
                <w:rFonts w:eastAsia="Times New Roman"/>
                <w:sz w:val="20"/>
                <w:szCs w:val="20"/>
              </w:rPr>
              <w:t>Обоснование:</w:t>
            </w:r>
            <w:r w:rsidRPr="00641686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641686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proofErr w:type="gramEnd"/>
            <w:r w:rsidRPr="00641686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641686">
              <w:rPr>
                <w:rFonts w:eastAsia="Times New Roman"/>
                <w:sz w:val="20"/>
                <w:szCs w:val="20"/>
              </w:rPr>
              <w:br/>
            </w:r>
            <w:r w:rsidRPr="00641686">
              <w:rPr>
                <w:rFonts w:eastAsia="Times New Roman"/>
                <w:sz w:val="20"/>
                <w:szCs w:val="20"/>
              </w:rPr>
              <w:br/>
              <w:t>Непредставление конкретных показатели товара, соответствующие значениям, установленным в техническом за</w:t>
            </w:r>
            <w:r w:rsidRPr="00641686">
              <w:rPr>
                <w:rFonts w:eastAsia="Times New Roman"/>
                <w:sz w:val="20"/>
                <w:szCs w:val="20"/>
              </w:rPr>
              <w:t>дании документации об электронном аукционе:  Диаметр проволоки-основы, мм; Материал основы; Толщина лезвия-шипа, мм; Длина лезвия-шипа, мм; Ширина лезвия-</w:t>
            </w:r>
            <w:r w:rsidRPr="00641686">
              <w:rPr>
                <w:rFonts w:eastAsia="Times New Roman"/>
                <w:sz w:val="20"/>
                <w:szCs w:val="20"/>
              </w:rPr>
              <w:lastRenderedPageBreak/>
              <w:t>шипа, мм; Материал шипа; Покрытие.</w:t>
            </w:r>
          </w:p>
        </w:tc>
        <w:tc>
          <w:tcPr>
            <w:tcW w:w="14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4F9D" w:rsidRDefault="006416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4F9D" w:rsidRDefault="006416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E64F9D" w:rsidTr="00641686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4F9D" w:rsidRDefault="00641686">
            <w:r>
              <w:rPr>
                <w:sz w:val="20"/>
                <w:szCs w:val="20"/>
                <w:lang w:val="en-US"/>
              </w:rPr>
              <w:t>EA</w:t>
            </w:r>
            <w:r w:rsidRPr="00641686">
              <w:rPr>
                <w:sz w:val="20"/>
                <w:szCs w:val="20"/>
              </w:rPr>
              <w:t>-118498</w:t>
            </w:r>
          </w:p>
          <w:p w:rsidR="00E64F9D" w:rsidRDefault="00641686">
            <w:r w:rsidRPr="00641686">
              <w:rPr>
                <w:sz w:val="20"/>
                <w:szCs w:val="20"/>
              </w:rPr>
              <w:t xml:space="preserve">ОБЩЕСТВО С </w:t>
            </w:r>
            <w:r w:rsidRPr="00641686">
              <w:rPr>
                <w:sz w:val="20"/>
                <w:szCs w:val="20"/>
              </w:rPr>
              <w:t>ОГРАНИЧЕННОЙ ОТВЕТСТВЕННОСТЬЮ "РУССКАЯ СТРАТЕГИЯ" / 7415056370</w:t>
            </w:r>
          </w:p>
        </w:tc>
        <w:tc>
          <w:tcPr>
            <w:tcW w:w="144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4F9D" w:rsidRDefault="00641686">
            <w:pPr>
              <w:pStyle w:val="af1"/>
            </w:pPr>
            <w:r w:rsidRPr="00641686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E64F9D" w:rsidRPr="00641686" w:rsidRDefault="00E64F9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64F9D" w:rsidRDefault="00641686">
            <w:pPr>
              <w:pStyle w:val="af1"/>
            </w:pPr>
            <w:proofErr w:type="gramStart"/>
            <w:r w:rsidRPr="00641686">
              <w:rPr>
                <w:rFonts w:eastAsia="Times New Roman"/>
                <w:sz w:val="20"/>
                <w:szCs w:val="20"/>
              </w:rPr>
              <w:t>Обоснование:</w:t>
            </w:r>
            <w:r w:rsidRPr="00641686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641686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proofErr w:type="gramEnd"/>
            <w:r w:rsidRPr="00641686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641686">
              <w:rPr>
                <w:rFonts w:eastAsia="Times New Roman"/>
                <w:sz w:val="20"/>
                <w:szCs w:val="20"/>
              </w:rPr>
              <w:br/>
            </w:r>
            <w:r w:rsidRPr="00641686">
              <w:rPr>
                <w:rFonts w:eastAsia="Times New Roman"/>
                <w:sz w:val="20"/>
                <w:szCs w:val="20"/>
              </w:rPr>
              <w:br/>
              <w:t>Непредставление конкре</w:t>
            </w:r>
            <w:r w:rsidRPr="00641686">
              <w:rPr>
                <w:rFonts w:eastAsia="Times New Roman"/>
                <w:sz w:val="20"/>
                <w:szCs w:val="20"/>
              </w:rPr>
              <w:t>тных показатели товара, соответствующие значениям, установленным в техническом задании документации об электронном аукционе:  Диаметр проволоки-основы, мм; Материал основы; Толщина лезвия-шипа, мм; Длина лезвия-шипа, мм; Ширина лезвия-шипа, мм; Материал ши</w:t>
            </w:r>
            <w:r w:rsidRPr="00641686">
              <w:rPr>
                <w:rFonts w:eastAsia="Times New Roman"/>
                <w:sz w:val="20"/>
                <w:szCs w:val="20"/>
              </w:rPr>
              <w:t>па; Покрытие.</w:t>
            </w:r>
          </w:p>
        </w:tc>
        <w:tc>
          <w:tcPr>
            <w:tcW w:w="14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4F9D" w:rsidRDefault="006416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4F9D" w:rsidRDefault="006416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E64F9D" w:rsidTr="00641686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4F9D" w:rsidRDefault="00641686">
            <w:r>
              <w:rPr>
                <w:sz w:val="20"/>
                <w:szCs w:val="20"/>
                <w:lang w:val="en-US"/>
              </w:rPr>
              <w:t>EA</w:t>
            </w:r>
            <w:r w:rsidRPr="00641686">
              <w:rPr>
                <w:sz w:val="20"/>
                <w:szCs w:val="20"/>
              </w:rPr>
              <w:t>-118498</w:t>
            </w:r>
          </w:p>
          <w:p w:rsidR="00E64F9D" w:rsidRDefault="00641686">
            <w:r w:rsidRPr="00641686">
              <w:rPr>
                <w:sz w:val="20"/>
                <w:szCs w:val="20"/>
              </w:rPr>
              <w:t>ОБЩЕСТВО С ОГРАНИЧЕННОЙ ОТВЕТСТВЕННОСТЬЮ "РУССКАЯ СТРАТЕГИЯ" / 7415056370</w:t>
            </w:r>
          </w:p>
        </w:tc>
        <w:tc>
          <w:tcPr>
            <w:tcW w:w="144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4F9D" w:rsidRDefault="00641686">
            <w:pPr>
              <w:pStyle w:val="af1"/>
            </w:pPr>
            <w:r w:rsidRPr="00641686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E64F9D" w:rsidRPr="00641686" w:rsidRDefault="00E64F9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64F9D" w:rsidRDefault="00641686">
            <w:pPr>
              <w:pStyle w:val="af1"/>
            </w:pPr>
            <w:proofErr w:type="gramStart"/>
            <w:r w:rsidRPr="00641686">
              <w:rPr>
                <w:rFonts w:eastAsia="Times New Roman"/>
                <w:sz w:val="20"/>
                <w:szCs w:val="20"/>
              </w:rPr>
              <w:t>Обоснование:</w:t>
            </w:r>
            <w:r w:rsidRPr="00641686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641686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proofErr w:type="gramEnd"/>
            <w:r w:rsidRPr="00641686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</w:t>
            </w:r>
            <w:r w:rsidRPr="00641686">
              <w:rPr>
                <w:rFonts w:eastAsia="Times New Roman"/>
                <w:sz w:val="20"/>
                <w:szCs w:val="20"/>
              </w:rPr>
              <w:t>закона №44-ФЗ, или предоставление недостоверной информации;</w:t>
            </w:r>
            <w:r w:rsidRPr="00641686">
              <w:rPr>
                <w:rFonts w:eastAsia="Times New Roman"/>
                <w:sz w:val="20"/>
                <w:szCs w:val="20"/>
              </w:rPr>
              <w:br/>
            </w:r>
            <w:r w:rsidRPr="00641686">
              <w:rPr>
                <w:rFonts w:eastAsia="Times New Roman"/>
                <w:sz w:val="20"/>
                <w:szCs w:val="20"/>
              </w:rPr>
              <w:br/>
              <w:t xml:space="preserve">Непредставление конкретных показатели товара, соответствующие значениям, установленным в техническом задании документации об электронном аукционе:  Диаметр проволоки-основы, мм; Материал основы; </w:t>
            </w:r>
            <w:r w:rsidRPr="00641686">
              <w:rPr>
                <w:rFonts w:eastAsia="Times New Roman"/>
                <w:sz w:val="20"/>
                <w:szCs w:val="20"/>
              </w:rPr>
              <w:t>Толщина лезвия-шипа, мм; Длина лезвия-шипа, мм; Ширина лезвия-шипа, мм; Материал шипа; Покрытие.</w:t>
            </w:r>
          </w:p>
        </w:tc>
        <w:tc>
          <w:tcPr>
            <w:tcW w:w="14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4F9D" w:rsidRDefault="006416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4F9D" w:rsidRDefault="006416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E64F9D" w:rsidTr="00641686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4F9D" w:rsidRDefault="00641686">
            <w:r>
              <w:rPr>
                <w:sz w:val="20"/>
                <w:szCs w:val="20"/>
                <w:lang w:val="en-US"/>
              </w:rPr>
              <w:t>EA</w:t>
            </w:r>
            <w:r w:rsidRPr="00641686">
              <w:rPr>
                <w:sz w:val="20"/>
                <w:szCs w:val="20"/>
              </w:rPr>
              <w:t>-118498</w:t>
            </w:r>
          </w:p>
          <w:p w:rsidR="00E64F9D" w:rsidRDefault="00641686">
            <w:r w:rsidRPr="00641686">
              <w:rPr>
                <w:sz w:val="20"/>
                <w:szCs w:val="20"/>
              </w:rPr>
              <w:t>ОБЩЕСТВО С ОГРАНИЧЕННОЙ ОТВЕТСТВЕННОСТЬЮ "РУССКАЯ СТРАТЕГИЯ" / 7415056370</w:t>
            </w:r>
          </w:p>
        </w:tc>
        <w:tc>
          <w:tcPr>
            <w:tcW w:w="144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4F9D" w:rsidRDefault="00641686">
            <w:pPr>
              <w:pStyle w:val="af1"/>
            </w:pPr>
            <w:r w:rsidRPr="00641686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E64F9D" w:rsidRPr="00641686" w:rsidRDefault="00E64F9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64F9D" w:rsidRDefault="00641686">
            <w:pPr>
              <w:pStyle w:val="af1"/>
            </w:pPr>
            <w:proofErr w:type="gramStart"/>
            <w:r w:rsidRPr="00641686">
              <w:rPr>
                <w:rFonts w:eastAsia="Times New Roman"/>
                <w:sz w:val="20"/>
                <w:szCs w:val="20"/>
              </w:rPr>
              <w:t>Обоснование:</w:t>
            </w:r>
            <w:r w:rsidRPr="00641686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641686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proofErr w:type="gramEnd"/>
            <w:r w:rsidRPr="00641686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641686">
              <w:rPr>
                <w:rFonts w:eastAsia="Times New Roman"/>
                <w:sz w:val="20"/>
                <w:szCs w:val="20"/>
              </w:rPr>
              <w:br/>
            </w:r>
            <w:r w:rsidRPr="00641686">
              <w:rPr>
                <w:rFonts w:eastAsia="Times New Roman"/>
                <w:sz w:val="20"/>
                <w:szCs w:val="20"/>
              </w:rPr>
              <w:br/>
              <w:t>Непредставление конкретных показатели товара, соответствующие значениям, установленным в техническом зада</w:t>
            </w:r>
            <w:r w:rsidRPr="00641686">
              <w:rPr>
                <w:rFonts w:eastAsia="Times New Roman"/>
                <w:sz w:val="20"/>
                <w:szCs w:val="20"/>
              </w:rPr>
              <w:t>нии документации об электронном аукционе:  Диаметр проволоки-основы, мм; Материал основы; Толщина лезвия-шипа, мм; Длина лезвия-шипа, мм; Ширина лезвия-шипа, мм; Материал шипа; Покрытие.</w:t>
            </w:r>
          </w:p>
        </w:tc>
        <w:tc>
          <w:tcPr>
            <w:tcW w:w="14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4F9D" w:rsidRDefault="006416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4F9D" w:rsidRDefault="006416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E64F9D" w:rsidTr="00641686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4F9D" w:rsidRDefault="00641686">
            <w:r>
              <w:rPr>
                <w:sz w:val="20"/>
                <w:szCs w:val="20"/>
                <w:lang w:val="en-US"/>
              </w:rPr>
              <w:t>EA</w:t>
            </w:r>
            <w:r w:rsidRPr="00641686">
              <w:rPr>
                <w:sz w:val="20"/>
                <w:szCs w:val="20"/>
              </w:rPr>
              <w:t>-118498</w:t>
            </w:r>
          </w:p>
          <w:p w:rsidR="00E64F9D" w:rsidRDefault="00641686">
            <w:r w:rsidRPr="00641686">
              <w:rPr>
                <w:sz w:val="20"/>
                <w:szCs w:val="20"/>
              </w:rPr>
              <w:t>ОБЩЕСТВО С ОГ</w:t>
            </w:r>
            <w:r w:rsidRPr="00641686">
              <w:rPr>
                <w:sz w:val="20"/>
                <w:szCs w:val="20"/>
              </w:rPr>
              <w:t>РАНИЧЕННОЙ ОТВЕТСТВЕННОСТЬЮ "РУССКАЯ СТРАТЕГИЯ" / 7415056370</w:t>
            </w:r>
          </w:p>
        </w:tc>
        <w:tc>
          <w:tcPr>
            <w:tcW w:w="144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4F9D" w:rsidRDefault="00641686">
            <w:pPr>
              <w:pStyle w:val="af1"/>
            </w:pPr>
            <w:r w:rsidRPr="00641686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E64F9D" w:rsidRPr="00641686" w:rsidRDefault="00E64F9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64F9D" w:rsidRDefault="00641686">
            <w:pPr>
              <w:pStyle w:val="af1"/>
            </w:pPr>
            <w:proofErr w:type="gramStart"/>
            <w:r w:rsidRPr="00641686">
              <w:rPr>
                <w:rFonts w:eastAsia="Times New Roman"/>
                <w:sz w:val="20"/>
                <w:szCs w:val="20"/>
              </w:rPr>
              <w:t>Обоснование:</w:t>
            </w:r>
            <w:r w:rsidRPr="00641686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641686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proofErr w:type="gramEnd"/>
            <w:r w:rsidRPr="00641686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641686">
              <w:rPr>
                <w:rFonts w:eastAsia="Times New Roman"/>
                <w:sz w:val="20"/>
                <w:szCs w:val="20"/>
              </w:rPr>
              <w:br/>
            </w:r>
            <w:r w:rsidRPr="00641686">
              <w:rPr>
                <w:rFonts w:eastAsia="Times New Roman"/>
                <w:sz w:val="20"/>
                <w:szCs w:val="20"/>
              </w:rPr>
              <w:br/>
              <w:t>Непредставление конкретн</w:t>
            </w:r>
            <w:r w:rsidRPr="00641686">
              <w:rPr>
                <w:rFonts w:eastAsia="Times New Roman"/>
                <w:sz w:val="20"/>
                <w:szCs w:val="20"/>
              </w:rPr>
              <w:t>ых показатели товара, соответствующие значениям, установленным в техническом задании документации об электронном аукционе:  Диаметр проволоки-основы, мм; Материал основы; Толщина лезвия-шипа, мм; Длина лезвия-шипа, мм; Ширина лезвия-шипа, мм; Материал шипа</w:t>
            </w:r>
            <w:r w:rsidRPr="00641686">
              <w:rPr>
                <w:rFonts w:eastAsia="Times New Roman"/>
                <w:sz w:val="20"/>
                <w:szCs w:val="20"/>
              </w:rPr>
              <w:t>; Покрытие.</w:t>
            </w:r>
          </w:p>
        </w:tc>
        <w:tc>
          <w:tcPr>
            <w:tcW w:w="14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4F9D" w:rsidRDefault="006416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4F9D" w:rsidRDefault="006416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</w:tbl>
    <w:p w:rsidR="00E64F9D" w:rsidRDefault="00E64F9D"/>
    <w:p w:rsidR="00E64F9D" w:rsidRDefault="00E64F9D">
      <w:pPr>
        <w:jc w:val="both"/>
        <w:rPr>
          <w:sz w:val="20"/>
          <w:szCs w:val="20"/>
        </w:rPr>
      </w:pPr>
    </w:p>
    <w:p w:rsidR="00641686" w:rsidRDefault="00641686">
      <w:pPr>
        <w:jc w:val="both"/>
        <w:rPr>
          <w:sz w:val="20"/>
          <w:szCs w:val="20"/>
        </w:rPr>
      </w:pPr>
    </w:p>
    <w:p w:rsidR="00641686" w:rsidRDefault="00641686">
      <w:pPr>
        <w:jc w:val="both"/>
        <w:rPr>
          <w:sz w:val="20"/>
          <w:szCs w:val="20"/>
        </w:rPr>
      </w:pPr>
    </w:p>
    <w:p w:rsidR="00641686" w:rsidRDefault="00641686">
      <w:pPr>
        <w:jc w:val="both"/>
        <w:rPr>
          <w:sz w:val="20"/>
          <w:szCs w:val="20"/>
        </w:rPr>
      </w:pPr>
    </w:p>
    <w:p w:rsidR="00E64F9D" w:rsidRDefault="0064168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64F9D" w:rsidRDefault="00E64F9D">
      <w:pPr>
        <w:jc w:val="both"/>
        <w:rPr>
          <w:rFonts w:eastAsia="Times New Roman"/>
          <w:sz w:val="20"/>
          <w:szCs w:val="20"/>
        </w:rPr>
      </w:pPr>
    </w:p>
    <w:p w:rsidR="00E64F9D" w:rsidRDefault="00641686">
      <w:pPr>
        <w:jc w:val="both"/>
      </w:pPr>
      <w:r w:rsidRPr="0064168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нужд».</w:t>
      </w:r>
    </w:p>
    <w:p w:rsidR="00E64F9D" w:rsidRDefault="00E64F9D">
      <w:pPr>
        <w:jc w:val="both"/>
        <w:rPr>
          <w:rFonts w:eastAsia="Times New Roman"/>
          <w:sz w:val="20"/>
          <w:szCs w:val="20"/>
        </w:rPr>
      </w:pPr>
    </w:p>
    <w:p w:rsidR="00E64F9D" w:rsidRDefault="00641686">
      <w:r>
        <w:rPr>
          <w:rFonts w:eastAsia="Times New Roman"/>
          <w:sz w:val="20"/>
          <w:szCs w:val="20"/>
        </w:rPr>
        <w:t>Подписи</w:t>
      </w:r>
    </w:p>
    <w:p w:rsidR="00E64F9D" w:rsidRDefault="00E64F9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64F9D">
        <w:tc>
          <w:tcPr>
            <w:tcW w:w="3307" w:type="dxa"/>
            <w:shd w:val="clear" w:color="auto" w:fill="auto"/>
            <w:vAlign w:val="bottom"/>
          </w:tcPr>
          <w:p w:rsidR="00E64F9D" w:rsidRDefault="006416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4F9D" w:rsidRDefault="00E64F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4F9D" w:rsidRDefault="006416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64F9D">
        <w:tc>
          <w:tcPr>
            <w:tcW w:w="3307" w:type="dxa"/>
            <w:shd w:val="clear" w:color="auto" w:fill="auto"/>
            <w:vAlign w:val="bottom"/>
          </w:tcPr>
          <w:p w:rsidR="00E64F9D" w:rsidRDefault="006416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4F9D" w:rsidRDefault="00E64F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4F9D" w:rsidRDefault="006416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E64F9D">
        <w:tc>
          <w:tcPr>
            <w:tcW w:w="3307" w:type="dxa"/>
            <w:shd w:val="clear" w:color="auto" w:fill="auto"/>
            <w:vAlign w:val="bottom"/>
          </w:tcPr>
          <w:p w:rsidR="00E64F9D" w:rsidRDefault="006416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4F9D" w:rsidRDefault="00E64F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4F9D" w:rsidRDefault="006416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E64F9D">
        <w:tc>
          <w:tcPr>
            <w:tcW w:w="3307" w:type="dxa"/>
            <w:shd w:val="clear" w:color="auto" w:fill="auto"/>
            <w:vAlign w:val="bottom"/>
          </w:tcPr>
          <w:p w:rsidR="00E64F9D" w:rsidRDefault="006416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4F9D" w:rsidRDefault="00E64F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4F9D" w:rsidRDefault="006416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E64F9D">
        <w:tc>
          <w:tcPr>
            <w:tcW w:w="3307" w:type="dxa"/>
            <w:shd w:val="clear" w:color="auto" w:fill="auto"/>
            <w:vAlign w:val="bottom"/>
          </w:tcPr>
          <w:p w:rsidR="00E64F9D" w:rsidRDefault="006416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4F9D" w:rsidRDefault="00E64F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4F9D" w:rsidRDefault="0064168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64168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4F9D"/>
    <w:rsid w:val="00641686"/>
    <w:rsid w:val="00E64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E7C6AC-B82C-421C-8B88-7211E344A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840</Words>
  <Characters>4793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dcterms:created xsi:type="dcterms:W3CDTF">2018-07-02T14:52:00Z</dcterms:created>
  <dcterms:modified xsi:type="dcterms:W3CDTF">2021-10-07T13:02:00Z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