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75E" w:rsidRDefault="0027323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D475E" w:rsidRDefault="002732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тренажеров для профессионального обучения для оснащения </w:t>
      </w:r>
      <w:proofErr w:type="spellStart"/>
      <w:r>
        <w:rPr>
          <w:rFonts w:eastAsia="Times New Roman"/>
          <w:b/>
          <w:bCs/>
          <w:sz w:val="20"/>
          <w:szCs w:val="20"/>
        </w:rPr>
        <w:t>мультипрофильного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аккредитационно-симуляционного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центра"</w:t>
      </w:r>
    </w:p>
    <w:p w:rsidR="00ED475E" w:rsidRDefault="0027323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0362100015521000142) </w:t>
      </w:r>
    </w:p>
    <w:p w:rsidR="00ED475E" w:rsidRDefault="00ED475E">
      <w:pPr>
        <w:ind w:firstLine="567"/>
        <w:jc w:val="center"/>
        <w:rPr>
          <w:sz w:val="20"/>
          <w:szCs w:val="20"/>
          <w:lang w:val="en-US"/>
        </w:rPr>
      </w:pPr>
    </w:p>
    <w:p w:rsidR="00ED475E" w:rsidRDefault="0027323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11.10.21 14:11:07 (MSK+02:00)</w:t>
      </w:r>
    </w:p>
    <w:p w:rsidR="00ED475E" w:rsidRDefault="00ED475E">
      <w:pPr>
        <w:ind w:firstLine="567"/>
        <w:rPr>
          <w:rFonts w:eastAsia="Times New Roman"/>
          <w:sz w:val="20"/>
          <w:szCs w:val="20"/>
          <w:lang w:val="en-US"/>
        </w:rPr>
      </w:pPr>
    </w:p>
    <w:p w:rsidR="00ED475E" w:rsidRDefault="0027323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2732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7323D">
        <w:rPr>
          <w:rFonts w:eastAsia="Times New Roman"/>
          <w:sz w:val="20"/>
          <w:szCs w:val="20"/>
        </w:rPr>
        <w:t xml:space="preserve">: </w:t>
      </w:r>
      <w:proofErr w:type="gramStart"/>
      <w:r w:rsidRPr="0027323D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ED475E" w:rsidRDefault="00ED475E">
      <w:pPr>
        <w:rPr>
          <w:rFonts w:eastAsia="Times New Roman"/>
          <w:sz w:val="20"/>
          <w:szCs w:val="20"/>
          <w:lang w:val="en-US"/>
        </w:rPr>
      </w:pPr>
    </w:p>
    <w:p w:rsidR="00ED475E" w:rsidRPr="0027323D" w:rsidRDefault="0027323D">
      <w:r>
        <w:rPr>
          <w:rFonts w:eastAsia="Times New Roman"/>
          <w:sz w:val="20"/>
          <w:szCs w:val="20"/>
        </w:rPr>
        <w:t>Организатор</w:t>
      </w:r>
      <w:r w:rsidRPr="002732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323D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</w:t>
      </w:r>
      <w:r w:rsidRPr="0027323D">
        <w:rPr>
          <w:rFonts w:eastAsia="Times New Roman"/>
          <w:sz w:val="20"/>
          <w:szCs w:val="20"/>
        </w:rPr>
        <w:t>А ЗДРАВООХРАНЕНИЯ РОССИЙСКОЙ ФЕДЕРАЦИИ</w:t>
      </w:r>
    </w:p>
    <w:p w:rsidR="00ED475E" w:rsidRPr="0027323D" w:rsidRDefault="00ED475E">
      <w:pPr>
        <w:rPr>
          <w:rFonts w:eastAsia="Times New Roman"/>
          <w:sz w:val="20"/>
          <w:szCs w:val="20"/>
        </w:rPr>
      </w:pPr>
    </w:p>
    <w:p w:rsidR="00ED475E" w:rsidRPr="0027323D" w:rsidRDefault="0027323D">
      <w:r w:rsidRPr="0027323D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ED475E" w:rsidRPr="0027323D" w:rsidRDefault="00ED475E">
      <w:pPr>
        <w:rPr>
          <w:rFonts w:eastAsia="Times New Roman"/>
          <w:sz w:val="20"/>
          <w:szCs w:val="20"/>
        </w:rPr>
      </w:pPr>
    </w:p>
    <w:p w:rsidR="00ED475E" w:rsidRPr="0027323D" w:rsidRDefault="002732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732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27323D">
        <w:rPr>
          <w:rFonts w:eastAsia="Times New Roman"/>
          <w:sz w:val="20"/>
          <w:szCs w:val="20"/>
        </w:rPr>
        <w:t xml:space="preserve">: Поставка тренажеров для профессионального обучения для оснащения </w:t>
      </w:r>
      <w:proofErr w:type="spellStart"/>
      <w:r w:rsidRPr="0027323D">
        <w:rPr>
          <w:rFonts w:eastAsia="Times New Roman"/>
          <w:sz w:val="20"/>
          <w:szCs w:val="20"/>
        </w:rPr>
        <w:t>мультипрофильного</w:t>
      </w:r>
      <w:proofErr w:type="spellEnd"/>
      <w:r w:rsidRPr="0027323D">
        <w:rPr>
          <w:rFonts w:eastAsia="Times New Roman"/>
          <w:sz w:val="20"/>
          <w:szCs w:val="20"/>
        </w:rPr>
        <w:t xml:space="preserve"> </w:t>
      </w:r>
      <w:proofErr w:type="spellStart"/>
      <w:r w:rsidRPr="0027323D">
        <w:rPr>
          <w:rFonts w:eastAsia="Times New Roman"/>
          <w:sz w:val="20"/>
          <w:szCs w:val="20"/>
        </w:rPr>
        <w:t>аккредитационно-симуляционного</w:t>
      </w:r>
      <w:proofErr w:type="spellEnd"/>
      <w:r w:rsidRPr="0027323D">
        <w:rPr>
          <w:rFonts w:eastAsia="Times New Roman"/>
          <w:sz w:val="20"/>
          <w:szCs w:val="20"/>
        </w:rPr>
        <w:t xml:space="preserve"> центра </w:t>
      </w:r>
    </w:p>
    <w:p w:rsidR="00ED475E" w:rsidRPr="0027323D" w:rsidRDefault="00ED475E">
      <w:pPr>
        <w:rPr>
          <w:rFonts w:eastAsia="Times New Roman"/>
          <w:sz w:val="20"/>
          <w:szCs w:val="20"/>
        </w:rPr>
      </w:pPr>
    </w:p>
    <w:p w:rsidR="00ED475E" w:rsidRDefault="002732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211665801738966580100102060013299244</w:t>
      </w:r>
    </w:p>
    <w:p w:rsidR="00ED475E" w:rsidRDefault="00ED475E"/>
    <w:p w:rsidR="00ED475E" w:rsidRDefault="002732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179 883,00 руб.</w:t>
      </w:r>
    </w:p>
    <w:p w:rsidR="00ED475E" w:rsidRPr="0027323D" w:rsidRDefault="00ED475E">
      <w:pPr>
        <w:rPr>
          <w:rFonts w:eastAsia="Times New Roman"/>
          <w:sz w:val="20"/>
          <w:szCs w:val="20"/>
        </w:rPr>
      </w:pPr>
    </w:p>
    <w:p w:rsidR="00ED475E" w:rsidRDefault="0027323D">
      <w:r>
        <w:rPr>
          <w:rFonts w:eastAsia="Times New Roman"/>
          <w:sz w:val="20"/>
          <w:szCs w:val="20"/>
        </w:rPr>
        <w:t>Снижение</w:t>
      </w:r>
      <w:r w:rsidRPr="002732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7323D">
        <w:rPr>
          <w:rFonts w:eastAsia="Times New Roman"/>
          <w:sz w:val="20"/>
          <w:szCs w:val="20"/>
        </w:rPr>
        <w:t>, %: 1.00</w:t>
      </w:r>
    </w:p>
    <w:p w:rsidR="00ED475E" w:rsidRDefault="00ED475E">
      <w:pPr>
        <w:rPr>
          <w:rFonts w:eastAsia="Times New Roman"/>
          <w:sz w:val="20"/>
          <w:szCs w:val="20"/>
        </w:rPr>
      </w:pPr>
    </w:p>
    <w:p w:rsidR="00ED475E" w:rsidRDefault="0027323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D475E">
        <w:tc>
          <w:tcPr>
            <w:tcW w:w="3400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475E" w:rsidRDefault="0027323D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475E">
        <w:tc>
          <w:tcPr>
            <w:tcW w:w="3400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475E" w:rsidRDefault="0027323D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D475E">
        <w:tc>
          <w:tcPr>
            <w:tcW w:w="3400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475E">
        <w:tc>
          <w:tcPr>
            <w:tcW w:w="3400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475E">
        <w:tc>
          <w:tcPr>
            <w:tcW w:w="3400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475E" w:rsidRDefault="0027323D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ED475E" w:rsidRDefault="002732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D475E" w:rsidRDefault="00ED475E">
      <w:pPr>
        <w:rPr>
          <w:rFonts w:eastAsia="Times New Roman"/>
          <w:sz w:val="20"/>
          <w:szCs w:val="20"/>
        </w:rPr>
      </w:pPr>
    </w:p>
    <w:p w:rsidR="00ED475E" w:rsidRDefault="0027323D" w:rsidP="0027323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475E" w:rsidRDefault="002732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D475E" w:rsidRDefault="00ED47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ED475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D475E" w:rsidRDefault="0027323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D47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475E" w:rsidRDefault="00273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475E" w:rsidRDefault="00273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475E" w:rsidRDefault="00273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D47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r w:rsidRPr="0027323D">
              <w:rPr>
                <w:sz w:val="20"/>
                <w:szCs w:val="20"/>
              </w:rPr>
              <w:t>ОБЩЕСТВО С ОГРАНИЧЕННОЙ ОТВЕТСТВЕННОСТЬЮ "СПЕЦОБОРУДОВАНИЕ" / 1224007460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>178 084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D47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r w:rsidRPr="0027323D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178 </w:t>
            </w:r>
            <w:r>
              <w:rPr>
                <w:sz w:val="20"/>
                <w:szCs w:val="20"/>
                <w:lang w:val="en-US"/>
              </w:rPr>
              <w:t>983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D475E" w:rsidRDefault="00ED475E">
      <w:pPr>
        <w:rPr>
          <w:rFonts w:eastAsia="Times New Roman"/>
        </w:rPr>
      </w:pPr>
    </w:p>
    <w:p w:rsidR="00ED475E" w:rsidRDefault="00ED47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ED475E">
        <w:tc>
          <w:tcPr>
            <w:tcW w:w="9976" w:type="dxa"/>
            <w:gridSpan w:val="4"/>
            <w:shd w:val="clear" w:color="auto" w:fill="auto"/>
          </w:tcPr>
          <w:p w:rsidR="00ED475E" w:rsidRDefault="0027323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D475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475E" w:rsidRDefault="00273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475E" w:rsidRDefault="0027323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475E" w:rsidRDefault="00273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D475E" w:rsidRDefault="002732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D47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23D">
              <w:rPr>
                <w:sz w:val="20"/>
                <w:szCs w:val="20"/>
              </w:rPr>
              <w:t>-118636</w:t>
            </w:r>
          </w:p>
          <w:p w:rsidR="00ED475E" w:rsidRDefault="0027323D">
            <w:pPr>
              <w:pStyle w:val="af1"/>
            </w:pPr>
            <w:r w:rsidRPr="0027323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7323D">
              <w:rPr>
                <w:sz w:val="20"/>
                <w:szCs w:val="20"/>
              </w:rPr>
              <w:lastRenderedPageBreak/>
              <w:t>"СПЕЦОБОРУДОВАНИЕ"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D475E" w:rsidRDefault="00ED47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5E" w:rsidRDefault="00273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23D">
              <w:rPr>
                <w:sz w:val="20"/>
                <w:szCs w:val="20"/>
              </w:rPr>
              <w:t>-118636</w:t>
            </w:r>
          </w:p>
          <w:p w:rsidR="00ED475E" w:rsidRDefault="0027323D">
            <w:pPr>
              <w:pStyle w:val="af1"/>
            </w:pPr>
            <w:r w:rsidRPr="0027323D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5E" w:rsidRDefault="00ED47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5E" w:rsidRDefault="00273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7323D">
              <w:rPr>
                <w:sz w:val="20"/>
                <w:szCs w:val="20"/>
              </w:rPr>
              <w:t>-118636</w:t>
            </w:r>
          </w:p>
          <w:p w:rsidR="00ED475E" w:rsidRDefault="0027323D">
            <w:pPr>
              <w:pStyle w:val="af1"/>
            </w:pPr>
            <w:r w:rsidRPr="0027323D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5E" w:rsidRDefault="00ED47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5E" w:rsidRDefault="00273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7323D">
              <w:rPr>
                <w:sz w:val="20"/>
                <w:szCs w:val="20"/>
              </w:rPr>
              <w:t>-119113</w:t>
            </w:r>
          </w:p>
          <w:p w:rsidR="00ED475E" w:rsidRDefault="0027323D">
            <w:pPr>
              <w:pStyle w:val="af1"/>
            </w:pPr>
            <w:r w:rsidRPr="0027323D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5E" w:rsidRDefault="00ED47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5E" w:rsidRDefault="00273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23D">
              <w:rPr>
                <w:sz w:val="20"/>
                <w:szCs w:val="20"/>
              </w:rPr>
              <w:t>-119113</w:t>
            </w:r>
          </w:p>
          <w:p w:rsidR="00ED475E" w:rsidRDefault="0027323D">
            <w:pPr>
              <w:pStyle w:val="af1"/>
            </w:pPr>
            <w:r w:rsidRPr="0027323D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5E" w:rsidRDefault="00ED47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5E" w:rsidRDefault="00273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47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323D">
              <w:rPr>
                <w:sz w:val="20"/>
                <w:szCs w:val="20"/>
              </w:rPr>
              <w:t>-119113</w:t>
            </w:r>
          </w:p>
          <w:p w:rsidR="00ED475E" w:rsidRDefault="0027323D">
            <w:pPr>
              <w:pStyle w:val="af1"/>
            </w:pPr>
            <w:r w:rsidRPr="0027323D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475E" w:rsidRDefault="00ED47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475E" w:rsidRDefault="002732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475E" w:rsidRDefault="002732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475E" w:rsidRDefault="00ED475E">
      <w:pPr>
        <w:rPr>
          <w:sz w:val="20"/>
          <w:szCs w:val="20"/>
        </w:rPr>
      </w:pPr>
    </w:p>
    <w:p w:rsidR="00ED475E" w:rsidRDefault="00ED475E">
      <w:pPr>
        <w:jc w:val="both"/>
        <w:rPr>
          <w:rFonts w:eastAsia="Times New Roman"/>
          <w:sz w:val="20"/>
          <w:szCs w:val="20"/>
          <w:lang w:val="en-US"/>
        </w:rPr>
      </w:pPr>
    </w:p>
    <w:p w:rsidR="00ED475E" w:rsidRDefault="0027323D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"СПЕЦОБОРУДОВАНИЕ", предложивший цену контракта 178 084,16 руб.</w:t>
      </w:r>
    </w:p>
    <w:p w:rsidR="00ED475E" w:rsidRDefault="00ED475E">
      <w:pPr>
        <w:jc w:val="both"/>
        <w:rPr>
          <w:rFonts w:eastAsia="Times New Roman"/>
          <w:sz w:val="20"/>
          <w:szCs w:val="20"/>
        </w:rPr>
      </w:pPr>
    </w:p>
    <w:p w:rsidR="00ED475E" w:rsidRDefault="0027323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"СПЕЦОБОРУДОВАНИЕ",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D475E" w:rsidRDefault="00ED475E">
      <w:pPr>
        <w:jc w:val="both"/>
        <w:rPr>
          <w:rFonts w:eastAsia="Times New Roman"/>
          <w:sz w:val="20"/>
          <w:szCs w:val="20"/>
        </w:rPr>
      </w:pPr>
    </w:p>
    <w:p w:rsidR="00ED475E" w:rsidRDefault="0027323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ED475E" w:rsidRDefault="00ED475E">
      <w:pPr>
        <w:jc w:val="both"/>
        <w:rPr>
          <w:rFonts w:eastAsia="Times New Roman"/>
          <w:sz w:val="20"/>
          <w:szCs w:val="20"/>
        </w:rPr>
      </w:pPr>
    </w:p>
    <w:p w:rsidR="00ED475E" w:rsidRDefault="0027323D">
      <w:r>
        <w:rPr>
          <w:rFonts w:eastAsia="Times New Roman"/>
          <w:sz w:val="20"/>
          <w:szCs w:val="20"/>
        </w:rPr>
        <w:t>Подписи</w:t>
      </w:r>
    </w:p>
    <w:p w:rsidR="00ED475E" w:rsidRDefault="00ED475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D475E">
        <w:tc>
          <w:tcPr>
            <w:tcW w:w="3307" w:type="dxa"/>
            <w:shd w:val="clear" w:color="auto" w:fill="auto"/>
            <w:vAlign w:val="bottom"/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475E" w:rsidRDefault="00ED475E" w:rsidP="0027323D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475E" w:rsidRDefault="002732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D475E">
        <w:tc>
          <w:tcPr>
            <w:tcW w:w="3307" w:type="dxa"/>
            <w:shd w:val="clear" w:color="auto" w:fill="auto"/>
            <w:vAlign w:val="bottom"/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475E" w:rsidRDefault="00ED475E" w:rsidP="0027323D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475E" w:rsidRDefault="002732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D475E">
        <w:tc>
          <w:tcPr>
            <w:tcW w:w="3307" w:type="dxa"/>
            <w:shd w:val="clear" w:color="auto" w:fill="auto"/>
            <w:vAlign w:val="bottom"/>
          </w:tcPr>
          <w:p w:rsidR="00ED475E" w:rsidRDefault="002732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475E" w:rsidRDefault="00ED475E" w:rsidP="0027323D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475E" w:rsidRDefault="002732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27323D"/>
    <w:sectPr w:rsidR="00000000" w:rsidSect="00ED47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475E"/>
    <w:rsid w:val="0027323D"/>
    <w:rsid w:val="00ED4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75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D475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D475E"/>
    <w:pPr>
      <w:spacing w:after="140" w:line="288" w:lineRule="auto"/>
    </w:pPr>
  </w:style>
  <w:style w:type="paragraph" w:styleId="a9">
    <w:name w:val="List"/>
    <w:basedOn w:val="a8"/>
    <w:rsid w:val="00ED475E"/>
    <w:rPr>
      <w:rFonts w:cs="Noto Sans Devanagari"/>
    </w:rPr>
  </w:style>
  <w:style w:type="paragraph" w:customStyle="1" w:styleId="Caption">
    <w:name w:val="Caption"/>
    <w:basedOn w:val="a"/>
    <w:qFormat/>
    <w:rsid w:val="00ED475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D475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D475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D475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D475E"/>
    <w:pPr>
      <w:spacing w:beforeAutospacing="1" w:afterAutospacing="1"/>
    </w:pPr>
  </w:style>
  <w:style w:type="paragraph" w:customStyle="1" w:styleId="th">
    <w:name w:val="th"/>
    <w:basedOn w:val="a"/>
    <w:qFormat/>
    <w:rsid w:val="00ED47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D475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D47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D475E"/>
    <w:pPr>
      <w:spacing w:beforeAutospacing="1" w:after="200"/>
    </w:pPr>
  </w:style>
  <w:style w:type="paragraph" w:customStyle="1" w:styleId="usual2">
    <w:name w:val="usual2"/>
    <w:basedOn w:val="a"/>
    <w:qFormat/>
    <w:rsid w:val="00ED475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D475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D475E"/>
    <w:pPr>
      <w:spacing w:beforeAutospacing="1" w:afterAutospacing="1"/>
    </w:pPr>
  </w:style>
  <w:style w:type="paragraph" w:customStyle="1" w:styleId="requests">
    <w:name w:val="requests"/>
    <w:basedOn w:val="a"/>
    <w:qFormat/>
    <w:rsid w:val="00ED475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D475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D475E"/>
  </w:style>
  <w:style w:type="paragraph" w:customStyle="1" w:styleId="af2">
    <w:name w:val="Заголовок таблицы"/>
    <w:basedOn w:val="af1"/>
    <w:qFormat/>
    <w:rsid w:val="00ED475E"/>
  </w:style>
  <w:style w:type="paragraph" w:customStyle="1" w:styleId="DocumentMap">
    <w:name w:val="DocumentMap"/>
    <w:qFormat/>
    <w:rsid w:val="00ED475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630</Words>
  <Characters>3591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2021-10-11T09:11:00Z</cp:lastPrinted>
  <dcterms:created xsi:type="dcterms:W3CDTF">2021-10-11T09:17:00Z</dcterms:created>
  <dcterms:modified xsi:type="dcterms:W3CDTF">2021-10-11T09:17:00Z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