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B6B40" w:rsidRDefault="00B23F9E">
      <w:pPr>
        <w:ind w:firstLine="567"/>
        <w:jc w:val="center"/>
      </w:pPr>
      <w:r>
        <w:rPr>
          <w:rFonts w:eastAsia="Times New Roman"/>
          <w:b/>
          <w:bCs/>
          <w:sz w:val="20"/>
          <w:szCs w:val="20"/>
        </w:rPr>
        <w:t>Протокол рассмотрения заявки единственного участника электронного аукциона</w:t>
      </w:r>
    </w:p>
    <w:p w:rsidR="007B6B40" w:rsidRPr="00B23F9E" w:rsidRDefault="00B23F9E">
      <w:pPr>
        <w:ind w:firstLine="567"/>
        <w:jc w:val="center"/>
      </w:pPr>
      <w:r w:rsidRPr="00B23F9E">
        <w:rPr>
          <w:rFonts w:eastAsia="Times New Roman"/>
          <w:b/>
          <w:bCs/>
          <w:sz w:val="20"/>
          <w:szCs w:val="20"/>
        </w:rPr>
        <w:t xml:space="preserve">"Поставка спортивного комплекса" </w:t>
      </w:r>
    </w:p>
    <w:p w:rsidR="007B6B40" w:rsidRPr="00B23F9E" w:rsidRDefault="00B23F9E">
      <w:pPr>
        <w:ind w:firstLine="567"/>
        <w:jc w:val="center"/>
        <w:rPr>
          <w:rFonts w:eastAsia="Times New Roman"/>
          <w:b/>
          <w:bCs/>
        </w:rPr>
      </w:pPr>
      <w:r w:rsidRPr="00B23F9E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B23F9E">
        <w:rPr>
          <w:rFonts w:eastAsia="Times New Roman"/>
          <w:b/>
          <w:bCs/>
          <w:sz w:val="20"/>
          <w:szCs w:val="20"/>
        </w:rPr>
        <w:t xml:space="preserve"> 0845300015021000623) </w:t>
      </w:r>
    </w:p>
    <w:p w:rsidR="007B6B40" w:rsidRPr="00B23F9E" w:rsidRDefault="007B6B40">
      <w:pPr>
        <w:ind w:firstLine="567"/>
        <w:jc w:val="center"/>
        <w:rPr>
          <w:sz w:val="20"/>
          <w:szCs w:val="20"/>
        </w:rPr>
      </w:pPr>
    </w:p>
    <w:p w:rsidR="007B6B40" w:rsidRPr="00B23F9E" w:rsidRDefault="00B23F9E">
      <w:pPr>
        <w:ind w:firstLine="567"/>
        <w:jc w:val="right"/>
      </w:pPr>
      <w:r w:rsidRPr="00B23F9E">
        <w:rPr>
          <w:rFonts w:eastAsia="Times New Roman"/>
          <w:sz w:val="20"/>
          <w:szCs w:val="20"/>
        </w:rPr>
        <w:t>11.10.21 13:10:10 (</w:t>
      </w:r>
      <w:r>
        <w:rPr>
          <w:rFonts w:eastAsia="Times New Roman"/>
          <w:sz w:val="20"/>
          <w:szCs w:val="20"/>
          <w:lang w:val="en-US"/>
        </w:rPr>
        <w:t>MSK</w:t>
      </w:r>
      <w:r w:rsidRPr="00B23F9E">
        <w:rPr>
          <w:rFonts w:eastAsia="Times New Roman"/>
          <w:sz w:val="20"/>
          <w:szCs w:val="20"/>
        </w:rPr>
        <w:t>+00:00)</w:t>
      </w:r>
    </w:p>
    <w:p w:rsidR="007B6B40" w:rsidRPr="00B23F9E" w:rsidRDefault="007B6B40">
      <w:pPr>
        <w:ind w:firstLine="567"/>
        <w:rPr>
          <w:rFonts w:eastAsia="Times New Roman"/>
          <w:sz w:val="20"/>
          <w:szCs w:val="20"/>
        </w:rPr>
      </w:pPr>
    </w:p>
    <w:p w:rsidR="007B6B40" w:rsidRDefault="00B23F9E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188800, Ленинградская </w:t>
      </w:r>
      <w:proofErr w:type="spellStart"/>
      <w:r>
        <w:rPr>
          <w:rFonts w:eastAsia="Times New Roman"/>
          <w:sz w:val="20"/>
          <w:szCs w:val="20"/>
        </w:rPr>
        <w:t>обл</w:t>
      </w:r>
      <w:proofErr w:type="spellEnd"/>
      <w:r>
        <w:rPr>
          <w:rFonts w:eastAsia="Times New Roman"/>
          <w:sz w:val="20"/>
          <w:szCs w:val="20"/>
        </w:rPr>
        <w:t xml:space="preserve">, Выборг г, </w:t>
      </w:r>
      <w:r>
        <w:rPr>
          <w:rFonts w:eastAsia="Times New Roman"/>
          <w:sz w:val="20"/>
          <w:szCs w:val="20"/>
        </w:rPr>
        <w:t>ул. Северная, д. 10, оф. 25</w:t>
      </w:r>
    </w:p>
    <w:p w:rsidR="007B6B40" w:rsidRDefault="007B6B40">
      <w:pPr>
        <w:rPr>
          <w:rFonts w:eastAsia="Times New Roman"/>
          <w:sz w:val="20"/>
          <w:szCs w:val="20"/>
        </w:rPr>
      </w:pPr>
    </w:p>
    <w:p w:rsidR="007B6B40" w:rsidRPr="00B23F9E" w:rsidRDefault="00B23F9E">
      <w:r>
        <w:rPr>
          <w:rFonts w:eastAsia="Times New Roman"/>
          <w:sz w:val="20"/>
          <w:szCs w:val="20"/>
        </w:rPr>
        <w:t>Организатор</w:t>
      </w:r>
      <w:r w:rsidRPr="00B23F9E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B23F9E">
        <w:rPr>
          <w:rFonts w:eastAsia="Times New Roman"/>
          <w:sz w:val="20"/>
          <w:szCs w:val="20"/>
        </w:rPr>
        <w:t>: МУНИЦИПАЛЬНОЕ КАЗЕННОЕ УЧРЕЖДЕНИЕ "ЕДИНОЕ УПРАВЛЕНИЕ МУНИЦИПАЛЬНЫМИ ЗАКАЗАМИ" МУНИЦИПАЛЬНОГО ОБРАЗОВАНИЯ "ВЫБОРГСКИЙ РАЙОН" ЛЕНИНГРАДСКОЙ ОБЛАСТИ</w:t>
      </w:r>
    </w:p>
    <w:p w:rsidR="007B6B40" w:rsidRPr="00B23F9E" w:rsidRDefault="007B6B40">
      <w:pPr>
        <w:rPr>
          <w:rFonts w:eastAsia="Times New Roman"/>
          <w:sz w:val="20"/>
          <w:szCs w:val="20"/>
        </w:rPr>
      </w:pPr>
    </w:p>
    <w:p w:rsidR="007B6B40" w:rsidRDefault="00B23F9E">
      <w:r w:rsidRPr="00B23F9E">
        <w:rPr>
          <w:rFonts w:eastAsia="Times New Roman"/>
          <w:sz w:val="20"/>
          <w:szCs w:val="20"/>
        </w:rPr>
        <w:t>Заказчик: МУНИЦИПАЛЬНОЕ БЮДЖЕТНОЕ ДОШКОЛЬНОЕ ОБРАЗОВАТЕЛЬН</w:t>
      </w:r>
      <w:r w:rsidRPr="00B23F9E">
        <w:rPr>
          <w:rFonts w:eastAsia="Times New Roman"/>
          <w:sz w:val="20"/>
          <w:szCs w:val="20"/>
        </w:rPr>
        <w:t>ОЕ УЧРЕЖДЕНИЕ "ДЕТСКИЙ САД №2 Г. СВЕТОГОРСКА"</w:t>
      </w:r>
    </w:p>
    <w:p w:rsidR="007B6B40" w:rsidRPr="00B23F9E" w:rsidRDefault="007B6B40">
      <w:pPr>
        <w:rPr>
          <w:rFonts w:eastAsia="Times New Roman"/>
          <w:sz w:val="20"/>
          <w:szCs w:val="20"/>
        </w:rPr>
      </w:pPr>
    </w:p>
    <w:p w:rsidR="007B6B40" w:rsidRPr="00B23F9E" w:rsidRDefault="00B23F9E">
      <w:r>
        <w:rPr>
          <w:rFonts w:eastAsia="Times New Roman"/>
          <w:sz w:val="20"/>
          <w:szCs w:val="20"/>
        </w:rPr>
        <w:t>Наименование</w:t>
      </w:r>
      <w:r w:rsidRPr="00B23F9E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B23F9E">
        <w:rPr>
          <w:rFonts w:eastAsia="Times New Roman"/>
          <w:sz w:val="20"/>
          <w:szCs w:val="20"/>
        </w:rPr>
        <w:t xml:space="preserve">: Поставка спортивного комплекса </w:t>
      </w:r>
    </w:p>
    <w:p w:rsidR="007B6B40" w:rsidRPr="00B23F9E" w:rsidRDefault="007B6B40">
      <w:pPr>
        <w:rPr>
          <w:rFonts w:eastAsia="Times New Roman"/>
          <w:sz w:val="20"/>
          <w:szCs w:val="20"/>
        </w:rPr>
      </w:pPr>
    </w:p>
    <w:p w:rsidR="007B6B40" w:rsidRPr="00B23F9E" w:rsidRDefault="00B23F9E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213470403588947040100100310022899000</w:t>
      </w:r>
    </w:p>
    <w:p w:rsidR="007B6B40" w:rsidRDefault="007B6B40"/>
    <w:p w:rsidR="007B6B40" w:rsidRDefault="00B23F9E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2 100 0</w:t>
      </w:r>
      <w:r>
        <w:rPr>
          <w:rFonts w:eastAsia="Times New Roman"/>
          <w:sz w:val="20"/>
          <w:szCs w:val="20"/>
        </w:rPr>
        <w:t>00,00 руб.</w:t>
      </w:r>
    </w:p>
    <w:p w:rsidR="007B6B40" w:rsidRDefault="007B6B40">
      <w:pPr>
        <w:rPr>
          <w:rFonts w:eastAsia="Times New Roman"/>
          <w:sz w:val="20"/>
          <w:szCs w:val="20"/>
        </w:rPr>
      </w:pPr>
    </w:p>
    <w:p w:rsidR="007B6B40" w:rsidRDefault="00B23F9E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7B6B40">
        <w:tc>
          <w:tcPr>
            <w:tcW w:w="3400" w:type="dxa"/>
            <w:shd w:val="clear" w:color="auto" w:fill="auto"/>
          </w:tcPr>
          <w:p w:rsidR="007B6B40" w:rsidRDefault="00B23F9E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7B6B40" w:rsidRDefault="00B23F9E"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7B6B40" w:rsidRDefault="00B23F9E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7B6B40">
        <w:tc>
          <w:tcPr>
            <w:tcW w:w="3400" w:type="dxa"/>
            <w:shd w:val="clear" w:color="auto" w:fill="auto"/>
          </w:tcPr>
          <w:p w:rsidR="007B6B40" w:rsidRDefault="00B23F9E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7B6B40" w:rsidRDefault="00B23F9E"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7B6B40" w:rsidRDefault="00B23F9E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7B6B40">
        <w:tc>
          <w:tcPr>
            <w:tcW w:w="3400" w:type="dxa"/>
            <w:shd w:val="clear" w:color="auto" w:fill="auto"/>
          </w:tcPr>
          <w:p w:rsidR="007B6B40" w:rsidRDefault="00B23F9E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7B6B40" w:rsidRDefault="00B23F9E"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7B6B40" w:rsidRDefault="00B23F9E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7B6B40">
        <w:tc>
          <w:tcPr>
            <w:tcW w:w="3400" w:type="dxa"/>
            <w:shd w:val="clear" w:color="auto" w:fill="auto"/>
          </w:tcPr>
          <w:p w:rsidR="007B6B40" w:rsidRDefault="00B23F9E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7B6B40" w:rsidRDefault="00B23F9E"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7B6B40" w:rsidRDefault="00B23F9E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7B6B40" w:rsidRDefault="007B6B40">
      <w:pPr>
        <w:rPr>
          <w:rFonts w:eastAsia="Times New Roman"/>
          <w:sz w:val="20"/>
          <w:szCs w:val="20"/>
        </w:rPr>
      </w:pPr>
    </w:p>
    <w:p w:rsidR="007B6B40" w:rsidRDefault="00B23F9E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7B6B40" w:rsidRDefault="007B6B40">
      <w:pPr>
        <w:rPr>
          <w:rFonts w:eastAsia="Times New Roman"/>
          <w:sz w:val="20"/>
          <w:szCs w:val="20"/>
        </w:rPr>
      </w:pPr>
    </w:p>
    <w:p w:rsidR="007B6B40" w:rsidRDefault="00B23F9E">
      <w:r>
        <w:rPr>
          <w:rFonts w:eastAsia="Times New Roman"/>
          <w:sz w:val="20"/>
          <w:szCs w:val="20"/>
        </w:rPr>
        <w:t xml:space="preserve">Аукционная комиссия рассмотрела вторую часть заявки единственного участника аукциона, а также информацию и электронные документы, </w:t>
      </w:r>
      <w:r>
        <w:rPr>
          <w:rFonts w:eastAsia="Times New Roman"/>
          <w:sz w:val="20"/>
          <w:szCs w:val="20"/>
        </w:rPr>
        <w:t>предусмотренные частью 11 статьи 24.1 Федерального закона №44-ФЗ.</w:t>
      </w:r>
    </w:p>
    <w:p w:rsidR="007B6B40" w:rsidRDefault="007B6B40"/>
    <w:p w:rsidR="007B6B40" w:rsidRDefault="007B6B40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30"/>
        <w:gridCol w:w="2859"/>
        <w:gridCol w:w="2920"/>
        <w:gridCol w:w="1916"/>
      </w:tblGrid>
      <w:tr w:rsidR="007B6B40">
        <w:tc>
          <w:tcPr>
            <w:tcW w:w="9924" w:type="dxa"/>
            <w:gridSpan w:val="4"/>
            <w:shd w:val="clear" w:color="auto" w:fill="auto"/>
          </w:tcPr>
          <w:p w:rsidR="007B6B40" w:rsidRDefault="00B23F9E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7B6B40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B6B40" w:rsidRDefault="00B23F9E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B6B40" w:rsidRDefault="00B23F9E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B6B40" w:rsidRDefault="00B23F9E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Ф.И.О. </w:t>
            </w:r>
            <w:r>
              <w:rPr>
                <w:rFonts w:eastAsia="Times New Roman"/>
                <w:sz w:val="20"/>
                <w:szCs w:val="20"/>
              </w:rPr>
              <w:t>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B6B40" w:rsidRDefault="00B23F9E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членов комиссии</w:t>
            </w:r>
          </w:p>
        </w:tc>
      </w:tr>
      <w:tr w:rsidR="007B6B40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B6B40" w:rsidRDefault="00B23F9E">
            <w:r>
              <w:rPr>
                <w:sz w:val="20"/>
                <w:szCs w:val="20"/>
                <w:lang w:val="en-US"/>
              </w:rPr>
              <w:t>EA</w:t>
            </w:r>
            <w:r w:rsidRPr="00B23F9E">
              <w:rPr>
                <w:sz w:val="20"/>
                <w:szCs w:val="20"/>
              </w:rPr>
              <w:t>-118933</w:t>
            </w:r>
          </w:p>
          <w:p w:rsidR="007B6B40" w:rsidRDefault="00B23F9E">
            <w:r w:rsidRPr="00B23F9E">
              <w:rPr>
                <w:sz w:val="20"/>
                <w:szCs w:val="20"/>
              </w:rPr>
              <w:t>ОБЩЕСТВО С ОГРАНИЧЕННОЙ ОТВЕТСТВЕННОСТЬЮ "МИР ДЕТСТВА" / 7804202850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B6B40" w:rsidRDefault="00B23F9E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B6B40" w:rsidRDefault="007B6B40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B6B40" w:rsidRDefault="00B23F9E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B6B40" w:rsidRDefault="00B23F9E"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B6B40" w:rsidRDefault="00B23F9E"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B6B40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B6B40" w:rsidRDefault="00B23F9E">
            <w:r>
              <w:rPr>
                <w:sz w:val="20"/>
                <w:szCs w:val="20"/>
                <w:lang w:val="en-US"/>
              </w:rPr>
              <w:t>EA</w:t>
            </w:r>
            <w:r w:rsidRPr="00B23F9E">
              <w:rPr>
                <w:sz w:val="20"/>
                <w:szCs w:val="20"/>
              </w:rPr>
              <w:t>-118933</w:t>
            </w:r>
          </w:p>
          <w:p w:rsidR="007B6B40" w:rsidRDefault="00B23F9E">
            <w:r w:rsidRPr="00B23F9E">
              <w:rPr>
                <w:sz w:val="20"/>
                <w:szCs w:val="20"/>
              </w:rPr>
              <w:t xml:space="preserve">ОБЩЕСТВО С ОГРАНИЧЕННОЙ ОТВЕТСТВЕННОСТЬЮ "МИР ДЕТСТВА" / </w:t>
            </w:r>
            <w:r w:rsidRPr="00B23F9E">
              <w:rPr>
                <w:sz w:val="20"/>
                <w:szCs w:val="20"/>
              </w:rPr>
              <w:t>7804202850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B6B40" w:rsidRDefault="00B23F9E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B6B40" w:rsidRDefault="007B6B40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B6B40" w:rsidRDefault="00B23F9E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B6B40" w:rsidRDefault="00B23F9E"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B6B40" w:rsidRDefault="00B23F9E"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B6B40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B6B40" w:rsidRDefault="00B23F9E">
            <w:r>
              <w:rPr>
                <w:sz w:val="20"/>
                <w:szCs w:val="20"/>
                <w:lang w:val="en-US"/>
              </w:rPr>
              <w:t>EA</w:t>
            </w:r>
            <w:r w:rsidRPr="00B23F9E">
              <w:rPr>
                <w:sz w:val="20"/>
                <w:szCs w:val="20"/>
              </w:rPr>
              <w:t>-118933</w:t>
            </w:r>
          </w:p>
          <w:p w:rsidR="007B6B40" w:rsidRDefault="00B23F9E">
            <w:r w:rsidRPr="00B23F9E">
              <w:rPr>
                <w:sz w:val="20"/>
                <w:szCs w:val="20"/>
              </w:rPr>
              <w:t>ОБЩЕСТВО С ОГРАНИЧЕННОЙ ОТВЕТСТВЕННОСТЬЮ "МИР ДЕТСТВА" / 7804202850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B6B40" w:rsidRDefault="00B23F9E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B6B40" w:rsidRDefault="007B6B40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B6B40" w:rsidRDefault="00B23F9E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B6B40" w:rsidRDefault="00B23F9E"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B6B40" w:rsidRDefault="00B23F9E"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B6B40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B6B40" w:rsidRDefault="00B23F9E">
            <w:r>
              <w:rPr>
                <w:sz w:val="20"/>
                <w:szCs w:val="20"/>
                <w:lang w:val="en-US"/>
              </w:rPr>
              <w:t>EA</w:t>
            </w:r>
            <w:r w:rsidRPr="00B23F9E">
              <w:rPr>
                <w:sz w:val="20"/>
                <w:szCs w:val="20"/>
              </w:rPr>
              <w:t>-118933</w:t>
            </w:r>
          </w:p>
          <w:p w:rsidR="007B6B40" w:rsidRDefault="00B23F9E">
            <w:r w:rsidRPr="00B23F9E">
              <w:rPr>
                <w:sz w:val="20"/>
                <w:szCs w:val="20"/>
              </w:rPr>
              <w:t>ОБЩЕСТВО С ОГРАНИЧЕННОЙ ОТВЕТСТВЕННОСТЬЮ</w:t>
            </w:r>
            <w:r w:rsidRPr="00B23F9E">
              <w:rPr>
                <w:sz w:val="20"/>
                <w:szCs w:val="20"/>
              </w:rPr>
              <w:t xml:space="preserve"> "МИР ДЕТСТВА" / 7804202850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B6B40" w:rsidRDefault="00B23F9E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B6B40" w:rsidRDefault="007B6B40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B6B40" w:rsidRDefault="00B23F9E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B6B40" w:rsidRDefault="00B23F9E"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B6B40" w:rsidRDefault="00B23F9E"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7B6B40" w:rsidRDefault="007B6B40"/>
    <w:p w:rsidR="007B6B40" w:rsidRDefault="007B6B40">
      <w:pPr>
        <w:jc w:val="both"/>
        <w:rPr>
          <w:rFonts w:eastAsia="Times New Roman"/>
          <w:sz w:val="20"/>
          <w:szCs w:val="20"/>
          <w:lang w:val="en-US"/>
        </w:rPr>
      </w:pPr>
    </w:p>
    <w:p w:rsidR="007B6B40" w:rsidRDefault="00B23F9E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победителем электронного аукциона признается ОБЩЕСТВО С ОГРАНИЧЕННОЙ ОТВЕТСТВЕННОСТЬЮ "МИР ДЕТСТВА", предложивший цену </w:t>
      </w:r>
      <w:r>
        <w:rPr>
          <w:rFonts w:eastAsia="Times New Roman"/>
          <w:sz w:val="20"/>
          <w:szCs w:val="20"/>
        </w:rPr>
        <w:t>контракта 2 100 000,00 руб.</w:t>
      </w:r>
    </w:p>
    <w:p w:rsidR="007B6B40" w:rsidRDefault="007B6B40">
      <w:pPr>
        <w:jc w:val="both"/>
        <w:rPr>
          <w:rFonts w:eastAsia="Times New Roman"/>
          <w:sz w:val="20"/>
          <w:szCs w:val="20"/>
        </w:rPr>
      </w:pPr>
    </w:p>
    <w:p w:rsidR="007B6B40" w:rsidRDefault="00B23F9E">
      <w:pPr>
        <w:jc w:val="both"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 контракт заключается с участником ОБЩЕСТВО С ОГРАНИЧЕННОЙ ОТВЕТСТВЕННОСТЬЮ "МИР ДЕТСТВА", заявка на участие в электронном аукционе которого соотве</w:t>
      </w:r>
      <w:r>
        <w:rPr>
          <w:rFonts w:eastAsia="Times New Roman"/>
          <w:sz w:val="20"/>
          <w:szCs w:val="20"/>
        </w:rPr>
        <w:t>тствует требованиям, установленным документацией об электронном аукционе.</w:t>
      </w:r>
    </w:p>
    <w:p w:rsidR="007B6B40" w:rsidRDefault="007B6B40">
      <w:pPr>
        <w:jc w:val="both"/>
        <w:rPr>
          <w:sz w:val="20"/>
          <w:szCs w:val="20"/>
        </w:rPr>
      </w:pPr>
    </w:p>
    <w:p w:rsidR="007B6B40" w:rsidRDefault="00B23F9E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13 статьи 69 Федеральный закон от 05.04.2013 № 44-ФЗ «О контрактной системе в сфере закупок товаров, работ, услуг</w:t>
      </w:r>
      <w:r>
        <w:rPr>
          <w:rFonts w:eastAsia="Times New Roman"/>
          <w:sz w:val="20"/>
          <w:szCs w:val="20"/>
        </w:rPr>
        <w:t xml:space="preserve"> для обеспечения государственных и муниципальных нужд». Причина признания электронного аукциона не состоявшимся: аукционная комиссия приняла решение о соответствии указанным требованиям только одной второй части заявки на участие в электронном аукционе.</w:t>
      </w:r>
    </w:p>
    <w:p w:rsidR="007B6B40" w:rsidRDefault="007B6B40">
      <w:pPr>
        <w:jc w:val="both"/>
        <w:rPr>
          <w:rFonts w:eastAsia="Times New Roman"/>
          <w:sz w:val="20"/>
          <w:szCs w:val="20"/>
        </w:rPr>
      </w:pPr>
    </w:p>
    <w:p w:rsidR="007B6B40" w:rsidRDefault="00B23F9E">
      <w:pPr>
        <w:jc w:val="both"/>
      </w:pPr>
      <w:r w:rsidRPr="00B23F9E">
        <w:rPr>
          <w:rFonts w:eastAsia="Times New Roman"/>
          <w:sz w:val="20"/>
          <w:szCs w:val="20"/>
        </w:rPr>
        <w:lastRenderedPageBreak/>
        <w:t xml:space="preserve">Настоящий </w:t>
      </w:r>
      <w:r>
        <w:rPr>
          <w:rFonts w:eastAsia="Times New Roman"/>
          <w:sz w:val="20"/>
          <w:szCs w:val="20"/>
        </w:rPr>
        <w:t xml:space="preserve"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</w:t>
      </w:r>
      <w:r>
        <w:rPr>
          <w:rFonts w:eastAsia="Times New Roman"/>
          <w:sz w:val="20"/>
          <w:szCs w:val="20"/>
        </w:rPr>
        <w:t>и муниципальных нужд».</w:t>
      </w:r>
    </w:p>
    <w:p w:rsidR="007B6B40" w:rsidRDefault="007B6B40">
      <w:pPr>
        <w:jc w:val="both"/>
        <w:rPr>
          <w:rFonts w:eastAsia="Times New Roman"/>
          <w:sz w:val="20"/>
          <w:szCs w:val="20"/>
        </w:rPr>
      </w:pPr>
    </w:p>
    <w:p w:rsidR="007B6B40" w:rsidRDefault="00B23F9E">
      <w:r>
        <w:rPr>
          <w:rFonts w:eastAsia="Times New Roman"/>
          <w:sz w:val="20"/>
          <w:szCs w:val="20"/>
        </w:rPr>
        <w:t>Подписи</w:t>
      </w:r>
    </w:p>
    <w:p w:rsidR="007B6B40" w:rsidRDefault="007B6B40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7B6B40">
        <w:tc>
          <w:tcPr>
            <w:tcW w:w="3307" w:type="dxa"/>
            <w:shd w:val="clear" w:color="auto" w:fill="auto"/>
            <w:vAlign w:val="bottom"/>
          </w:tcPr>
          <w:p w:rsidR="007B6B40" w:rsidRDefault="00B23F9E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7B6B40" w:rsidRDefault="007B6B40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7B6B40" w:rsidRDefault="00B23F9E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</w:tr>
      <w:tr w:rsidR="007B6B40">
        <w:tc>
          <w:tcPr>
            <w:tcW w:w="3307" w:type="dxa"/>
            <w:shd w:val="clear" w:color="auto" w:fill="auto"/>
            <w:vAlign w:val="bottom"/>
          </w:tcPr>
          <w:p w:rsidR="007B6B40" w:rsidRDefault="00B23F9E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7B6B40" w:rsidRDefault="007B6B40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7B6B40" w:rsidRDefault="00B23F9E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</w:tr>
      <w:tr w:rsidR="007B6B40">
        <w:tc>
          <w:tcPr>
            <w:tcW w:w="3307" w:type="dxa"/>
            <w:shd w:val="clear" w:color="auto" w:fill="auto"/>
            <w:vAlign w:val="bottom"/>
          </w:tcPr>
          <w:p w:rsidR="007B6B40" w:rsidRDefault="00B23F9E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7B6B40" w:rsidRDefault="007B6B40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7B6B40" w:rsidRDefault="00B23F9E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</w:tr>
      <w:tr w:rsidR="007B6B40">
        <w:tc>
          <w:tcPr>
            <w:tcW w:w="3307" w:type="dxa"/>
            <w:shd w:val="clear" w:color="auto" w:fill="auto"/>
            <w:vAlign w:val="bottom"/>
          </w:tcPr>
          <w:p w:rsidR="007B6B40" w:rsidRDefault="00B23F9E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7B6B40" w:rsidRDefault="007B6B40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7B6B40" w:rsidRDefault="00B23F9E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</w:tbl>
    <w:p w:rsidR="00000000" w:rsidRDefault="00B23F9E"/>
    <w:p w:rsidR="00B23F9E" w:rsidRDefault="00B23F9E"/>
    <w:p w:rsidR="00B23F9E" w:rsidRPr="00B23F9E" w:rsidRDefault="00B23F9E">
      <w:pPr>
        <w:rPr>
          <w:sz w:val="20"/>
          <w:szCs w:val="20"/>
        </w:rPr>
      </w:pPr>
      <w:bookmarkStart w:id="0" w:name="_GoBack"/>
      <w:r w:rsidRPr="00B23F9E">
        <w:rPr>
          <w:sz w:val="20"/>
          <w:szCs w:val="20"/>
        </w:rPr>
        <w:t>Заказчик: МБДОУ «Детский сад №2 г. Светогорска»</w:t>
      </w:r>
    </w:p>
    <w:p w:rsidR="00B23F9E" w:rsidRPr="00B23F9E" w:rsidRDefault="00B23F9E" w:rsidP="00B23F9E">
      <w:pPr>
        <w:rPr>
          <w:sz w:val="20"/>
          <w:szCs w:val="20"/>
        </w:rPr>
      </w:pPr>
      <w:r w:rsidRPr="00B23F9E">
        <w:rPr>
          <w:sz w:val="20"/>
          <w:szCs w:val="20"/>
        </w:rPr>
        <w:t>Заведующий ___________</w:t>
      </w:r>
      <w:r w:rsidRPr="00B23F9E">
        <w:rPr>
          <w:sz w:val="20"/>
          <w:szCs w:val="20"/>
        </w:rPr>
        <w:t>_____________ Г.А. Покровская</w:t>
      </w:r>
      <w:bookmarkEnd w:id="0"/>
    </w:p>
    <w:sectPr w:rsidR="00B23F9E" w:rsidRPr="00B23F9E" w:rsidSect="00B23F9E">
      <w:pgSz w:w="11906" w:h="16838"/>
      <w:pgMar w:top="709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7B6B40"/>
    <w:rsid w:val="007B6B40"/>
    <w:rsid w:val="00B23F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C7CD62"/>
  <w15:docId w15:val="{1079756C-1BAE-4FE7-902B-5E66F7DD13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731</TotalTime>
  <Pages>2</Pages>
  <Words>535</Words>
  <Characters>3054</Characters>
  <Application>Microsoft Office Word</Application>
  <DocSecurity>0</DocSecurity>
  <Lines>25</Lines>
  <Paragraphs>7</Paragraphs>
  <ScaleCrop>false</ScaleCrop>
  <Company>Hewlett-Packard Company</Company>
  <LinksUpToDate>false</LinksUpToDate>
  <CharactersWithSpaces>3582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Пользователь Windows</cp:lastModifiedBy>
  <cp:revision>111</cp:revision>
  <dcterms:created xsi:type="dcterms:W3CDTF">2018-07-02T14:52:00Z</dcterms:created>
  <dcterms:modified xsi:type="dcterms:W3CDTF">2021-10-11T10:11:00Z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