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415A8D" w:rsidRDefault="00B2052D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415A8D" w:rsidRPr="009C7AA7" w:rsidRDefault="00B2052D">
      <w:pPr>
        <w:ind w:firstLine="567"/>
        <w:jc w:val="center"/>
      </w:pPr>
      <w:r w:rsidRPr="009C7AA7">
        <w:rPr>
          <w:rFonts w:eastAsia="Times New Roman"/>
          <w:b/>
          <w:bCs/>
          <w:sz w:val="20"/>
          <w:szCs w:val="20"/>
        </w:rPr>
        <w:t xml:space="preserve">"Поставка предметов (оборудования) для мобильных групп." </w:t>
      </w:r>
    </w:p>
    <w:p w:rsidR="00415A8D" w:rsidRPr="009C7AA7" w:rsidRDefault="00B2052D">
      <w:pPr>
        <w:ind w:firstLine="567"/>
        <w:jc w:val="center"/>
        <w:rPr>
          <w:rFonts w:eastAsia="Times New Roman"/>
          <w:b/>
          <w:bCs/>
        </w:rPr>
      </w:pPr>
      <w:r w:rsidRPr="009C7AA7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C7AA7">
        <w:rPr>
          <w:rFonts w:eastAsia="Times New Roman"/>
          <w:b/>
          <w:bCs/>
          <w:sz w:val="20"/>
          <w:szCs w:val="20"/>
        </w:rPr>
        <w:t xml:space="preserve"> 0303300064721000275) </w:t>
      </w:r>
    </w:p>
    <w:p w:rsidR="00415A8D" w:rsidRPr="009C7AA7" w:rsidRDefault="00415A8D">
      <w:pPr>
        <w:ind w:firstLine="567"/>
        <w:jc w:val="center"/>
        <w:rPr>
          <w:sz w:val="20"/>
          <w:szCs w:val="20"/>
        </w:rPr>
      </w:pPr>
    </w:p>
    <w:p w:rsidR="00415A8D" w:rsidRPr="009C7AA7" w:rsidRDefault="00B2052D">
      <w:pPr>
        <w:ind w:firstLine="567"/>
        <w:jc w:val="right"/>
      </w:pPr>
      <w:r w:rsidRPr="009C7AA7">
        <w:rPr>
          <w:rFonts w:eastAsia="Times New Roman"/>
          <w:sz w:val="20"/>
          <w:szCs w:val="20"/>
        </w:rPr>
        <w:t>12.10.21 08:23:53 (</w:t>
      </w:r>
      <w:r>
        <w:rPr>
          <w:rFonts w:eastAsia="Times New Roman"/>
          <w:sz w:val="20"/>
          <w:szCs w:val="20"/>
          <w:lang w:val="en-US"/>
        </w:rPr>
        <w:t>MSK</w:t>
      </w:r>
      <w:r w:rsidRPr="009C7AA7">
        <w:rPr>
          <w:rFonts w:eastAsia="Times New Roman"/>
          <w:sz w:val="20"/>
          <w:szCs w:val="20"/>
        </w:rPr>
        <w:t>+00:00)</w:t>
      </w:r>
    </w:p>
    <w:p w:rsidR="00415A8D" w:rsidRPr="009C7AA7" w:rsidRDefault="00415A8D">
      <w:pPr>
        <w:ind w:firstLine="567"/>
        <w:rPr>
          <w:rFonts w:eastAsia="Times New Roman"/>
          <w:sz w:val="20"/>
          <w:szCs w:val="20"/>
        </w:rPr>
      </w:pPr>
    </w:p>
    <w:p w:rsidR="00415A8D" w:rsidRDefault="00B2052D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367000, </w:t>
      </w:r>
      <w:r>
        <w:rPr>
          <w:rFonts w:eastAsia="Times New Roman"/>
          <w:sz w:val="20"/>
          <w:szCs w:val="20"/>
        </w:rPr>
        <w:t xml:space="preserve">Дагестан </w:t>
      </w:r>
      <w:proofErr w:type="spellStart"/>
      <w:r>
        <w:rPr>
          <w:rFonts w:eastAsia="Times New Roman"/>
          <w:sz w:val="20"/>
          <w:szCs w:val="20"/>
        </w:rPr>
        <w:t>Респ</w:t>
      </w:r>
      <w:proofErr w:type="spellEnd"/>
      <w:r>
        <w:rPr>
          <w:rFonts w:eastAsia="Times New Roman"/>
          <w:sz w:val="20"/>
          <w:szCs w:val="20"/>
        </w:rPr>
        <w:t>, Махачкала г, УЛ БЕЙБУЛАТОВА, 6/А</w:t>
      </w:r>
    </w:p>
    <w:p w:rsidR="00415A8D" w:rsidRDefault="00415A8D">
      <w:pPr>
        <w:rPr>
          <w:rFonts w:eastAsia="Times New Roman"/>
          <w:sz w:val="20"/>
          <w:szCs w:val="20"/>
        </w:rPr>
      </w:pPr>
    </w:p>
    <w:p w:rsidR="00415A8D" w:rsidRPr="009C7AA7" w:rsidRDefault="00B2052D">
      <w:r>
        <w:rPr>
          <w:rFonts w:eastAsia="Times New Roman"/>
          <w:sz w:val="20"/>
          <w:szCs w:val="20"/>
        </w:rPr>
        <w:t>Организатор</w:t>
      </w:r>
      <w:r w:rsidRPr="009C7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7AA7">
        <w:rPr>
          <w:rFonts w:eastAsia="Times New Roman"/>
          <w:sz w:val="20"/>
          <w:szCs w:val="20"/>
        </w:rPr>
        <w:t>: МУНИЦИПАЛЬНОЕ КАЗЕННОЕ УЧРЕЖДЕНИЕ "ГОРЗАКАЗ"</w:t>
      </w:r>
    </w:p>
    <w:p w:rsidR="00415A8D" w:rsidRPr="009C7AA7" w:rsidRDefault="00415A8D">
      <w:pPr>
        <w:rPr>
          <w:rFonts w:eastAsia="Times New Roman"/>
          <w:sz w:val="20"/>
          <w:szCs w:val="20"/>
        </w:rPr>
      </w:pPr>
    </w:p>
    <w:p w:rsidR="00415A8D" w:rsidRDefault="00B2052D">
      <w:r w:rsidRPr="009C7AA7">
        <w:rPr>
          <w:rFonts w:eastAsia="Times New Roman"/>
          <w:sz w:val="20"/>
          <w:szCs w:val="20"/>
        </w:rPr>
        <w:t>Заказчик: МУНИЦИПАЛЬНОЕ КАЗЕННОЕ УЧРЕЖДЕНИЕ "УПРАВЛЕНИЕ ПО ДЕЛАМ ГРАЖДАНСКОЙ ОБОРОНЫ И ЧРЕЗВЫЧАЙНЫМ СИТУАЦИЯМ ГОРОДА МАХАЧКАЛЫ"</w:t>
      </w:r>
    </w:p>
    <w:p w:rsidR="00415A8D" w:rsidRPr="009C7AA7" w:rsidRDefault="00415A8D">
      <w:pPr>
        <w:rPr>
          <w:rFonts w:eastAsia="Times New Roman"/>
          <w:sz w:val="20"/>
          <w:szCs w:val="20"/>
        </w:rPr>
      </w:pPr>
    </w:p>
    <w:p w:rsidR="00415A8D" w:rsidRPr="009C7AA7" w:rsidRDefault="00B2052D">
      <w:r>
        <w:rPr>
          <w:rFonts w:eastAsia="Times New Roman"/>
          <w:sz w:val="20"/>
          <w:szCs w:val="20"/>
        </w:rPr>
        <w:t>Наименован</w:t>
      </w:r>
      <w:r>
        <w:rPr>
          <w:rFonts w:eastAsia="Times New Roman"/>
          <w:sz w:val="20"/>
          <w:szCs w:val="20"/>
        </w:rPr>
        <w:t>ие</w:t>
      </w:r>
      <w:r w:rsidRPr="009C7AA7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C7AA7">
        <w:rPr>
          <w:rFonts w:eastAsia="Times New Roman"/>
          <w:sz w:val="20"/>
          <w:szCs w:val="20"/>
        </w:rPr>
        <w:t xml:space="preserve">: Поставка предметов (оборудования) для мобильных групп. </w:t>
      </w:r>
    </w:p>
    <w:p w:rsidR="00415A8D" w:rsidRPr="009C7AA7" w:rsidRDefault="00415A8D">
      <w:pPr>
        <w:rPr>
          <w:rFonts w:eastAsia="Times New Roman"/>
          <w:sz w:val="20"/>
          <w:szCs w:val="20"/>
        </w:rPr>
      </w:pPr>
    </w:p>
    <w:p w:rsidR="00415A8D" w:rsidRPr="009C7AA7" w:rsidRDefault="00B205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213056000872505730100100090020000244</w:t>
      </w:r>
    </w:p>
    <w:p w:rsidR="00415A8D" w:rsidRDefault="00415A8D"/>
    <w:p w:rsidR="00415A8D" w:rsidRDefault="00B2052D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984 634,98 руб.</w:t>
      </w:r>
    </w:p>
    <w:p w:rsidR="00415A8D" w:rsidRDefault="00415A8D">
      <w:pPr>
        <w:rPr>
          <w:rFonts w:eastAsia="Times New Roman"/>
          <w:sz w:val="20"/>
          <w:szCs w:val="20"/>
        </w:rPr>
      </w:pPr>
    </w:p>
    <w:p w:rsidR="00415A8D" w:rsidRDefault="00B2052D">
      <w:r>
        <w:rPr>
          <w:rFonts w:eastAsia="Times New Roman"/>
          <w:sz w:val="20"/>
          <w:szCs w:val="20"/>
        </w:rPr>
        <w:t>Состав аукционной комис</w:t>
      </w:r>
      <w:r>
        <w:rPr>
          <w:rFonts w:eastAsia="Times New Roman"/>
          <w:sz w:val="20"/>
          <w:szCs w:val="20"/>
        </w:rPr>
        <w:t>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415A8D">
        <w:tc>
          <w:tcPr>
            <w:tcW w:w="3400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A8D">
        <w:tc>
          <w:tcPr>
            <w:tcW w:w="3400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Супиева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Умукусум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Мусаевна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5A8D">
        <w:tc>
          <w:tcPr>
            <w:tcW w:w="3400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415A8D">
        <w:tc>
          <w:tcPr>
            <w:tcW w:w="3400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Курбанов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Мурад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Валижуллахович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415A8D">
        <w:tc>
          <w:tcPr>
            <w:tcW w:w="3400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415A8D" w:rsidRDefault="00B2052D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415A8D" w:rsidRDefault="00415A8D">
      <w:pPr>
        <w:rPr>
          <w:rFonts w:eastAsia="Times New Roman"/>
          <w:sz w:val="20"/>
          <w:szCs w:val="20"/>
        </w:rPr>
      </w:pPr>
    </w:p>
    <w:p w:rsidR="00415A8D" w:rsidRDefault="00B2052D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415A8D" w:rsidRDefault="00415A8D">
      <w:pPr>
        <w:rPr>
          <w:rFonts w:eastAsia="Times New Roman"/>
          <w:sz w:val="20"/>
          <w:szCs w:val="20"/>
        </w:rPr>
      </w:pPr>
    </w:p>
    <w:p w:rsidR="00415A8D" w:rsidRDefault="00B2052D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частью 11</w:t>
      </w:r>
      <w:r>
        <w:rPr>
          <w:rFonts w:eastAsia="Times New Roman"/>
          <w:sz w:val="20"/>
          <w:szCs w:val="20"/>
        </w:rPr>
        <w:t xml:space="preserve"> статьи 24.1 Федерального закона №44-ФЗ.</w:t>
      </w:r>
    </w:p>
    <w:p w:rsidR="00415A8D" w:rsidRDefault="00415A8D">
      <w:pPr>
        <w:rPr>
          <w:rFonts w:eastAsia="Times New Roman"/>
        </w:rPr>
      </w:pPr>
    </w:p>
    <w:p w:rsidR="00415A8D" w:rsidRDefault="00415A8D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119"/>
        <w:gridCol w:w="2460"/>
        <w:gridCol w:w="2597"/>
        <w:gridCol w:w="1749"/>
      </w:tblGrid>
      <w:tr w:rsidR="00415A8D">
        <w:tc>
          <w:tcPr>
            <w:tcW w:w="9924" w:type="dxa"/>
            <w:gridSpan w:val="4"/>
            <w:shd w:val="clear" w:color="auto" w:fill="auto"/>
          </w:tcPr>
          <w:p w:rsidR="00415A8D" w:rsidRDefault="00B2052D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415A8D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415A8D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r>
              <w:rPr>
                <w:sz w:val="20"/>
                <w:szCs w:val="20"/>
                <w:lang w:val="en-US"/>
              </w:rPr>
              <w:t>EA</w:t>
            </w:r>
            <w:r w:rsidRPr="009C7AA7">
              <w:rPr>
                <w:sz w:val="20"/>
                <w:szCs w:val="20"/>
              </w:rPr>
              <w:t>-119922</w:t>
            </w:r>
          </w:p>
          <w:p w:rsidR="00415A8D" w:rsidRDefault="00B2052D">
            <w:r w:rsidRPr="009C7AA7">
              <w:rPr>
                <w:sz w:val="20"/>
                <w:szCs w:val="20"/>
              </w:rPr>
              <w:t>ОБЩЕСТВО С ОГРАНИЧЕННОЙ ОТВЕТСТВЕННОСТЬЮ "СПЕЦСТРОЙПРОЕКТМОНТАЖ" / 0573005344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A8D" w:rsidRDefault="00415A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A8D" w:rsidRDefault="00B20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A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r>
              <w:rPr>
                <w:sz w:val="20"/>
                <w:szCs w:val="20"/>
                <w:lang w:val="en-US"/>
              </w:rPr>
              <w:t>EA</w:t>
            </w:r>
            <w:r w:rsidRPr="009C7AA7">
              <w:rPr>
                <w:sz w:val="20"/>
                <w:szCs w:val="20"/>
              </w:rPr>
              <w:t>-119922</w:t>
            </w:r>
          </w:p>
          <w:p w:rsidR="00415A8D" w:rsidRDefault="00B2052D">
            <w:r w:rsidRPr="009C7AA7">
              <w:rPr>
                <w:sz w:val="20"/>
                <w:szCs w:val="20"/>
              </w:rPr>
              <w:t xml:space="preserve">ОБЩЕСТВО С ОГРАНИЧЕННОЙ ОТВЕТСТВЕННОСТЬЮ "СПЕЦСТРОЙПРОЕКТМОНТАЖ" / </w:t>
            </w:r>
            <w:r w:rsidRPr="009C7AA7">
              <w:rPr>
                <w:sz w:val="20"/>
                <w:szCs w:val="20"/>
              </w:rPr>
              <w:t>0573005344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A8D" w:rsidRDefault="00415A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A8D" w:rsidRDefault="00B20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415A8D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r>
              <w:rPr>
                <w:sz w:val="20"/>
                <w:szCs w:val="20"/>
                <w:lang w:val="en-US"/>
              </w:rPr>
              <w:t>EA</w:t>
            </w:r>
            <w:r w:rsidRPr="009C7AA7">
              <w:rPr>
                <w:sz w:val="20"/>
                <w:szCs w:val="20"/>
              </w:rPr>
              <w:t>-119922</w:t>
            </w:r>
          </w:p>
          <w:p w:rsidR="00415A8D" w:rsidRDefault="00B2052D">
            <w:r w:rsidRPr="009C7AA7">
              <w:rPr>
                <w:sz w:val="20"/>
                <w:szCs w:val="20"/>
              </w:rPr>
              <w:t>ОБЩЕСТВО С ОГРАНИЧЕННОЙ ОТВЕТСТВЕННОСТЬЮ "СПЕЦСТРОЙПРОЕКТМОНТАЖ" / 0573005344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415A8D" w:rsidRDefault="00415A8D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415A8D" w:rsidRDefault="00B2052D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415A8D" w:rsidRDefault="00B2052D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415A8D" w:rsidRDefault="00415A8D"/>
    <w:p w:rsidR="00415A8D" w:rsidRDefault="00415A8D">
      <w:pPr>
        <w:jc w:val="both"/>
        <w:rPr>
          <w:sz w:val="20"/>
          <w:szCs w:val="20"/>
          <w:lang w:val="en-US"/>
        </w:rPr>
      </w:pPr>
    </w:p>
    <w:p w:rsidR="00415A8D" w:rsidRDefault="00B2052D">
      <w:pPr>
        <w:jc w:val="both"/>
      </w:pPr>
      <w:bookmarkStart w:id="1" w:name="__DdeLink__136_4014115248"/>
      <w:bookmarkEnd w:id="1"/>
      <w:r w:rsidRPr="009C7AA7">
        <w:rPr>
          <w:rFonts w:eastAsia="Times New Roman"/>
          <w:sz w:val="20"/>
          <w:szCs w:val="20"/>
        </w:rPr>
        <w:t xml:space="preserve">На основании рассмотрения </w:t>
      </w:r>
      <w:r w:rsidRPr="009C7AA7">
        <w:rPr>
          <w:rFonts w:eastAsia="Times New Roman"/>
          <w:sz w:val="20"/>
          <w:szCs w:val="20"/>
        </w:rPr>
        <w:t>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</w:t>
      </w:r>
      <w:r w:rsidRPr="009C7AA7">
        <w:rPr>
          <w:rFonts w:eastAsia="Times New Roman"/>
          <w:sz w:val="20"/>
          <w:szCs w:val="20"/>
        </w:rPr>
        <w:t xml:space="preserve"> заключается с единственным участником ОБЩЕСТВО С ОГРАНИЧЕННОЙ ОТВЕТСТВЕННОСТЬЮ "СПЕЦСТРОЙПРОЕКТМОНТАЖ".</w:t>
      </w:r>
    </w:p>
    <w:p w:rsidR="00415A8D" w:rsidRDefault="00415A8D">
      <w:pPr>
        <w:jc w:val="both"/>
        <w:rPr>
          <w:sz w:val="20"/>
          <w:szCs w:val="20"/>
        </w:rPr>
      </w:pPr>
    </w:p>
    <w:p w:rsidR="00415A8D" w:rsidRDefault="00B2052D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</w:t>
      </w:r>
      <w:r>
        <w:rPr>
          <w:rFonts w:eastAsia="Times New Roman"/>
          <w:sz w:val="20"/>
          <w:szCs w:val="20"/>
        </w:rPr>
        <w:t>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</w:t>
      </w:r>
      <w:r>
        <w:rPr>
          <w:rFonts w:eastAsia="Times New Roman"/>
          <w:sz w:val="20"/>
          <w:szCs w:val="20"/>
        </w:rPr>
        <w:t>ирована только одна заявка.</w:t>
      </w:r>
    </w:p>
    <w:p w:rsidR="00415A8D" w:rsidRDefault="00415A8D">
      <w:pPr>
        <w:jc w:val="both"/>
        <w:rPr>
          <w:rFonts w:eastAsia="Times New Roman"/>
          <w:sz w:val="20"/>
          <w:szCs w:val="20"/>
        </w:rPr>
      </w:pPr>
    </w:p>
    <w:p w:rsidR="00415A8D" w:rsidRDefault="00B2052D">
      <w:pPr>
        <w:jc w:val="both"/>
      </w:pPr>
      <w:r w:rsidRPr="009C7AA7">
        <w:rPr>
          <w:rFonts w:eastAsia="Times New Roman"/>
          <w:sz w:val="20"/>
          <w:szCs w:val="20"/>
        </w:rPr>
        <w:lastRenderedPageBreak/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</w:t>
      </w:r>
      <w:r>
        <w:rPr>
          <w:rFonts w:eastAsia="Times New Roman"/>
          <w:sz w:val="20"/>
          <w:szCs w:val="20"/>
        </w:rPr>
        <w:t xml:space="preserve"> обеспечения государственных и муниципальных нужд».</w:t>
      </w:r>
    </w:p>
    <w:p w:rsidR="00415A8D" w:rsidRDefault="00415A8D">
      <w:pPr>
        <w:jc w:val="both"/>
        <w:rPr>
          <w:rFonts w:eastAsia="Times New Roman"/>
          <w:sz w:val="20"/>
          <w:szCs w:val="20"/>
        </w:rPr>
      </w:pPr>
    </w:p>
    <w:p w:rsidR="00415A8D" w:rsidRDefault="00B2052D">
      <w:r>
        <w:rPr>
          <w:rFonts w:eastAsia="Times New Roman"/>
          <w:sz w:val="20"/>
          <w:szCs w:val="20"/>
        </w:rPr>
        <w:t>Подписи</w:t>
      </w:r>
    </w:p>
    <w:p w:rsidR="00415A8D" w:rsidRDefault="00415A8D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415A8D">
        <w:tc>
          <w:tcPr>
            <w:tcW w:w="3307" w:type="dxa"/>
            <w:shd w:val="clear" w:color="auto" w:fill="auto"/>
            <w:vAlign w:val="bottom"/>
          </w:tcPr>
          <w:p w:rsidR="00415A8D" w:rsidRDefault="00B20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5A8D" w:rsidRDefault="00415A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5A8D" w:rsidRDefault="00B205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Кельбиханова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Сабира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Эждеровна</w:t>
            </w:r>
            <w:proofErr w:type="spellEnd"/>
          </w:p>
        </w:tc>
      </w:tr>
      <w:tr w:rsidR="00415A8D">
        <w:tc>
          <w:tcPr>
            <w:tcW w:w="3307" w:type="dxa"/>
            <w:shd w:val="clear" w:color="auto" w:fill="auto"/>
            <w:vAlign w:val="bottom"/>
          </w:tcPr>
          <w:p w:rsidR="00415A8D" w:rsidRDefault="00B20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5A8D" w:rsidRDefault="00415A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5A8D" w:rsidRDefault="00B205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Магомедова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Анжела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Ибрагимхалиловна</w:t>
            </w:r>
            <w:proofErr w:type="spellEnd"/>
          </w:p>
        </w:tc>
      </w:tr>
      <w:tr w:rsidR="00415A8D">
        <w:tc>
          <w:tcPr>
            <w:tcW w:w="3307" w:type="dxa"/>
            <w:shd w:val="clear" w:color="auto" w:fill="auto"/>
            <w:vAlign w:val="bottom"/>
          </w:tcPr>
          <w:p w:rsidR="00415A8D" w:rsidRDefault="00B2052D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415A8D" w:rsidRDefault="00415A8D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415A8D" w:rsidRDefault="00B2052D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Бекерова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Гюлселем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Басировна</w:t>
            </w:r>
            <w:proofErr w:type="spellEnd"/>
          </w:p>
        </w:tc>
      </w:tr>
    </w:tbl>
    <w:p w:rsidR="00B2052D" w:rsidRDefault="00B2052D"/>
    <w:sectPr w:rsidR="00B2052D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15A8D"/>
    <w:rsid w:val="002F4926"/>
    <w:rsid w:val="00415A8D"/>
    <w:rsid w:val="009C7AA7"/>
    <w:rsid w:val="00B205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0F78525-48E5-498A-B29B-C093C2037D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487</Words>
  <Characters>2777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3258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Идаятов Эждер Инаятович</cp:lastModifiedBy>
  <cp:revision>2</cp:revision>
  <dcterms:created xsi:type="dcterms:W3CDTF">2021-10-12T05:25:00Z</dcterms:created>
  <dcterms:modified xsi:type="dcterms:W3CDTF">2021-10-12T05:25:00Z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