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 (шприц инсулиновый)." </w:t>
      </w:r>
    </w:p>
    <w:p>
      <w:pPr>
        <w:pStyle w:val="Normal"/>
        <w:ind w:left="0" w:right="0" w:firstLine="567"/>
        <w:jc w:val="center"/>
        <w:rPr>
          <w:shd w:fill="FFFFFF" w:val="clear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en-US"/>
        </w:rPr>
        <w:t xml:space="preserve">№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en-US"/>
        </w:rPr>
        <w:t>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en-US" w:eastAsia="ru-RU"/>
        </w:rPr>
        <w:t>6-01/755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13.10.21 09:50:00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(шприц инсулиновый).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212462901772946110100100520670000244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3 553,00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EA-120040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hd w:fill="FFFFFF" w:val="clear"/>
        </w:rPr>
      </w:pPr>
      <w:r>
        <w:rPr>
          <w:shd w:fill="FFFFFF" w:val="clear"/>
        </w:rPr>
      </w:r>
    </w:p>
    <w:p>
      <w:pPr>
        <w:pStyle w:val="Style18"/>
        <w:jc w:val="both"/>
        <w:rPr>
          <w:sz w:val="20"/>
          <w:szCs w:val="20"/>
          <w:shd w:fill="FFFFFF" w:val="clear"/>
          <w:lang w:val="en-US"/>
        </w:rPr>
      </w:pPr>
      <w:r>
        <w:rPr>
          <w:rFonts w:cs="Times New Roman" w:ascii="Times New Roman" w:hAnsi="Times New Roman"/>
          <w:sz w:val="20"/>
          <w:szCs w:val="20"/>
          <w:shd w:fill="FFFFFF" w:val="clear"/>
          <w:lang w:val="en-US"/>
        </w:rPr>
        <w:t>Среди предложений участников закупки, признанных участниками закупки, отсутствуют  предложения о поставке товаров, происходящих из иностранного государства или группы иностранных государств.</w:t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"ЭСКУЛАП 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 xml:space="preserve">    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FFFFFF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FFFFFF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80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LibreOffice/7.1.1.2$Windows_X86_64 LibreOffice_project/fe0b08f4af1bacafe4c7ecc87ce55bb426164676</Application>
  <AppVersion>15.0000</AppVersion>
  <Pages>2</Pages>
  <Words>486</Words>
  <Characters>3695</Characters>
  <CharactersWithSpaces>4099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2021-10-13T11:42:43Z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