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ВИНОРЕЛБИН)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212462901772946110100100510872120244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758 160,00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746 779,20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 / 5029251207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750 570,00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 / 6449078571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754 369,00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 / 5029232370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754 369,20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t xml:space="preserve"> 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номером. EA-119016 предлагает к поставке иностранный лекарственный препарат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EA-119016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EA-119016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EA-119016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EA-119016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EA-119016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"ФАРМСКЛАД №1"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"МЕДИНГОФ"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1"/>
        <w:gridCol w:w="1278"/>
        <w:gridCol w:w="2893"/>
        <w:gridCol w:w="1659"/>
        <w:gridCol w:w="1680"/>
        <w:gridCol w:w="1673"/>
      </w:tblGrid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Предложение о цене контракта (RUB)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 w:val="false"/>
                <w:bCs w:val="false"/>
                <w:sz w:val="20"/>
                <w:szCs w:val="20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EA-119145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"ФАРМСКЛАД №1"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5029251207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750 570,00 руб.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12:01:12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EA-118975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"МЕДИНГОФ"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6449078571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754 369,00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12:01:14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EA-118824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"ТОРОФАРМ"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5029232370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754 369,20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12:00:37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4</Pages>
  <Words>2452</Words>
  <Characters>17873</Characters>
  <CharactersWithSpaces>20143</CharactersWithSpaces>
  <Paragraphs>236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2021-10-14T16:00:40Z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