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5C65" w:rsidRDefault="00D560D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D5C65" w:rsidRPr="00D560D3" w:rsidRDefault="00D560D3">
      <w:pPr>
        <w:ind w:firstLine="567"/>
        <w:jc w:val="center"/>
      </w:pPr>
      <w:r w:rsidRPr="00D560D3">
        <w:rPr>
          <w:rFonts w:eastAsia="Times New Roman"/>
          <w:b/>
          <w:bCs/>
          <w:sz w:val="20"/>
          <w:szCs w:val="20"/>
        </w:rPr>
        <w:t xml:space="preserve">"Поставка модуля расширения дискового пространства для системы хранения данных для СПБ ГБУЗ ДГП № 49 в 2021 году." </w:t>
      </w:r>
    </w:p>
    <w:p w:rsidR="00BD5C65" w:rsidRPr="00D560D3" w:rsidRDefault="00D560D3">
      <w:pPr>
        <w:ind w:firstLine="567"/>
        <w:jc w:val="center"/>
        <w:rPr>
          <w:rFonts w:eastAsia="Times New Roman"/>
          <w:b/>
          <w:bCs/>
        </w:rPr>
      </w:pPr>
      <w:r w:rsidRPr="00D560D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560D3">
        <w:rPr>
          <w:rFonts w:eastAsia="Times New Roman"/>
          <w:b/>
          <w:bCs/>
          <w:sz w:val="20"/>
          <w:szCs w:val="20"/>
        </w:rPr>
        <w:t xml:space="preserve"> 0372200052121000134) </w:t>
      </w:r>
    </w:p>
    <w:p w:rsidR="00BD5C65" w:rsidRPr="00D560D3" w:rsidRDefault="00BD5C65">
      <w:pPr>
        <w:ind w:firstLine="567"/>
        <w:jc w:val="center"/>
        <w:rPr>
          <w:sz w:val="20"/>
          <w:szCs w:val="20"/>
        </w:rPr>
      </w:pPr>
    </w:p>
    <w:p w:rsidR="00BD5C65" w:rsidRPr="00D560D3" w:rsidRDefault="00D560D3">
      <w:pPr>
        <w:ind w:firstLine="567"/>
        <w:jc w:val="right"/>
      </w:pPr>
      <w:r w:rsidRPr="00D560D3">
        <w:rPr>
          <w:rFonts w:eastAsia="Times New Roman"/>
          <w:sz w:val="20"/>
          <w:szCs w:val="20"/>
        </w:rPr>
        <w:t xml:space="preserve">19.10.21 11:44:35 </w:t>
      </w:r>
      <w:r w:rsidRPr="00D560D3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D560D3">
        <w:rPr>
          <w:rFonts w:eastAsia="Times New Roman"/>
          <w:sz w:val="20"/>
          <w:szCs w:val="20"/>
        </w:rPr>
        <w:t>+00:00)</w:t>
      </w:r>
    </w:p>
    <w:p w:rsidR="00BD5C65" w:rsidRPr="00D560D3" w:rsidRDefault="00BD5C65">
      <w:pPr>
        <w:ind w:firstLine="567"/>
        <w:rPr>
          <w:rFonts w:eastAsia="Times New Roman"/>
          <w:sz w:val="20"/>
          <w:szCs w:val="20"/>
        </w:rPr>
      </w:pPr>
    </w:p>
    <w:p w:rsidR="00BD5C65" w:rsidRDefault="00D560D3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196601, Санкт-Петербург, Пушкин г, Б-Р СОФИЙСКИЙ, 28/ЛИТЕР А</w:t>
      </w:r>
    </w:p>
    <w:p w:rsidR="00BD5C65" w:rsidRDefault="00BD5C65">
      <w:pPr>
        <w:rPr>
          <w:rFonts w:eastAsia="Times New Roman"/>
          <w:sz w:val="20"/>
          <w:szCs w:val="20"/>
        </w:rPr>
      </w:pPr>
    </w:p>
    <w:p w:rsidR="00BD5C65" w:rsidRPr="00D560D3" w:rsidRDefault="00D560D3">
      <w:r>
        <w:rPr>
          <w:rFonts w:eastAsia="Times New Roman"/>
          <w:sz w:val="20"/>
          <w:szCs w:val="20"/>
        </w:rPr>
        <w:t>Организатор</w:t>
      </w:r>
      <w:r w:rsidRPr="00D560D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560D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49" ПУШКИНСКО</w:t>
      </w:r>
      <w:r w:rsidRPr="00D560D3">
        <w:rPr>
          <w:rFonts w:eastAsia="Times New Roman"/>
          <w:sz w:val="20"/>
          <w:szCs w:val="20"/>
        </w:rPr>
        <w:t>ГО РАЙОНА</w:t>
      </w:r>
    </w:p>
    <w:p w:rsidR="00BD5C65" w:rsidRPr="00D560D3" w:rsidRDefault="00BD5C65">
      <w:pPr>
        <w:rPr>
          <w:rFonts w:eastAsia="Times New Roman"/>
          <w:sz w:val="20"/>
          <w:szCs w:val="20"/>
        </w:rPr>
      </w:pPr>
    </w:p>
    <w:p w:rsidR="00BD5C65" w:rsidRDefault="00D560D3">
      <w:r w:rsidRPr="00D560D3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 w:rsidR="00BD5C65" w:rsidRPr="00D560D3" w:rsidRDefault="00BD5C65">
      <w:pPr>
        <w:rPr>
          <w:rFonts w:eastAsia="Times New Roman"/>
          <w:sz w:val="20"/>
          <w:szCs w:val="20"/>
        </w:rPr>
      </w:pPr>
    </w:p>
    <w:p w:rsidR="00BD5C65" w:rsidRPr="00D560D3" w:rsidRDefault="00D560D3">
      <w:r>
        <w:rPr>
          <w:rFonts w:eastAsia="Times New Roman"/>
          <w:sz w:val="20"/>
          <w:szCs w:val="20"/>
        </w:rPr>
        <w:t>Наименование</w:t>
      </w:r>
      <w:r w:rsidRPr="00D560D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560D3">
        <w:rPr>
          <w:rFonts w:eastAsia="Times New Roman"/>
          <w:sz w:val="20"/>
          <w:szCs w:val="20"/>
        </w:rPr>
        <w:t>: Поставка модуля расширения дискового пространства для системы хранения данных для С</w:t>
      </w:r>
      <w:r w:rsidRPr="00D560D3">
        <w:rPr>
          <w:rFonts w:eastAsia="Times New Roman"/>
          <w:sz w:val="20"/>
          <w:szCs w:val="20"/>
        </w:rPr>
        <w:t xml:space="preserve">ПБ ГБУЗ ДГП № 49 в 2021 году. </w:t>
      </w:r>
    </w:p>
    <w:p w:rsidR="00BD5C65" w:rsidRPr="00D560D3" w:rsidRDefault="00BD5C65">
      <w:pPr>
        <w:rPr>
          <w:rFonts w:eastAsia="Times New Roman"/>
          <w:sz w:val="20"/>
          <w:szCs w:val="20"/>
        </w:rPr>
      </w:pPr>
    </w:p>
    <w:p w:rsidR="00BD5C65" w:rsidRPr="00D560D3" w:rsidRDefault="00D560D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212782001367378200100100340020000244</w:t>
      </w:r>
    </w:p>
    <w:p w:rsidR="00BD5C65" w:rsidRDefault="00BD5C65"/>
    <w:p w:rsidR="00BD5C65" w:rsidRDefault="00D560D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2 064 523,25 руб.</w:t>
      </w:r>
    </w:p>
    <w:p w:rsidR="00BD5C65" w:rsidRDefault="00BD5C65">
      <w:pPr>
        <w:rPr>
          <w:rFonts w:eastAsia="Times New Roman"/>
          <w:sz w:val="20"/>
          <w:szCs w:val="20"/>
        </w:rPr>
      </w:pPr>
    </w:p>
    <w:p w:rsidR="00BD5C65" w:rsidRDefault="00D560D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D5C65">
        <w:tc>
          <w:tcPr>
            <w:tcW w:w="3400" w:type="dxa"/>
            <w:shd w:val="clear" w:color="auto" w:fill="auto"/>
          </w:tcPr>
          <w:p w:rsidR="00BD5C65" w:rsidRDefault="00D560D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5C65" w:rsidRDefault="00D560D3"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D5C65" w:rsidRDefault="00D560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D5C65">
        <w:tc>
          <w:tcPr>
            <w:tcW w:w="3400" w:type="dxa"/>
            <w:shd w:val="clear" w:color="auto" w:fill="auto"/>
          </w:tcPr>
          <w:p w:rsidR="00BD5C65" w:rsidRDefault="00D560D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5C65" w:rsidRDefault="00D560D3"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D5C65" w:rsidRDefault="00D560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D5C65">
        <w:tc>
          <w:tcPr>
            <w:tcW w:w="3400" w:type="dxa"/>
            <w:shd w:val="clear" w:color="auto" w:fill="auto"/>
          </w:tcPr>
          <w:p w:rsidR="00BD5C65" w:rsidRDefault="00D560D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5C65" w:rsidRDefault="00D560D3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D5C65" w:rsidRDefault="00D560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D5C65">
        <w:tc>
          <w:tcPr>
            <w:tcW w:w="3400" w:type="dxa"/>
            <w:shd w:val="clear" w:color="auto" w:fill="auto"/>
          </w:tcPr>
          <w:p w:rsidR="00BD5C65" w:rsidRDefault="00D560D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5C65" w:rsidRDefault="00D560D3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D5C65" w:rsidRDefault="00D560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D5C65">
        <w:tc>
          <w:tcPr>
            <w:tcW w:w="3400" w:type="dxa"/>
            <w:shd w:val="clear" w:color="auto" w:fill="auto"/>
          </w:tcPr>
          <w:p w:rsidR="00BD5C65" w:rsidRDefault="00D560D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5C65" w:rsidRDefault="00D560D3"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D5C65" w:rsidRDefault="00D560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D5C65">
        <w:tc>
          <w:tcPr>
            <w:tcW w:w="3400" w:type="dxa"/>
            <w:shd w:val="clear" w:color="auto" w:fill="auto"/>
          </w:tcPr>
          <w:p w:rsidR="00BD5C65" w:rsidRDefault="00D560D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5C65" w:rsidRDefault="00D560D3"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D5C65" w:rsidRDefault="00D560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D5C65">
        <w:tc>
          <w:tcPr>
            <w:tcW w:w="3400" w:type="dxa"/>
            <w:shd w:val="clear" w:color="auto" w:fill="auto"/>
          </w:tcPr>
          <w:p w:rsidR="00BD5C65" w:rsidRDefault="00D560D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5C65" w:rsidRDefault="00D560D3"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D5C65" w:rsidRDefault="00D560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D5C65" w:rsidRDefault="00BD5C65">
      <w:pPr>
        <w:rPr>
          <w:rFonts w:eastAsia="Times New Roman"/>
          <w:sz w:val="20"/>
          <w:szCs w:val="20"/>
        </w:rPr>
      </w:pPr>
    </w:p>
    <w:p w:rsidR="00BD5C65" w:rsidRDefault="00D560D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D5C65" w:rsidRDefault="00BD5C65">
      <w:pPr>
        <w:rPr>
          <w:rFonts w:eastAsia="Times New Roman"/>
          <w:sz w:val="20"/>
          <w:szCs w:val="20"/>
        </w:rPr>
      </w:pPr>
    </w:p>
    <w:p w:rsidR="00BD5C65" w:rsidRDefault="00D560D3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</w:t>
      </w:r>
      <w:r>
        <w:rPr>
          <w:rFonts w:eastAsia="Times New Roman"/>
          <w:sz w:val="20"/>
          <w:szCs w:val="20"/>
        </w:rPr>
        <w:t>также информация и электронные документы участника, предусмотренные частью 11 статьи 24.1 Федерального закона №44-ФЗ.</w:t>
      </w:r>
    </w:p>
    <w:p w:rsidR="00BD5C65" w:rsidRDefault="00BD5C65">
      <w:pPr>
        <w:rPr>
          <w:rFonts w:eastAsia="Times New Roman"/>
        </w:rPr>
      </w:pPr>
    </w:p>
    <w:p w:rsidR="00BD5C65" w:rsidRDefault="00BD5C6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BD5C65">
        <w:tc>
          <w:tcPr>
            <w:tcW w:w="9924" w:type="dxa"/>
            <w:gridSpan w:val="4"/>
            <w:shd w:val="clear" w:color="auto" w:fill="auto"/>
          </w:tcPr>
          <w:p w:rsidR="00BD5C65" w:rsidRDefault="00D560D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D5C6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5C65" w:rsidRDefault="00D560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5C65" w:rsidRDefault="00D560D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5C65" w:rsidRDefault="00D560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5C65" w:rsidRDefault="00D560D3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D5C6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5C65" w:rsidRDefault="00D560D3">
            <w:r>
              <w:rPr>
                <w:sz w:val="20"/>
                <w:szCs w:val="20"/>
                <w:lang w:val="en-US"/>
              </w:rPr>
              <w:t>EA</w:t>
            </w:r>
            <w:r w:rsidRPr="00D560D3">
              <w:rPr>
                <w:sz w:val="20"/>
                <w:szCs w:val="20"/>
              </w:rPr>
              <w:t>-121406</w:t>
            </w:r>
          </w:p>
          <w:p w:rsidR="00BD5C65" w:rsidRDefault="00D560D3">
            <w:r w:rsidRPr="00D560D3">
              <w:rPr>
                <w:sz w:val="20"/>
                <w:szCs w:val="20"/>
              </w:rPr>
              <w:t>ЗАКРЫТОЕ АКЦИОНЕРНОЕ ОБЩЕСТВО "ТРИНИТИ" / 7802114622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5C65" w:rsidRDefault="00D560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5C65" w:rsidRDefault="00BD5C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5C65" w:rsidRDefault="00D560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5C65" w:rsidRDefault="00D560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5C65" w:rsidRDefault="00D560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5C6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5C65" w:rsidRDefault="00D560D3">
            <w:r>
              <w:rPr>
                <w:sz w:val="20"/>
                <w:szCs w:val="20"/>
                <w:lang w:val="en-US"/>
              </w:rPr>
              <w:t>EA</w:t>
            </w:r>
            <w:r w:rsidRPr="00D560D3">
              <w:rPr>
                <w:sz w:val="20"/>
                <w:szCs w:val="20"/>
              </w:rPr>
              <w:t>-121406</w:t>
            </w:r>
          </w:p>
          <w:p w:rsidR="00BD5C65" w:rsidRDefault="00D560D3">
            <w:r w:rsidRPr="00D560D3">
              <w:rPr>
                <w:sz w:val="20"/>
                <w:szCs w:val="20"/>
              </w:rPr>
              <w:t xml:space="preserve">ЗАКРЫТОЕ </w:t>
            </w:r>
            <w:r w:rsidRPr="00D560D3">
              <w:rPr>
                <w:sz w:val="20"/>
                <w:szCs w:val="20"/>
              </w:rPr>
              <w:t>АКЦИОНЕРНОЕ ОБЩЕСТВО "ТРИНИТИ" / 7802114622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5C65" w:rsidRDefault="00D560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5C65" w:rsidRDefault="00BD5C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5C65" w:rsidRDefault="00D560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5C65" w:rsidRDefault="00D560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5C65" w:rsidRDefault="00D560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5C6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5C65" w:rsidRDefault="00D560D3">
            <w:r>
              <w:rPr>
                <w:sz w:val="20"/>
                <w:szCs w:val="20"/>
                <w:lang w:val="en-US"/>
              </w:rPr>
              <w:t>EA</w:t>
            </w:r>
            <w:r w:rsidRPr="00D560D3">
              <w:rPr>
                <w:sz w:val="20"/>
                <w:szCs w:val="20"/>
              </w:rPr>
              <w:t>-121406</w:t>
            </w:r>
          </w:p>
          <w:p w:rsidR="00BD5C65" w:rsidRDefault="00D560D3">
            <w:r w:rsidRPr="00D560D3">
              <w:rPr>
                <w:sz w:val="20"/>
                <w:szCs w:val="20"/>
              </w:rPr>
              <w:t>ЗАКРЫТОЕ АКЦИОНЕРНОЕ ОБЩЕСТВО "ТРИНИТИ" / 7802114622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5C65" w:rsidRDefault="00D560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5C65" w:rsidRDefault="00BD5C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5C65" w:rsidRDefault="00D560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5C65" w:rsidRDefault="00D560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5C65" w:rsidRDefault="00D560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5C6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5C65" w:rsidRDefault="00D560D3">
            <w:r>
              <w:rPr>
                <w:sz w:val="20"/>
                <w:szCs w:val="20"/>
                <w:lang w:val="en-US"/>
              </w:rPr>
              <w:t>EA</w:t>
            </w:r>
            <w:r w:rsidRPr="00D560D3">
              <w:rPr>
                <w:sz w:val="20"/>
                <w:szCs w:val="20"/>
              </w:rPr>
              <w:t>-121406</w:t>
            </w:r>
          </w:p>
          <w:p w:rsidR="00BD5C65" w:rsidRDefault="00D560D3">
            <w:r w:rsidRPr="00D560D3">
              <w:rPr>
                <w:sz w:val="20"/>
                <w:szCs w:val="20"/>
              </w:rPr>
              <w:t xml:space="preserve">ЗАКРЫТОЕ АКЦИОНЕРНОЕ </w:t>
            </w:r>
            <w:r w:rsidRPr="00D560D3">
              <w:rPr>
                <w:sz w:val="20"/>
                <w:szCs w:val="20"/>
              </w:rPr>
              <w:t>ОБЩЕСТВО "ТРИНИТИ" / 7802114622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5C65" w:rsidRDefault="00D560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5C65" w:rsidRDefault="00BD5C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5C65" w:rsidRDefault="00D560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5C65" w:rsidRDefault="00D560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5C65" w:rsidRDefault="00D560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5C6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5C65" w:rsidRDefault="00D560D3">
            <w:r>
              <w:rPr>
                <w:sz w:val="20"/>
                <w:szCs w:val="20"/>
                <w:lang w:val="en-US"/>
              </w:rPr>
              <w:t>EA</w:t>
            </w:r>
            <w:r w:rsidRPr="00D560D3">
              <w:rPr>
                <w:sz w:val="20"/>
                <w:szCs w:val="20"/>
              </w:rPr>
              <w:t>-121406</w:t>
            </w:r>
          </w:p>
          <w:p w:rsidR="00BD5C65" w:rsidRDefault="00D560D3">
            <w:r w:rsidRPr="00D560D3">
              <w:rPr>
                <w:sz w:val="20"/>
                <w:szCs w:val="20"/>
              </w:rPr>
              <w:t>ЗАКРЫТОЕ АКЦИОНЕРНОЕ ОБЩЕСТВО "ТРИНИТИ" / 7802114622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5C65" w:rsidRDefault="00D560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5C65" w:rsidRDefault="00BD5C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5C65" w:rsidRDefault="00D560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5C65" w:rsidRDefault="00D560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5C65" w:rsidRDefault="00D560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5C6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5C65" w:rsidRDefault="00D560D3">
            <w:r>
              <w:rPr>
                <w:sz w:val="20"/>
                <w:szCs w:val="20"/>
                <w:lang w:val="en-US"/>
              </w:rPr>
              <w:t>EA</w:t>
            </w:r>
            <w:r w:rsidRPr="00D560D3">
              <w:rPr>
                <w:sz w:val="20"/>
                <w:szCs w:val="20"/>
              </w:rPr>
              <w:t>-121406</w:t>
            </w:r>
          </w:p>
          <w:p w:rsidR="00BD5C65" w:rsidRDefault="00D560D3">
            <w:r w:rsidRPr="00D560D3">
              <w:rPr>
                <w:sz w:val="20"/>
                <w:szCs w:val="20"/>
              </w:rPr>
              <w:t xml:space="preserve">ЗАКРЫТОЕ АКЦИОНЕРНОЕ ОБЩЕСТВО </w:t>
            </w:r>
            <w:r w:rsidRPr="00D560D3">
              <w:rPr>
                <w:sz w:val="20"/>
                <w:szCs w:val="20"/>
              </w:rPr>
              <w:t>"ТРИНИТИ" / 7802114622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5C65" w:rsidRDefault="00D560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5C65" w:rsidRDefault="00BD5C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5C65" w:rsidRDefault="00D560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5C65" w:rsidRDefault="00D560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5C65" w:rsidRDefault="00D560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5C6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5C65" w:rsidRDefault="00D560D3">
            <w:r>
              <w:rPr>
                <w:sz w:val="20"/>
                <w:szCs w:val="20"/>
                <w:lang w:val="en-US"/>
              </w:rPr>
              <w:t>EA</w:t>
            </w:r>
            <w:r w:rsidRPr="00D560D3">
              <w:rPr>
                <w:sz w:val="20"/>
                <w:szCs w:val="20"/>
              </w:rPr>
              <w:t>-121406</w:t>
            </w:r>
          </w:p>
          <w:p w:rsidR="00BD5C65" w:rsidRDefault="00D560D3">
            <w:r w:rsidRPr="00D560D3">
              <w:rPr>
                <w:sz w:val="20"/>
                <w:szCs w:val="20"/>
              </w:rPr>
              <w:t>ЗАКРЫТОЕ АКЦИОНЕРНОЕ ОБЩЕСТВО "ТРИНИТИ" / 7802114622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5C65" w:rsidRDefault="00D560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5C65" w:rsidRDefault="00BD5C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5C65" w:rsidRDefault="00D560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5C65" w:rsidRDefault="00D560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5C65" w:rsidRDefault="00D560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D5C65" w:rsidRDefault="00BD5C65"/>
    <w:p w:rsidR="00BD5C65" w:rsidRDefault="00BD5C65">
      <w:pPr>
        <w:jc w:val="both"/>
        <w:rPr>
          <w:sz w:val="20"/>
          <w:szCs w:val="20"/>
          <w:lang w:val="en-US"/>
        </w:rPr>
      </w:pPr>
    </w:p>
    <w:p w:rsidR="00BD5C65" w:rsidRDefault="00D560D3">
      <w:pPr>
        <w:jc w:val="both"/>
      </w:pPr>
      <w:bookmarkStart w:id="1" w:name="__DdeLink__136_4014115248"/>
      <w:bookmarkEnd w:id="1"/>
      <w:r w:rsidRPr="00D560D3">
        <w:rPr>
          <w:rFonts w:eastAsia="Times New Roman"/>
          <w:sz w:val="20"/>
          <w:szCs w:val="20"/>
        </w:rPr>
        <w:t xml:space="preserve">На основании рассмотрения единственной заявки на </w:t>
      </w:r>
      <w:r w:rsidRPr="00D560D3">
        <w:rPr>
          <w:rFonts w:eastAsia="Times New Roman"/>
          <w:sz w:val="20"/>
          <w:szCs w:val="20"/>
        </w:rPr>
        <w:t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D560D3">
        <w:rPr>
          <w:rFonts w:eastAsia="Times New Roman"/>
          <w:sz w:val="20"/>
          <w:szCs w:val="20"/>
        </w:rPr>
        <w:t>нным участником ЗАКРЫТОЕ АКЦИОНЕРНОЕ ОБЩЕСТВО "ТРИНИТИ".</w:t>
      </w:r>
    </w:p>
    <w:p w:rsidR="00BD5C65" w:rsidRDefault="00BD5C65">
      <w:pPr>
        <w:jc w:val="both"/>
        <w:rPr>
          <w:sz w:val="20"/>
          <w:szCs w:val="20"/>
        </w:rPr>
      </w:pPr>
    </w:p>
    <w:p w:rsidR="00BD5C65" w:rsidRDefault="00D560D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</w:t>
      </w:r>
      <w:r>
        <w:rPr>
          <w:rFonts w:eastAsia="Times New Roman"/>
          <w:sz w:val="20"/>
          <w:szCs w:val="20"/>
        </w:rPr>
        <w:t>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D5C65" w:rsidRDefault="00BD5C65">
      <w:pPr>
        <w:jc w:val="both"/>
        <w:rPr>
          <w:rFonts w:eastAsia="Times New Roman"/>
          <w:sz w:val="20"/>
          <w:szCs w:val="20"/>
        </w:rPr>
      </w:pPr>
    </w:p>
    <w:p w:rsidR="00BD5C65" w:rsidRDefault="00D560D3">
      <w:pPr>
        <w:jc w:val="both"/>
      </w:pPr>
      <w:r w:rsidRPr="00D560D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</w:t>
      </w:r>
      <w:r>
        <w:rPr>
          <w:rFonts w:eastAsia="Times New Roman"/>
          <w:sz w:val="20"/>
          <w:szCs w:val="20"/>
        </w:rPr>
        <w:t>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eastAsia="Times New Roman"/>
          <w:sz w:val="20"/>
          <w:szCs w:val="20"/>
        </w:rPr>
        <w:t>.</w:t>
      </w:r>
    </w:p>
    <w:p w:rsidR="00BD5C65" w:rsidRDefault="00BD5C65">
      <w:pPr>
        <w:jc w:val="both"/>
        <w:rPr>
          <w:rFonts w:eastAsia="Times New Roman"/>
          <w:sz w:val="20"/>
          <w:szCs w:val="20"/>
        </w:rPr>
      </w:pPr>
    </w:p>
    <w:p w:rsidR="00BD5C65" w:rsidRDefault="00D560D3">
      <w:r>
        <w:rPr>
          <w:rFonts w:eastAsia="Times New Roman"/>
          <w:sz w:val="20"/>
          <w:szCs w:val="20"/>
        </w:rPr>
        <w:t>Подписи</w:t>
      </w:r>
    </w:p>
    <w:p w:rsidR="00BD5C65" w:rsidRDefault="00BD5C6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D5C65">
        <w:tc>
          <w:tcPr>
            <w:tcW w:w="3307" w:type="dxa"/>
            <w:shd w:val="clear" w:color="auto" w:fill="auto"/>
            <w:vAlign w:val="bottom"/>
          </w:tcPr>
          <w:p w:rsidR="00BD5C65" w:rsidRDefault="00D560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D5C65" w:rsidRDefault="00BD5C6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D5C65" w:rsidRDefault="00D560D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BD5C65">
        <w:tc>
          <w:tcPr>
            <w:tcW w:w="3307" w:type="dxa"/>
            <w:shd w:val="clear" w:color="auto" w:fill="auto"/>
            <w:vAlign w:val="bottom"/>
          </w:tcPr>
          <w:p w:rsidR="00BD5C65" w:rsidRDefault="00D560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D5C65" w:rsidRDefault="00BD5C6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D5C65" w:rsidRDefault="00D560D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BD5C65">
        <w:tc>
          <w:tcPr>
            <w:tcW w:w="3307" w:type="dxa"/>
            <w:shd w:val="clear" w:color="auto" w:fill="auto"/>
            <w:vAlign w:val="bottom"/>
          </w:tcPr>
          <w:p w:rsidR="00BD5C65" w:rsidRDefault="00D560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D5C65" w:rsidRDefault="00BD5C6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D5C65" w:rsidRDefault="00D560D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BD5C65">
        <w:tc>
          <w:tcPr>
            <w:tcW w:w="3307" w:type="dxa"/>
            <w:shd w:val="clear" w:color="auto" w:fill="auto"/>
            <w:vAlign w:val="bottom"/>
          </w:tcPr>
          <w:p w:rsidR="00BD5C65" w:rsidRDefault="00D560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D5C65" w:rsidRDefault="00BD5C6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D5C65" w:rsidRDefault="00D560D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D5C65">
        <w:tc>
          <w:tcPr>
            <w:tcW w:w="3307" w:type="dxa"/>
            <w:shd w:val="clear" w:color="auto" w:fill="auto"/>
            <w:vAlign w:val="bottom"/>
          </w:tcPr>
          <w:p w:rsidR="00BD5C65" w:rsidRDefault="00D560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D5C65" w:rsidRDefault="00BD5C6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D5C65" w:rsidRDefault="00D560D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BD5C65">
        <w:tc>
          <w:tcPr>
            <w:tcW w:w="3307" w:type="dxa"/>
            <w:shd w:val="clear" w:color="auto" w:fill="auto"/>
            <w:vAlign w:val="bottom"/>
          </w:tcPr>
          <w:p w:rsidR="00BD5C65" w:rsidRDefault="00D560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D5C65" w:rsidRDefault="00BD5C6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D5C65" w:rsidRDefault="00D560D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BD5C65">
        <w:tc>
          <w:tcPr>
            <w:tcW w:w="3307" w:type="dxa"/>
            <w:shd w:val="clear" w:color="auto" w:fill="auto"/>
            <w:vAlign w:val="bottom"/>
          </w:tcPr>
          <w:p w:rsidR="00BD5C65" w:rsidRDefault="00D560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D5C65" w:rsidRDefault="00BD5C6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D5C65" w:rsidRDefault="00D560D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D560D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panose1 w:val="020B0604020202020204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C65"/>
    <w:rsid w:val="00BD5C65"/>
    <w:rsid w:val="00D56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59A3F5-D691-483C-9F8C-AF47AD634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618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2021-10-19T08:45:00Z</dcterms:created>
  <dcterms:modified xsi:type="dcterms:W3CDTF">2021-10-19T08:45:00Z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