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583C14" w:rsidRPr="00583C14" w:rsidRDefault="00583C14" w:rsidP="00583C14">
      <w:pPr>
        <w:rPr>
          <w:sz w:val="24"/>
          <w:szCs w:val="24"/>
          <w:lang w:val="ru-RU"/>
        </w:rPr>
      </w:pPr>
      <w:r w:rsidRPr="00583C14">
        <w:rPr>
          <w:szCs w:val="24"/>
          <w:lang w:val="ru-RU"/>
        </w:rPr>
        <w:t>№</w:t>
      </w:r>
      <w:r w:rsidRPr="00583C14">
        <w:rPr>
          <w:szCs w:val="24"/>
        </w:rPr>
        <w:t> </w:t>
      </w:r>
      <w:r w:rsidRPr="00583C14">
        <w:rPr>
          <w:color w:val="000000"/>
          <w:szCs w:val="24"/>
          <w:lang w:val="ru-RU"/>
        </w:rPr>
        <w:t xml:space="preserve">  </w:t>
      </w:r>
      <w:r w:rsidRPr="00583C14">
        <w:rPr>
          <w:sz w:val="24"/>
          <w:szCs w:val="24"/>
          <w:lang w:val="ru-RU"/>
        </w:rPr>
        <w:t>03481000463210000</w:t>
      </w:r>
      <w:r w:rsidR="00EB3B5B">
        <w:rPr>
          <w:sz w:val="24"/>
          <w:szCs w:val="24"/>
          <w:lang w:val="ru-RU"/>
        </w:rPr>
        <w:t>40</w:t>
      </w:r>
      <w:r w:rsidRPr="00583C14">
        <w:rPr>
          <w:sz w:val="24"/>
          <w:szCs w:val="24"/>
          <w:lang w:val="ru-RU"/>
        </w:rPr>
        <w:t xml:space="preserve">                    </w:t>
      </w:r>
      <w:r w:rsidRPr="00583C14">
        <w:rPr>
          <w:color w:val="000000"/>
          <w:sz w:val="24"/>
          <w:szCs w:val="24"/>
          <w:lang w:val="ru-RU"/>
        </w:rPr>
        <w:t xml:space="preserve"> </w:t>
      </w:r>
      <w:r w:rsidRPr="00583C14">
        <w:rPr>
          <w:sz w:val="24"/>
          <w:szCs w:val="24"/>
          <w:lang w:val="ru-RU"/>
        </w:rPr>
        <w:t xml:space="preserve">                                                          от «</w:t>
      </w:r>
      <w:r w:rsidR="00E25D76">
        <w:rPr>
          <w:sz w:val="24"/>
          <w:szCs w:val="24"/>
          <w:lang w:val="ru-RU"/>
        </w:rPr>
        <w:t>19</w:t>
      </w:r>
      <w:r w:rsidR="00C42FE0">
        <w:rPr>
          <w:sz w:val="24"/>
          <w:szCs w:val="24"/>
          <w:lang w:val="ru-RU"/>
        </w:rPr>
        <w:t xml:space="preserve">» </w:t>
      </w:r>
      <w:r w:rsidR="00E25D76">
        <w:rPr>
          <w:sz w:val="24"/>
          <w:szCs w:val="24"/>
          <w:lang w:val="ru-RU"/>
        </w:rPr>
        <w:t>октября</w:t>
      </w:r>
      <w:r w:rsidRPr="00583C14">
        <w:rPr>
          <w:sz w:val="24"/>
          <w:szCs w:val="24"/>
          <w:lang w:val="ru-RU"/>
        </w:rPr>
        <w:t xml:space="preserve"> 2021 г.</w:t>
      </w:r>
    </w:p>
    <w:p w:rsidR="00583C14" w:rsidRPr="00D449CA" w:rsidRDefault="00583C14" w:rsidP="00583C14">
      <w:pPr>
        <w:pStyle w:val="210"/>
        <w:spacing w:line="264" w:lineRule="auto"/>
        <w:ind w:firstLine="0"/>
        <w:rPr>
          <w:szCs w:val="24"/>
        </w:rPr>
      </w:pPr>
      <w:r w:rsidRPr="00D449CA">
        <w:rPr>
          <w:szCs w:val="24"/>
        </w:rPr>
        <w:t>п. Юность</w:t>
      </w:r>
    </w:p>
    <w:p w:rsidR="00EB3B5B" w:rsidRPr="00B52F99" w:rsidRDefault="00EB3B5B" w:rsidP="00EB3B5B">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EB3B5B" w:rsidRPr="00B52F99" w:rsidRDefault="00EB3B5B" w:rsidP="00EB3B5B">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EB3B5B" w:rsidRPr="00B52F99" w:rsidRDefault="00EB3B5B" w:rsidP="00EB3B5B">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EB3B5B" w:rsidRPr="002C33C2" w:rsidRDefault="00EB3B5B" w:rsidP="00EB3B5B">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EB3B5B" w:rsidRPr="004D019B" w:rsidRDefault="00EB3B5B" w:rsidP="00EB3B5B">
      <w:pPr>
        <w:pStyle w:val="210"/>
        <w:spacing w:line="360" w:lineRule="exact"/>
        <w:ind w:firstLine="709"/>
      </w:pPr>
      <w:r w:rsidRPr="00B52F99">
        <w:rPr>
          <w:b/>
          <w:color w:val="000000"/>
          <w:szCs w:val="24"/>
        </w:rPr>
        <w:t>4. Предмет государственного контракта:</w:t>
      </w:r>
      <w:r w:rsidRPr="00B52F99">
        <w:rPr>
          <w:color w:val="000000"/>
          <w:szCs w:val="24"/>
        </w:rPr>
        <w:t xml:space="preserve"> </w:t>
      </w:r>
      <w:r w:rsidRPr="00617465">
        <w:t xml:space="preserve">Поставка продуктов питания (бакалея, консервированные и замороженные </w:t>
      </w:r>
      <w:proofErr w:type="gramStart"/>
      <w:r w:rsidRPr="00617465">
        <w:t>овощи</w:t>
      </w:r>
      <w:proofErr w:type="gramEnd"/>
      <w:r w:rsidRPr="00617465">
        <w:t xml:space="preserve"> и фрукты, сок) для нужд Филиала ФГБОУ «Средняя школа-интернат МИД России» - Детский сад № 292 «Сказка»</w:t>
      </w:r>
      <w:r>
        <w:t>.</w:t>
      </w:r>
    </w:p>
    <w:p w:rsidR="00EB3B5B" w:rsidRPr="00AE5E64" w:rsidRDefault="00EB3B5B" w:rsidP="00EB3B5B">
      <w:pPr>
        <w:pStyle w:val="210"/>
        <w:spacing w:line="360" w:lineRule="exact"/>
        <w:ind w:firstLine="709"/>
        <w:rPr>
          <w:szCs w:val="24"/>
        </w:rPr>
      </w:pPr>
      <w:r w:rsidRPr="00AE5E64">
        <w:rPr>
          <w:b/>
          <w:color w:val="000000"/>
          <w:szCs w:val="24"/>
        </w:rPr>
        <w:t>5. Идентификационный код закупки:</w:t>
      </w:r>
      <w:r w:rsidRPr="00AE5E64">
        <w:rPr>
          <w:szCs w:val="24"/>
        </w:rPr>
        <w:t xml:space="preserve"> </w:t>
      </w:r>
      <w:r w:rsidRPr="00617465">
        <w:t>211505000457850500100100020200000244</w:t>
      </w:r>
      <w:r>
        <w:t>.</w:t>
      </w:r>
    </w:p>
    <w:p w:rsidR="00EB3B5B" w:rsidRPr="00F35188" w:rsidRDefault="00EB3B5B" w:rsidP="00EB3B5B">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Pr="00F35188">
        <w:rPr>
          <w:sz w:val="24"/>
          <w:szCs w:val="24"/>
          <w:lang w:val="ru-RU"/>
        </w:rPr>
        <w:t>310 321 (триста десять тысяч триста двадцать один) рубль 63 копейки.</w:t>
      </w:r>
    </w:p>
    <w:p w:rsidR="00025DA4" w:rsidRDefault="00A648ED" w:rsidP="0003161F">
      <w:pPr>
        <w:autoSpaceDE w:val="0"/>
        <w:autoSpaceDN w:val="0"/>
        <w:adjustRightInd w:val="0"/>
        <w:spacing w:line="320" w:lineRule="exact"/>
        <w:ind w:firstLine="720"/>
        <w:jc w:val="both"/>
        <w:rPr>
          <w:color w:val="000000"/>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025DA4" w:rsidRPr="000340CC" w:rsidRDefault="00025DA4" w:rsidP="000340CC">
      <w:pPr>
        <w:autoSpaceDE w:val="0"/>
        <w:autoSpaceDN w:val="0"/>
        <w:adjustRightInd w:val="0"/>
        <w:spacing w:line="320" w:lineRule="exact"/>
        <w:ind w:firstLine="720"/>
        <w:jc w:val="both"/>
        <w:rPr>
          <w:sz w:val="24"/>
          <w:szCs w:val="24"/>
          <w:lang w:val="ru-RU"/>
        </w:rPr>
      </w:pPr>
    </w:p>
    <w:tbl>
      <w:tblPr>
        <w:tblW w:w="0" w:type="auto"/>
        <w:jc w:val="center"/>
        <w:tblInd w:w="-697" w:type="dxa"/>
        <w:tblLook w:val="0000"/>
      </w:tblPr>
      <w:tblGrid>
        <w:gridCol w:w="4809"/>
        <w:gridCol w:w="4586"/>
      </w:tblGrid>
      <w:tr w:rsidR="000A5AA1" w:rsidRPr="00EB3B5B"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EB3B5B"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EB3B5B" w:rsidRPr="00EB3B5B" w:rsidRDefault="00EB3B5B" w:rsidP="00EB3B5B">
            <w:pPr>
              <w:pStyle w:val="affffff9"/>
              <w:spacing w:line="336" w:lineRule="auto"/>
              <w:rPr>
                <w:b w:val="0"/>
                <w:color w:val="000000"/>
              </w:rPr>
            </w:pPr>
            <w:r w:rsidRPr="00EB3B5B">
              <w:rPr>
                <w:b w:val="0"/>
                <w:color w:val="000000"/>
              </w:rPr>
              <w:t>EA-120611</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EB3B5B" w:rsidRPr="00EB3B5B" w:rsidRDefault="00EB3B5B" w:rsidP="00C018FA">
            <w:pPr>
              <w:pStyle w:val="affffff8"/>
            </w:pPr>
            <w:r>
              <w:rPr>
                <w:rFonts w:ascii="Circe" w:hAnsi="Circe" w:cs="Segoe UI"/>
                <w:color w:val="212529"/>
              </w:rPr>
              <w:t>259</w:t>
            </w:r>
            <w:r>
              <w:rPr>
                <w:rFonts w:ascii="Circe" w:hAnsi="Circe" w:cs="Segoe UI" w:hint="eastAsia"/>
                <w:color w:val="212529"/>
              </w:rPr>
              <w:t> </w:t>
            </w:r>
            <w:r>
              <w:rPr>
                <w:rFonts w:ascii="Circe" w:hAnsi="Circe" w:cs="Segoe UI"/>
                <w:color w:val="212529"/>
              </w:rPr>
              <w:t>118,</w:t>
            </w:r>
            <w:r w:rsidRPr="00EB3B5B">
              <w:rPr>
                <w:rFonts w:ascii="Circe" w:hAnsi="Circe" w:cs="Segoe UI"/>
                <w:color w:val="212529"/>
              </w:rPr>
              <w:t>50</w:t>
            </w:r>
          </w:p>
        </w:tc>
      </w:tr>
      <w:tr w:rsidR="00EB3B5B"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EB3B5B" w:rsidRPr="00EB3B5B" w:rsidRDefault="00EB3B5B" w:rsidP="00EB3B5B">
            <w:pPr>
              <w:pStyle w:val="affffff9"/>
              <w:spacing w:line="336" w:lineRule="auto"/>
              <w:rPr>
                <w:b w:val="0"/>
                <w:color w:val="000000"/>
              </w:rPr>
            </w:pPr>
            <w:r w:rsidRPr="00EB3B5B">
              <w:rPr>
                <w:b w:val="0"/>
                <w:color w:val="000000"/>
              </w:rPr>
              <w:t>EA-119027</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EB3B5B" w:rsidRPr="00EB3B5B" w:rsidRDefault="00EB3B5B" w:rsidP="00C018FA">
            <w:pPr>
              <w:pStyle w:val="affffff8"/>
            </w:pPr>
            <w:r>
              <w:rPr>
                <w:rFonts w:ascii="Circe" w:hAnsi="Circe" w:cs="Segoe UI"/>
                <w:color w:val="212529"/>
              </w:rPr>
              <w:t>260</w:t>
            </w:r>
            <w:r>
              <w:rPr>
                <w:rFonts w:ascii="Circe" w:hAnsi="Circe" w:cs="Segoe UI" w:hint="eastAsia"/>
                <w:color w:val="212529"/>
              </w:rPr>
              <w:t> </w:t>
            </w:r>
            <w:r>
              <w:rPr>
                <w:rFonts w:ascii="Circe" w:hAnsi="Circe" w:cs="Segoe UI"/>
                <w:color w:val="212529"/>
              </w:rPr>
              <w:t>670,</w:t>
            </w:r>
            <w:r w:rsidRPr="00EB3B5B">
              <w:rPr>
                <w:rFonts w:ascii="Circe" w:hAnsi="Circe" w:cs="Segoe UI"/>
                <w:color w:val="212529"/>
              </w:rPr>
              <w:t>11</w:t>
            </w:r>
          </w:p>
        </w:tc>
      </w:tr>
    </w:tbl>
    <w:p w:rsidR="00025DA4" w:rsidRDefault="00C76924" w:rsidP="0003161F">
      <w:pPr>
        <w:ind w:firstLine="709"/>
        <w:jc w:val="both"/>
        <w:rPr>
          <w:b/>
          <w:sz w:val="24"/>
          <w:szCs w:val="24"/>
          <w:lang w:val="ru-RU"/>
        </w:rPr>
      </w:pPr>
      <w:r w:rsidRPr="00BE32C6">
        <w:rPr>
          <w:b/>
          <w:color w:val="000000"/>
          <w:sz w:val="24"/>
          <w:szCs w:val="24"/>
          <w:lang w:val="ru-RU"/>
        </w:rPr>
        <w:lastRenderedPageBreak/>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p w:rsidR="00E25D76" w:rsidRPr="00BE32C6" w:rsidRDefault="00E25D76" w:rsidP="0003161F">
      <w:pPr>
        <w:ind w:firstLine="709"/>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4"/>
        <w:gridCol w:w="3827"/>
        <w:gridCol w:w="2127"/>
        <w:gridCol w:w="1698"/>
      </w:tblGrid>
      <w:tr w:rsidR="000A5AA1" w:rsidRPr="00BE32C6" w:rsidTr="00025DA4">
        <w:trPr>
          <w:jc w:val="center"/>
        </w:trPr>
        <w:tc>
          <w:tcPr>
            <w:tcW w:w="266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827"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127"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69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E25D76" w:rsidRPr="00EB3B5B" w:rsidTr="00025DA4">
        <w:trPr>
          <w:trHeight w:val="874"/>
          <w:jc w:val="center"/>
        </w:trPr>
        <w:tc>
          <w:tcPr>
            <w:tcW w:w="2664" w:type="dxa"/>
          </w:tcPr>
          <w:p w:rsidR="00E25D76" w:rsidRPr="00E25D76" w:rsidRDefault="00E25D76" w:rsidP="00B612DA">
            <w:pPr>
              <w:pStyle w:val="affffff9"/>
              <w:spacing w:line="336" w:lineRule="auto"/>
              <w:rPr>
                <w:b w:val="0"/>
                <w:color w:val="000000"/>
              </w:rPr>
            </w:pPr>
            <w:r>
              <w:rPr>
                <w:b w:val="0"/>
                <w:color w:val="000000"/>
              </w:rPr>
              <w:t>EA-11901</w:t>
            </w:r>
            <w:r w:rsidRPr="00617465">
              <w:rPr>
                <w:b w:val="0"/>
                <w:color w:val="000000"/>
              </w:rPr>
              <w:t>7</w:t>
            </w:r>
          </w:p>
        </w:tc>
        <w:tc>
          <w:tcPr>
            <w:tcW w:w="3827" w:type="dxa"/>
          </w:tcPr>
          <w:p w:rsidR="00E25D76" w:rsidRPr="00FF4F93" w:rsidRDefault="00EB3B5B" w:rsidP="00FF4F93">
            <w:pPr>
              <w:widowControl w:val="0"/>
              <w:jc w:val="center"/>
              <w:rPr>
                <w:sz w:val="24"/>
                <w:szCs w:val="24"/>
                <w:lang w:val="ru-RU"/>
              </w:rPr>
            </w:pPr>
            <w:proofErr w:type="gramStart"/>
            <w:r w:rsidRPr="009B76AD">
              <w:rPr>
                <w:color w:val="000000"/>
                <w:sz w:val="24"/>
                <w:szCs w:val="24"/>
                <w:lang w:val="ru-RU"/>
              </w:rPr>
              <w:t>Общество с ограниченной ответственностью "М</w:t>
            </w:r>
            <w:r>
              <w:rPr>
                <w:color w:val="000000"/>
                <w:sz w:val="24"/>
                <w:szCs w:val="24"/>
                <w:lang w:val="ru-RU"/>
              </w:rPr>
              <w:t>асленица</w:t>
            </w:r>
            <w:r w:rsidRPr="009B76AD">
              <w:rPr>
                <w:color w:val="000000"/>
                <w:sz w:val="24"/>
                <w:szCs w:val="24"/>
                <w:lang w:val="ru-RU"/>
              </w:rPr>
              <w:t>", ИНН 7705934309, место нахождения: 141206, Московская область, г. Пушкино, Кудринское шоссе, д.6, корпус гл. произв., офис 415</w:t>
            </w:r>
            <w:proofErr w:type="gramEnd"/>
          </w:p>
        </w:tc>
        <w:tc>
          <w:tcPr>
            <w:tcW w:w="2127" w:type="dxa"/>
            <w:tcMar>
              <w:top w:w="57" w:type="dxa"/>
              <w:left w:w="57" w:type="dxa"/>
              <w:bottom w:w="57" w:type="dxa"/>
              <w:right w:w="57" w:type="dxa"/>
            </w:tcMar>
            <w:vAlign w:val="center"/>
          </w:tcPr>
          <w:p w:rsidR="00E25D76" w:rsidRPr="00B52F99" w:rsidRDefault="00E25D76"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E25D76" w:rsidRPr="00B52F99" w:rsidRDefault="00E25D76"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E25D76" w:rsidRPr="00B52F99" w:rsidRDefault="00E25D76" w:rsidP="00B2092D">
            <w:pPr>
              <w:jc w:val="center"/>
              <w:rPr>
                <w:sz w:val="24"/>
                <w:szCs w:val="24"/>
                <w:lang w:val="ru-RU"/>
              </w:rPr>
            </w:pPr>
            <w:r>
              <w:rPr>
                <w:sz w:val="24"/>
                <w:szCs w:val="24"/>
                <w:lang w:val="ru-RU"/>
              </w:rPr>
              <w:t>Черемисина С.В.</w:t>
            </w:r>
          </w:p>
          <w:p w:rsidR="00E25D76" w:rsidRDefault="00E25D76" w:rsidP="00B2092D">
            <w:pPr>
              <w:jc w:val="center"/>
              <w:rPr>
                <w:sz w:val="24"/>
                <w:szCs w:val="24"/>
                <w:lang w:val="ru-RU"/>
              </w:rPr>
            </w:pPr>
            <w:r w:rsidRPr="00B52F99">
              <w:rPr>
                <w:sz w:val="24"/>
                <w:szCs w:val="24"/>
                <w:lang w:val="ru-RU"/>
              </w:rPr>
              <w:t>Волков К.В.</w:t>
            </w:r>
          </w:p>
          <w:p w:rsidR="00E25D76" w:rsidRPr="009B76AD" w:rsidRDefault="00E25D76"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E25D76" w:rsidRPr="009B76AD" w:rsidRDefault="00E25D76" w:rsidP="00B2092D">
            <w:pPr>
              <w:autoSpaceDE w:val="0"/>
              <w:autoSpaceDN w:val="0"/>
              <w:adjustRightInd w:val="0"/>
              <w:jc w:val="center"/>
              <w:rPr>
                <w:sz w:val="24"/>
                <w:szCs w:val="24"/>
                <w:lang w:val="ru-RU"/>
              </w:rPr>
            </w:pPr>
            <w:r w:rsidRPr="009B76AD">
              <w:rPr>
                <w:sz w:val="24"/>
                <w:szCs w:val="24"/>
                <w:lang w:val="ru-RU"/>
              </w:rPr>
              <w:t xml:space="preserve"> «За»</w:t>
            </w:r>
          </w:p>
          <w:p w:rsidR="00E25D76" w:rsidRPr="009B76AD" w:rsidRDefault="00E25D76" w:rsidP="00B2092D">
            <w:pPr>
              <w:autoSpaceDE w:val="0"/>
              <w:autoSpaceDN w:val="0"/>
              <w:adjustRightInd w:val="0"/>
              <w:jc w:val="center"/>
              <w:rPr>
                <w:sz w:val="24"/>
                <w:szCs w:val="24"/>
                <w:lang w:val="ru-RU"/>
              </w:rPr>
            </w:pPr>
            <w:r w:rsidRPr="009B76AD">
              <w:rPr>
                <w:sz w:val="24"/>
                <w:szCs w:val="24"/>
                <w:lang w:val="ru-RU"/>
              </w:rPr>
              <w:t>«За»</w:t>
            </w:r>
          </w:p>
          <w:p w:rsidR="00E25D76" w:rsidRPr="009B76AD" w:rsidRDefault="00E25D76" w:rsidP="00B2092D">
            <w:pPr>
              <w:autoSpaceDE w:val="0"/>
              <w:autoSpaceDN w:val="0"/>
              <w:adjustRightInd w:val="0"/>
              <w:jc w:val="center"/>
              <w:rPr>
                <w:sz w:val="24"/>
                <w:szCs w:val="24"/>
                <w:lang w:val="ru-RU"/>
              </w:rPr>
            </w:pPr>
            <w:r w:rsidRPr="009B76AD">
              <w:rPr>
                <w:sz w:val="24"/>
                <w:szCs w:val="24"/>
                <w:lang w:val="ru-RU"/>
              </w:rPr>
              <w:t>«За»</w:t>
            </w:r>
          </w:p>
          <w:p w:rsidR="00E25D76" w:rsidRDefault="00E25D76" w:rsidP="00B2092D">
            <w:pPr>
              <w:autoSpaceDE w:val="0"/>
              <w:autoSpaceDN w:val="0"/>
              <w:adjustRightInd w:val="0"/>
              <w:jc w:val="center"/>
              <w:rPr>
                <w:sz w:val="24"/>
                <w:szCs w:val="24"/>
                <w:lang w:val="ru-RU"/>
              </w:rPr>
            </w:pPr>
            <w:r w:rsidRPr="009B76AD">
              <w:rPr>
                <w:sz w:val="24"/>
                <w:szCs w:val="24"/>
                <w:lang w:val="ru-RU"/>
              </w:rPr>
              <w:t>«За»</w:t>
            </w:r>
          </w:p>
          <w:p w:rsidR="00E25D76" w:rsidRPr="009B76AD" w:rsidRDefault="00E25D76" w:rsidP="00B2092D">
            <w:pPr>
              <w:autoSpaceDE w:val="0"/>
              <w:autoSpaceDN w:val="0"/>
              <w:adjustRightInd w:val="0"/>
              <w:jc w:val="center"/>
              <w:rPr>
                <w:sz w:val="24"/>
                <w:szCs w:val="24"/>
                <w:lang w:val="ru-RU"/>
              </w:rPr>
            </w:pPr>
            <w:r w:rsidRPr="009B76AD">
              <w:rPr>
                <w:sz w:val="24"/>
                <w:szCs w:val="24"/>
                <w:lang w:val="ru-RU"/>
              </w:rPr>
              <w:t>«За»</w:t>
            </w:r>
          </w:p>
        </w:tc>
      </w:tr>
      <w:tr w:rsidR="00E25D76" w:rsidRPr="00EB3B5B" w:rsidTr="00025DA4">
        <w:trPr>
          <w:trHeight w:val="874"/>
          <w:jc w:val="center"/>
        </w:trPr>
        <w:tc>
          <w:tcPr>
            <w:tcW w:w="2664" w:type="dxa"/>
          </w:tcPr>
          <w:p w:rsidR="00E25D76" w:rsidRPr="00E25D76" w:rsidRDefault="00E25D76" w:rsidP="00B612DA">
            <w:pPr>
              <w:pStyle w:val="affffff9"/>
              <w:spacing w:line="336" w:lineRule="auto"/>
              <w:rPr>
                <w:b w:val="0"/>
                <w:color w:val="000000"/>
              </w:rPr>
            </w:pPr>
            <w:r w:rsidRPr="00617465">
              <w:rPr>
                <w:b w:val="0"/>
                <w:color w:val="000000"/>
              </w:rPr>
              <w:t>EA-1206</w:t>
            </w:r>
            <w:r>
              <w:rPr>
                <w:b w:val="0"/>
                <w:color w:val="000000"/>
              </w:rPr>
              <w:t>24</w:t>
            </w:r>
          </w:p>
        </w:tc>
        <w:tc>
          <w:tcPr>
            <w:tcW w:w="3827" w:type="dxa"/>
          </w:tcPr>
          <w:p w:rsidR="00C91D96" w:rsidRDefault="00C91D96" w:rsidP="00C91D96">
            <w:pPr>
              <w:widowControl w:val="0"/>
              <w:jc w:val="center"/>
              <w:rPr>
                <w:color w:val="000000"/>
                <w:sz w:val="24"/>
                <w:szCs w:val="24"/>
                <w:lang w:val="ru-RU"/>
              </w:rPr>
            </w:pPr>
            <w:r w:rsidRPr="009B76AD">
              <w:rPr>
                <w:color w:val="000000"/>
                <w:sz w:val="24"/>
                <w:szCs w:val="24"/>
                <w:lang w:val="ru-RU"/>
              </w:rPr>
              <w:t>Общество с ограниченной ответственностью "</w:t>
            </w:r>
            <w:r>
              <w:rPr>
                <w:color w:val="000000"/>
                <w:sz w:val="24"/>
                <w:szCs w:val="24"/>
                <w:lang w:val="ru-RU"/>
              </w:rPr>
              <w:t>Большая перемена</w:t>
            </w:r>
            <w:r w:rsidRPr="009B76AD">
              <w:rPr>
                <w:color w:val="000000"/>
                <w:sz w:val="24"/>
                <w:szCs w:val="24"/>
                <w:lang w:val="ru-RU"/>
              </w:rPr>
              <w:t>"</w:t>
            </w:r>
          </w:p>
          <w:p w:rsidR="00E25D76" w:rsidRPr="009B76AD" w:rsidRDefault="00C91D96" w:rsidP="00C91D96">
            <w:pPr>
              <w:widowControl w:val="0"/>
              <w:jc w:val="center"/>
              <w:rPr>
                <w:sz w:val="24"/>
                <w:szCs w:val="24"/>
                <w:lang w:val="ru-RU"/>
              </w:rPr>
            </w:pPr>
            <w:r>
              <w:rPr>
                <w:color w:val="000000"/>
                <w:sz w:val="24"/>
                <w:szCs w:val="24"/>
                <w:lang w:val="ru-RU"/>
              </w:rPr>
              <w:t>ИНН 5050126985,</w:t>
            </w:r>
            <w:r w:rsidRPr="009B76AD">
              <w:rPr>
                <w:color w:val="000000"/>
                <w:sz w:val="24"/>
                <w:szCs w:val="24"/>
                <w:lang w:val="ru-RU"/>
              </w:rPr>
              <w:t xml:space="preserve"> место нахождения:</w:t>
            </w:r>
            <w:r>
              <w:rPr>
                <w:color w:val="000000"/>
                <w:sz w:val="24"/>
                <w:szCs w:val="24"/>
                <w:lang w:val="ru-RU"/>
              </w:rPr>
              <w:t xml:space="preserve">141151, Московская </w:t>
            </w:r>
            <w:proofErr w:type="spellStart"/>
            <w:proofErr w:type="gramStart"/>
            <w:r>
              <w:rPr>
                <w:color w:val="000000"/>
                <w:sz w:val="24"/>
                <w:szCs w:val="24"/>
                <w:lang w:val="ru-RU"/>
              </w:rPr>
              <w:t>обл</w:t>
            </w:r>
            <w:proofErr w:type="spellEnd"/>
            <w:proofErr w:type="gramEnd"/>
            <w:r w:rsidRPr="009B76AD">
              <w:rPr>
                <w:color w:val="000000"/>
                <w:sz w:val="24"/>
                <w:szCs w:val="24"/>
                <w:lang w:val="ru-RU"/>
              </w:rPr>
              <w:t xml:space="preserve">, </w:t>
            </w:r>
            <w:r>
              <w:rPr>
                <w:color w:val="000000"/>
                <w:sz w:val="24"/>
                <w:szCs w:val="24"/>
                <w:lang w:val="ru-RU"/>
              </w:rPr>
              <w:t xml:space="preserve">г. </w:t>
            </w:r>
            <w:proofErr w:type="spellStart"/>
            <w:r>
              <w:rPr>
                <w:color w:val="000000"/>
                <w:sz w:val="24"/>
                <w:szCs w:val="24"/>
                <w:lang w:val="ru-RU"/>
              </w:rPr>
              <w:t>Лосино-Петровский</w:t>
            </w:r>
            <w:proofErr w:type="spellEnd"/>
            <w:r>
              <w:rPr>
                <w:color w:val="000000"/>
                <w:sz w:val="24"/>
                <w:szCs w:val="24"/>
                <w:lang w:val="ru-RU"/>
              </w:rPr>
              <w:t>, ул. Горького</w:t>
            </w:r>
            <w:r w:rsidRPr="009B76AD">
              <w:rPr>
                <w:color w:val="000000"/>
                <w:sz w:val="24"/>
                <w:szCs w:val="24"/>
                <w:lang w:val="ru-RU"/>
              </w:rPr>
              <w:t>, д.</w:t>
            </w:r>
            <w:r>
              <w:rPr>
                <w:color w:val="000000"/>
                <w:sz w:val="24"/>
                <w:szCs w:val="24"/>
                <w:lang w:val="ru-RU"/>
              </w:rPr>
              <w:t>22, офис 3.</w:t>
            </w:r>
          </w:p>
        </w:tc>
        <w:tc>
          <w:tcPr>
            <w:tcW w:w="2127" w:type="dxa"/>
            <w:tcMar>
              <w:top w:w="57" w:type="dxa"/>
              <w:left w:w="57" w:type="dxa"/>
              <w:bottom w:w="57" w:type="dxa"/>
              <w:right w:w="57" w:type="dxa"/>
            </w:tcMar>
            <w:vAlign w:val="center"/>
          </w:tcPr>
          <w:p w:rsidR="00E25D76" w:rsidRPr="00B52F99" w:rsidRDefault="00E25D76"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E25D76" w:rsidRPr="00B52F99" w:rsidRDefault="00E25D76"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E25D76" w:rsidRPr="00B52F99" w:rsidRDefault="00E25D76" w:rsidP="00B2092D">
            <w:pPr>
              <w:jc w:val="center"/>
              <w:rPr>
                <w:sz w:val="24"/>
                <w:szCs w:val="24"/>
                <w:lang w:val="ru-RU"/>
              </w:rPr>
            </w:pPr>
            <w:r>
              <w:rPr>
                <w:sz w:val="24"/>
                <w:szCs w:val="24"/>
                <w:lang w:val="ru-RU"/>
              </w:rPr>
              <w:t>Черемисина С.В.</w:t>
            </w:r>
          </w:p>
          <w:p w:rsidR="00E25D76" w:rsidRDefault="00E25D76" w:rsidP="00B2092D">
            <w:pPr>
              <w:jc w:val="center"/>
              <w:rPr>
                <w:sz w:val="24"/>
                <w:szCs w:val="24"/>
                <w:lang w:val="ru-RU"/>
              </w:rPr>
            </w:pPr>
            <w:r w:rsidRPr="00B52F99">
              <w:rPr>
                <w:sz w:val="24"/>
                <w:szCs w:val="24"/>
                <w:lang w:val="ru-RU"/>
              </w:rPr>
              <w:t>Волков К.В.</w:t>
            </w:r>
          </w:p>
          <w:p w:rsidR="00E25D76" w:rsidRPr="009B76AD" w:rsidRDefault="00E25D76"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E25D76" w:rsidRPr="009B76AD" w:rsidRDefault="00E25D76" w:rsidP="00B2092D">
            <w:pPr>
              <w:autoSpaceDE w:val="0"/>
              <w:autoSpaceDN w:val="0"/>
              <w:adjustRightInd w:val="0"/>
              <w:jc w:val="center"/>
              <w:rPr>
                <w:sz w:val="24"/>
                <w:szCs w:val="24"/>
                <w:lang w:val="ru-RU"/>
              </w:rPr>
            </w:pPr>
            <w:r w:rsidRPr="009B76AD">
              <w:rPr>
                <w:sz w:val="24"/>
                <w:szCs w:val="24"/>
                <w:lang w:val="ru-RU"/>
              </w:rPr>
              <w:t xml:space="preserve"> «За»</w:t>
            </w:r>
          </w:p>
          <w:p w:rsidR="00E25D76" w:rsidRPr="009B76AD" w:rsidRDefault="00E25D76" w:rsidP="00B2092D">
            <w:pPr>
              <w:autoSpaceDE w:val="0"/>
              <w:autoSpaceDN w:val="0"/>
              <w:adjustRightInd w:val="0"/>
              <w:jc w:val="center"/>
              <w:rPr>
                <w:sz w:val="24"/>
                <w:szCs w:val="24"/>
                <w:lang w:val="ru-RU"/>
              </w:rPr>
            </w:pPr>
            <w:r w:rsidRPr="009B76AD">
              <w:rPr>
                <w:sz w:val="24"/>
                <w:szCs w:val="24"/>
                <w:lang w:val="ru-RU"/>
              </w:rPr>
              <w:t>«За»</w:t>
            </w:r>
          </w:p>
          <w:p w:rsidR="00E25D76" w:rsidRPr="009B76AD" w:rsidRDefault="00E25D76" w:rsidP="00B2092D">
            <w:pPr>
              <w:autoSpaceDE w:val="0"/>
              <w:autoSpaceDN w:val="0"/>
              <w:adjustRightInd w:val="0"/>
              <w:jc w:val="center"/>
              <w:rPr>
                <w:sz w:val="24"/>
                <w:szCs w:val="24"/>
                <w:lang w:val="ru-RU"/>
              </w:rPr>
            </w:pPr>
            <w:r w:rsidRPr="009B76AD">
              <w:rPr>
                <w:sz w:val="24"/>
                <w:szCs w:val="24"/>
                <w:lang w:val="ru-RU"/>
              </w:rPr>
              <w:t>«За»</w:t>
            </w:r>
          </w:p>
          <w:p w:rsidR="00E25D76" w:rsidRDefault="00E25D76" w:rsidP="00B2092D">
            <w:pPr>
              <w:autoSpaceDE w:val="0"/>
              <w:autoSpaceDN w:val="0"/>
              <w:adjustRightInd w:val="0"/>
              <w:jc w:val="center"/>
              <w:rPr>
                <w:sz w:val="24"/>
                <w:szCs w:val="24"/>
                <w:lang w:val="ru-RU"/>
              </w:rPr>
            </w:pPr>
            <w:r w:rsidRPr="009B76AD">
              <w:rPr>
                <w:sz w:val="24"/>
                <w:szCs w:val="24"/>
                <w:lang w:val="ru-RU"/>
              </w:rPr>
              <w:t>«За»</w:t>
            </w:r>
          </w:p>
          <w:p w:rsidR="00E25D76" w:rsidRPr="009B76AD" w:rsidRDefault="00E25D76" w:rsidP="00B2092D">
            <w:pPr>
              <w:autoSpaceDE w:val="0"/>
              <w:autoSpaceDN w:val="0"/>
              <w:adjustRightInd w:val="0"/>
              <w:jc w:val="center"/>
              <w:rPr>
                <w:sz w:val="24"/>
                <w:szCs w:val="24"/>
                <w:lang w:val="ru-RU"/>
              </w:rPr>
            </w:pPr>
            <w:r w:rsidRPr="009B76AD">
              <w:rPr>
                <w:sz w:val="24"/>
                <w:szCs w:val="24"/>
                <w:lang w:val="ru-RU"/>
              </w:rPr>
              <w:t>«За»</w:t>
            </w:r>
          </w:p>
        </w:tc>
      </w:tr>
    </w:tbl>
    <w:p w:rsidR="00E25D76" w:rsidRDefault="00E25D76" w:rsidP="000350F0">
      <w:pPr>
        <w:widowControl w:val="0"/>
        <w:ind w:firstLine="708"/>
        <w:jc w:val="both"/>
        <w:rPr>
          <w:b/>
          <w:sz w:val="24"/>
          <w:szCs w:val="24"/>
          <w:lang w:val="ru-RU"/>
        </w:rPr>
      </w:pPr>
    </w:p>
    <w:p w:rsidR="0061379F" w:rsidRPr="003F34A8" w:rsidRDefault="0061379F" w:rsidP="000350F0">
      <w:pPr>
        <w:widowControl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C91D96" w:rsidRPr="009B76AD">
        <w:rPr>
          <w:color w:val="000000"/>
          <w:sz w:val="24"/>
          <w:szCs w:val="24"/>
          <w:lang w:val="ru-RU"/>
        </w:rPr>
        <w:t>Общество с ограниченной ответственностью "М</w:t>
      </w:r>
      <w:r w:rsidR="00C91D96">
        <w:rPr>
          <w:color w:val="000000"/>
          <w:sz w:val="24"/>
          <w:szCs w:val="24"/>
          <w:lang w:val="ru-RU"/>
        </w:rPr>
        <w:t>асленица</w:t>
      </w:r>
      <w:r w:rsidR="00C91D96" w:rsidRPr="009B76AD">
        <w:rPr>
          <w:color w:val="000000"/>
          <w:sz w:val="24"/>
          <w:szCs w:val="24"/>
          <w:lang w:val="ru-RU"/>
        </w:rPr>
        <w:t xml:space="preserve">", ИНН 7705934309, место нахождения: 141206, Московская область, </w:t>
      </w:r>
      <w:proofErr w:type="gramStart"/>
      <w:r w:rsidR="00C91D96" w:rsidRPr="009B76AD">
        <w:rPr>
          <w:color w:val="000000"/>
          <w:sz w:val="24"/>
          <w:szCs w:val="24"/>
          <w:lang w:val="ru-RU"/>
        </w:rPr>
        <w:t>г</w:t>
      </w:r>
      <w:proofErr w:type="gramEnd"/>
      <w:r w:rsidR="00C91D96" w:rsidRPr="009B76AD">
        <w:rPr>
          <w:color w:val="000000"/>
          <w:sz w:val="24"/>
          <w:szCs w:val="24"/>
          <w:lang w:val="ru-RU"/>
        </w:rPr>
        <w:t>. Пушкино, Кудринское шоссе, д.6, корпус гл. произв., офис 415</w:t>
      </w:r>
      <w:r w:rsidRPr="006D5C24">
        <w:rPr>
          <w:b/>
          <w:sz w:val="24"/>
          <w:szCs w:val="24"/>
          <w:lang w:val="ru-RU"/>
        </w:rPr>
        <w:t xml:space="preserve">, цена государственного контракта </w:t>
      </w:r>
      <w:r w:rsidR="00C91D96">
        <w:rPr>
          <w:sz w:val="24"/>
          <w:szCs w:val="24"/>
          <w:lang w:val="ru-RU"/>
        </w:rPr>
        <w:t>259</w:t>
      </w:r>
      <w:r w:rsidR="000350F0">
        <w:rPr>
          <w:sz w:val="24"/>
          <w:szCs w:val="24"/>
        </w:rPr>
        <w:t> </w:t>
      </w:r>
      <w:r w:rsidR="00C91D96">
        <w:rPr>
          <w:sz w:val="24"/>
          <w:szCs w:val="24"/>
          <w:lang w:val="ru-RU"/>
        </w:rPr>
        <w:t>118</w:t>
      </w:r>
      <w:r w:rsidR="00DD7429" w:rsidRPr="006D5C24">
        <w:rPr>
          <w:sz w:val="24"/>
          <w:szCs w:val="24"/>
          <w:lang w:val="ru-RU"/>
        </w:rPr>
        <w:t xml:space="preserve"> </w:t>
      </w:r>
      <w:r w:rsidRPr="006D5C24">
        <w:rPr>
          <w:sz w:val="24"/>
          <w:szCs w:val="24"/>
          <w:lang w:val="ru-RU"/>
        </w:rPr>
        <w:t>рубл</w:t>
      </w:r>
      <w:r w:rsidR="00E25D76">
        <w:rPr>
          <w:sz w:val="24"/>
          <w:szCs w:val="24"/>
          <w:lang w:val="ru-RU"/>
        </w:rPr>
        <w:t>ей</w:t>
      </w:r>
      <w:r w:rsidRPr="006D5C24">
        <w:rPr>
          <w:sz w:val="24"/>
          <w:szCs w:val="24"/>
          <w:lang w:val="ru-RU"/>
        </w:rPr>
        <w:t xml:space="preserve"> </w:t>
      </w:r>
      <w:r w:rsidR="00C91D96">
        <w:rPr>
          <w:sz w:val="24"/>
          <w:szCs w:val="24"/>
          <w:lang w:val="ru-RU"/>
        </w:rPr>
        <w:t>5</w:t>
      </w:r>
      <w:r w:rsidR="000350F0">
        <w:rPr>
          <w:sz w:val="24"/>
          <w:szCs w:val="24"/>
          <w:lang w:val="ru-RU"/>
        </w:rPr>
        <w:t>0</w:t>
      </w:r>
      <w:r w:rsidR="008A5C0B">
        <w:rPr>
          <w:sz w:val="24"/>
          <w:szCs w:val="24"/>
          <w:lang w:val="ru-RU"/>
        </w:rPr>
        <w:t xml:space="preserve"> копеек</w:t>
      </w:r>
      <w:r w:rsidRPr="006D5C24">
        <w:rPr>
          <w:sz w:val="24"/>
          <w:szCs w:val="24"/>
          <w:lang w:val="ru-RU"/>
        </w:rPr>
        <w:t>.</w:t>
      </w:r>
    </w:p>
    <w:p w:rsidR="00E25D76" w:rsidRDefault="00E25D76" w:rsidP="002C21A0">
      <w:pPr>
        <w:ind w:firstLine="709"/>
        <w:jc w:val="both"/>
        <w:rPr>
          <w:b/>
          <w:sz w:val="24"/>
          <w:szCs w:val="24"/>
          <w:lang w:val="ru-RU"/>
        </w:rPr>
      </w:pPr>
    </w:p>
    <w:p w:rsidR="002C21A0" w:rsidRPr="00B52F99" w:rsidRDefault="002C21A0" w:rsidP="002C21A0">
      <w:pPr>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E25D76">
        <w:rPr>
          <w:sz w:val="24"/>
          <w:szCs w:val="24"/>
          <w:lang w:val="ru-RU"/>
        </w:rPr>
        <w:t>19</w:t>
      </w:r>
      <w:r>
        <w:rPr>
          <w:sz w:val="24"/>
          <w:szCs w:val="24"/>
          <w:lang w:val="ru-RU"/>
        </w:rPr>
        <w:t xml:space="preserve"> </w:t>
      </w:r>
      <w:r w:rsidR="00E25D76">
        <w:rPr>
          <w:sz w:val="24"/>
          <w:szCs w:val="24"/>
          <w:lang w:val="ru-RU"/>
        </w:rPr>
        <w:t>октября</w:t>
      </w:r>
      <w:r>
        <w:rPr>
          <w:sz w:val="24"/>
          <w:szCs w:val="24"/>
          <w:lang w:val="ru-RU"/>
        </w:rPr>
        <w:t xml:space="preserve"> 202</w:t>
      </w:r>
      <w:r w:rsidR="00D70958">
        <w:rPr>
          <w:sz w:val="24"/>
          <w:szCs w:val="24"/>
          <w:lang w:val="ru-RU"/>
        </w:rPr>
        <w:t>1</w:t>
      </w:r>
      <w:r w:rsidRPr="00B52F99">
        <w:rPr>
          <w:sz w:val="24"/>
          <w:szCs w:val="24"/>
          <w:lang w:val="ru-RU"/>
        </w:rPr>
        <w:t xml:space="preserve"> г.</w:t>
      </w:r>
    </w:p>
    <w:p w:rsidR="0064144A" w:rsidRPr="00C753B1" w:rsidRDefault="0064144A" w:rsidP="0064144A">
      <w:pPr>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64144A" w:rsidRPr="00C753B1" w:rsidRDefault="0064144A"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64144A">
      <w:pPr>
        <w:jc w:val="both"/>
        <w:rPr>
          <w:color w:val="000000"/>
          <w:sz w:val="24"/>
          <w:szCs w:val="24"/>
          <w:lang w:val="ru-RU"/>
        </w:rPr>
      </w:pPr>
    </w:p>
    <w:sectPr w:rsidR="0064144A" w:rsidRPr="009B76AD"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511C" w:rsidRDefault="00AF511C">
      <w:r>
        <w:separator/>
      </w:r>
    </w:p>
  </w:endnote>
  <w:endnote w:type="continuationSeparator" w:id="0">
    <w:p w:rsidR="00AF511C" w:rsidRDefault="00AF51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Mincho"/>
    <w:charset w:val="8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Circe">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0E76D7" w:rsidP="00934EEA">
    <w:pPr>
      <w:pStyle w:val="af1"/>
      <w:framePr w:wrap="around" w:vAnchor="text" w:hAnchor="margin" w:xAlign="right" w:y="1"/>
      <w:rPr>
        <w:rStyle w:val="af3"/>
      </w:rPr>
    </w:pPr>
    <w:r>
      <w:rPr>
        <w:rStyle w:val="af3"/>
      </w:rPr>
      <w:fldChar w:fldCharType="begin"/>
    </w:r>
    <w:r w:rsidR="00F66C01">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0E76D7" w:rsidP="00877DE4">
    <w:pPr>
      <w:pStyle w:val="af1"/>
      <w:ind w:right="360"/>
      <w:jc w:val="center"/>
      <w:rPr>
        <w:lang w:val="ru-RU"/>
      </w:rPr>
    </w:pPr>
    <w:r>
      <w:rPr>
        <w:rStyle w:val="af3"/>
      </w:rPr>
      <w:fldChar w:fldCharType="begin"/>
    </w:r>
    <w:r w:rsidR="00F66C01">
      <w:rPr>
        <w:rStyle w:val="af3"/>
      </w:rPr>
      <w:instrText xml:space="preserve"> PAGE </w:instrText>
    </w:r>
    <w:r>
      <w:rPr>
        <w:rStyle w:val="af3"/>
      </w:rPr>
      <w:fldChar w:fldCharType="separate"/>
    </w:r>
    <w:r w:rsidR="00C91D96">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511C" w:rsidRDefault="00AF511C">
      <w:r>
        <w:separator/>
      </w:r>
    </w:p>
  </w:footnote>
  <w:footnote w:type="continuationSeparator" w:id="0">
    <w:p w:rsidR="00AF511C" w:rsidRDefault="00AF511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5DA4"/>
    <w:rsid w:val="00026091"/>
    <w:rsid w:val="00027B73"/>
    <w:rsid w:val="00030EC9"/>
    <w:rsid w:val="0003161F"/>
    <w:rsid w:val="00031D44"/>
    <w:rsid w:val="000331EE"/>
    <w:rsid w:val="00033DD3"/>
    <w:rsid w:val="000340CC"/>
    <w:rsid w:val="000350F0"/>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480"/>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AA6"/>
    <w:rsid w:val="000D1CE1"/>
    <w:rsid w:val="000D2284"/>
    <w:rsid w:val="000D5419"/>
    <w:rsid w:val="000D585D"/>
    <w:rsid w:val="000D59AC"/>
    <w:rsid w:val="000D5F71"/>
    <w:rsid w:val="000D69F7"/>
    <w:rsid w:val="000D6AF1"/>
    <w:rsid w:val="000D74B6"/>
    <w:rsid w:val="000E0875"/>
    <w:rsid w:val="000E76D7"/>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BDB"/>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77B89"/>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4D5"/>
    <w:rsid w:val="003047CE"/>
    <w:rsid w:val="00304B29"/>
    <w:rsid w:val="00306948"/>
    <w:rsid w:val="003100B6"/>
    <w:rsid w:val="00314B8F"/>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D7F04"/>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3172"/>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2A3C"/>
    <w:rsid w:val="005836B3"/>
    <w:rsid w:val="00583C14"/>
    <w:rsid w:val="00591703"/>
    <w:rsid w:val="00592EB9"/>
    <w:rsid w:val="00593376"/>
    <w:rsid w:val="00594628"/>
    <w:rsid w:val="005949EA"/>
    <w:rsid w:val="00596983"/>
    <w:rsid w:val="00596E5D"/>
    <w:rsid w:val="0059728D"/>
    <w:rsid w:val="00597D5F"/>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6C1"/>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3D96"/>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67016"/>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9765D"/>
    <w:rsid w:val="008A0F62"/>
    <w:rsid w:val="008A2ABA"/>
    <w:rsid w:val="008A37A7"/>
    <w:rsid w:val="008A3FCB"/>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24FC"/>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47DA5"/>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164"/>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6986"/>
    <w:rsid w:val="00AD7268"/>
    <w:rsid w:val="00AD7EE0"/>
    <w:rsid w:val="00AE10B0"/>
    <w:rsid w:val="00AE13D4"/>
    <w:rsid w:val="00AE1E50"/>
    <w:rsid w:val="00AE2067"/>
    <w:rsid w:val="00AE2AE7"/>
    <w:rsid w:val="00AE34FF"/>
    <w:rsid w:val="00AE597D"/>
    <w:rsid w:val="00AE7073"/>
    <w:rsid w:val="00AF0083"/>
    <w:rsid w:val="00AF34BF"/>
    <w:rsid w:val="00AF3AC4"/>
    <w:rsid w:val="00AF511C"/>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2EF4"/>
    <w:rsid w:val="00B23E4C"/>
    <w:rsid w:val="00B2607E"/>
    <w:rsid w:val="00B2695C"/>
    <w:rsid w:val="00B3010D"/>
    <w:rsid w:val="00B31A90"/>
    <w:rsid w:val="00B31D55"/>
    <w:rsid w:val="00B34259"/>
    <w:rsid w:val="00B352B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36A"/>
    <w:rsid w:val="00BD2FCA"/>
    <w:rsid w:val="00BD4863"/>
    <w:rsid w:val="00BD5996"/>
    <w:rsid w:val="00BD5FA8"/>
    <w:rsid w:val="00BD6AF8"/>
    <w:rsid w:val="00BD777A"/>
    <w:rsid w:val="00BD7DE7"/>
    <w:rsid w:val="00BE0328"/>
    <w:rsid w:val="00BE0B16"/>
    <w:rsid w:val="00BE2092"/>
    <w:rsid w:val="00BE32C6"/>
    <w:rsid w:val="00BE4320"/>
    <w:rsid w:val="00BE4A28"/>
    <w:rsid w:val="00BE65C4"/>
    <w:rsid w:val="00BF1C98"/>
    <w:rsid w:val="00BF43D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2FE0"/>
    <w:rsid w:val="00C4378A"/>
    <w:rsid w:val="00C445F1"/>
    <w:rsid w:val="00C4621F"/>
    <w:rsid w:val="00C469D0"/>
    <w:rsid w:val="00C47203"/>
    <w:rsid w:val="00C472D9"/>
    <w:rsid w:val="00C47514"/>
    <w:rsid w:val="00C51614"/>
    <w:rsid w:val="00C519C2"/>
    <w:rsid w:val="00C527D3"/>
    <w:rsid w:val="00C537C2"/>
    <w:rsid w:val="00C571B3"/>
    <w:rsid w:val="00C61681"/>
    <w:rsid w:val="00C634F6"/>
    <w:rsid w:val="00C65384"/>
    <w:rsid w:val="00C6578F"/>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1D96"/>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23BB"/>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095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25D76"/>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B5B"/>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1619C"/>
    <w:rsid w:val="00F2018A"/>
    <w:rsid w:val="00F2158B"/>
    <w:rsid w:val="00F2196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6E8D"/>
    <w:rsid w:val="00F5704A"/>
    <w:rsid w:val="00F578E4"/>
    <w:rsid w:val="00F622AE"/>
    <w:rsid w:val="00F6289A"/>
    <w:rsid w:val="00F6368E"/>
    <w:rsid w:val="00F66C01"/>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93"/>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621</Words>
  <Characters>3540</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2021-10-19T11:53:00Z</cp:lastPrinted>
  <dcterms:created xsi:type="dcterms:W3CDTF">2021-10-19T11:59:00Z</dcterms:created>
  <dcterms:modified xsi:type="dcterms:W3CDTF">2021-10-19T11:59:00Z</dcterms:modified>
</cp:coreProperties>
</file>