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04-01/742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модернизации комплекса региональных информационных систем: «Система межведомственного электронного взаимодействия Курской области»; «Портал государственных и муниципальных услуг Курской области»; «Система исполнения услуг Курской области», включая: реализацию электронных сервисов (по каждому типу взаимодействия – методу сервиса единой системы), предназначенных для организации межведомственных запросов по форматам 3.Х.»: - ФНС Предоставление из ЕГР ЗАГС по запросу сведений о рождении; - Предоставление из ЕГР ЗАГС по запросу сведений о смерти;- Направление запросов на получение сведений о наличии (отсутствии) недоимки по налогам, сборам, страховым взносам, задолженности и пеням, штрафам, превышающих 3000 рублей"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19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>октября 2021 года</w:t>
      </w:r>
      <w:r>
        <w:rPr>
          <w:rFonts w:eastAsia="Times New Roman"/>
          <w:sz w:val="20"/>
          <w:szCs w:val="20"/>
          <w:lang w:val="en-US"/>
        </w:rPr>
        <w:t xml:space="preserve"> 14: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</w:t>
      </w:r>
      <w:r>
        <w:rPr>
          <w:rFonts w:eastAsia="Times New Roman"/>
          <w:sz w:val="20"/>
          <w:szCs w:val="20"/>
          <w:lang w:val="en-US"/>
        </w:rPr>
        <w:t>0:22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Красная площадь, д.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модернизации комплекса региональных информационных систем: «Система межведомственного электронного взаимодействия Курской области»; «Портал государственных и муниципальных услуг Курской области»; «Система исполнения услуг Курской области», включая: реализацию электронных сервисов (по каждому типу взаимодействия – методу сервиса единой системы), предназначенных для организации межведомственных запросов по форматам 3.Х.»: - ФНС Предоставление из ЕГР ЗАГС по запросу сведений о рождении; - Предоставление из ЕГР ЗАГС по запросу сведений о смерти;- Направление запросов на получение сведений о наличии (отсутствии) недоимки по налогам, сборам, страховым взносам, задолженности и пеням, штрафам, превышающих 3000 рублей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212463208361946320100100430016201242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Зимовцев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Дёмина Татьяна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EA-121001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"КСК ТЕХНОЛОГИИ" / 7718064797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EA-121001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"КСК ТЕХНОЛОГИИ" / 7718064797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EA-121001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"КСК ТЕХНОЛОГИИ" / 7718064797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EA-121001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"КСК ТЕХНОЛОГИИ" / 7718064797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EA-121001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"КСК ТЕХНОЛОГИИ" / 7718064797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534</Words>
  <Characters>4037</Characters>
  <CharactersWithSpaces>4499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2021-10-19T17:13:44Z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