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98D" w:rsidRPr="00C8651A" w:rsidRDefault="00A715AD">
      <w:pPr>
        <w:ind w:firstLine="567"/>
        <w:jc w:val="center"/>
        <w:rPr>
          <w:sz w:val="20"/>
          <w:szCs w:val="20"/>
        </w:rPr>
      </w:pPr>
      <w:r w:rsidRPr="00C8651A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E9398D" w:rsidRPr="00C8651A" w:rsidRDefault="00A715AD">
      <w:pPr>
        <w:ind w:firstLine="567"/>
        <w:jc w:val="center"/>
        <w:rPr>
          <w:sz w:val="20"/>
          <w:szCs w:val="20"/>
        </w:rPr>
      </w:pPr>
      <w:r w:rsidRPr="00C8651A">
        <w:rPr>
          <w:rFonts w:eastAsia="Times New Roman"/>
          <w:bCs/>
          <w:sz w:val="20"/>
          <w:szCs w:val="20"/>
        </w:rPr>
        <w:t>"Поставка лекарственных препаратов для СПб ГБУЗ "Детская городская поликлиника №8" в 2021 году"</w:t>
      </w:r>
    </w:p>
    <w:p w:rsidR="00E9398D" w:rsidRPr="00C8651A" w:rsidRDefault="00A715AD">
      <w:pPr>
        <w:ind w:firstLine="567"/>
        <w:jc w:val="center"/>
        <w:rPr>
          <w:rFonts w:eastAsia="Times New Roman"/>
          <w:bCs/>
        </w:rPr>
      </w:pPr>
      <w:r w:rsidRPr="00C8651A">
        <w:rPr>
          <w:rFonts w:eastAsia="Times New Roman"/>
          <w:bCs/>
          <w:sz w:val="20"/>
          <w:szCs w:val="20"/>
        </w:rPr>
        <w:t xml:space="preserve">(№ </w:t>
      </w:r>
      <w:r w:rsidRPr="00C8651A">
        <w:rPr>
          <w:rFonts w:eastAsia="Times New Roman"/>
          <w:bCs/>
          <w:sz w:val="20"/>
          <w:szCs w:val="20"/>
        </w:rPr>
        <w:t>извещения</w:t>
      </w:r>
      <w:r w:rsidRPr="00C8651A">
        <w:rPr>
          <w:rFonts w:eastAsia="Times New Roman"/>
          <w:bCs/>
          <w:sz w:val="20"/>
          <w:szCs w:val="20"/>
        </w:rPr>
        <w:t xml:space="preserve"> 0372200097821000051) </w:t>
      </w:r>
    </w:p>
    <w:p w:rsidR="00E9398D" w:rsidRPr="00C8651A" w:rsidRDefault="00E9398D">
      <w:pPr>
        <w:ind w:firstLine="567"/>
        <w:jc w:val="center"/>
        <w:rPr>
          <w:sz w:val="20"/>
          <w:szCs w:val="20"/>
        </w:rPr>
      </w:pPr>
    </w:p>
    <w:p w:rsidR="00E9398D" w:rsidRPr="00C8651A" w:rsidRDefault="00A715AD">
      <w:pPr>
        <w:ind w:firstLine="567"/>
        <w:jc w:val="right"/>
      </w:pPr>
      <w:r w:rsidRPr="00C8651A">
        <w:rPr>
          <w:rFonts w:eastAsia="Times New Roman"/>
          <w:sz w:val="20"/>
          <w:szCs w:val="20"/>
        </w:rPr>
        <w:t>22.10.21 12:38:19 (</w:t>
      </w:r>
      <w:r>
        <w:rPr>
          <w:rFonts w:eastAsia="Times New Roman"/>
          <w:sz w:val="20"/>
          <w:szCs w:val="20"/>
          <w:lang w:val="en-US"/>
        </w:rPr>
        <w:t>MSK</w:t>
      </w:r>
      <w:r w:rsidRPr="00C8651A">
        <w:rPr>
          <w:rFonts w:eastAsia="Times New Roman"/>
          <w:sz w:val="20"/>
          <w:szCs w:val="20"/>
        </w:rPr>
        <w:t>+00:00)</w:t>
      </w:r>
    </w:p>
    <w:p w:rsidR="00E9398D" w:rsidRPr="00C8651A" w:rsidRDefault="00E9398D">
      <w:pPr>
        <w:ind w:firstLine="567"/>
        <w:rPr>
          <w:rFonts w:eastAsia="Times New Roman"/>
          <w:sz w:val="20"/>
          <w:szCs w:val="20"/>
        </w:rPr>
      </w:pPr>
    </w:p>
    <w:p w:rsidR="00E9398D" w:rsidRPr="00C8651A" w:rsidRDefault="00A715AD">
      <w:r>
        <w:rPr>
          <w:rFonts w:eastAsia="Times New Roman"/>
          <w:sz w:val="20"/>
          <w:szCs w:val="20"/>
        </w:rPr>
        <w:t>Место</w:t>
      </w:r>
      <w:r w:rsidRPr="00C865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8651A">
        <w:rPr>
          <w:rFonts w:eastAsia="Times New Roman"/>
          <w:sz w:val="20"/>
          <w:szCs w:val="20"/>
        </w:rPr>
        <w:t xml:space="preserve">: Российская Федерация, </w:t>
      </w:r>
      <w:r w:rsidRPr="00C8651A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E9398D" w:rsidRPr="00C8651A" w:rsidRDefault="00E9398D">
      <w:pPr>
        <w:rPr>
          <w:rFonts w:eastAsia="Times New Roman"/>
          <w:sz w:val="20"/>
          <w:szCs w:val="20"/>
        </w:rPr>
      </w:pPr>
    </w:p>
    <w:p w:rsidR="00E9398D" w:rsidRPr="00C8651A" w:rsidRDefault="00A715AD">
      <w:r>
        <w:rPr>
          <w:rFonts w:eastAsia="Times New Roman"/>
          <w:sz w:val="20"/>
          <w:szCs w:val="20"/>
        </w:rPr>
        <w:t>Организатор</w:t>
      </w:r>
      <w:r w:rsidRPr="00C865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651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E9398D" w:rsidRPr="00C8651A" w:rsidRDefault="00E9398D">
      <w:pPr>
        <w:rPr>
          <w:rFonts w:eastAsia="Times New Roman"/>
          <w:sz w:val="20"/>
          <w:szCs w:val="20"/>
        </w:rPr>
      </w:pPr>
    </w:p>
    <w:p w:rsidR="00E9398D" w:rsidRPr="00C8651A" w:rsidRDefault="00A715AD">
      <w:r w:rsidRPr="00C8651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C8651A">
        <w:rPr>
          <w:rFonts w:eastAsia="Times New Roman"/>
          <w:sz w:val="20"/>
          <w:szCs w:val="20"/>
        </w:rPr>
        <w:t>ИЯ "ДЕТСКАЯ ГОРОДСКАЯ ПОЛИКЛИНИКА №8"</w:t>
      </w:r>
    </w:p>
    <w:p w:rsidR="00E9398D" w:rsidRPr="00C8651A" w:rsidRDefault="00E9398D">
      <w:pPr>
        <w:rPr>
          <w:rFonts w:eastAsia="Times New Roman"/>
          <w:sz w:val="20"/>
          <w:szCs w:val="20"/>
        </w:rPr>
      </w:pPr>
    </w:p>
    <w:p w:rsidR="00E9398D" w:rsidRPr="00C8651A" w:rsidRDefault="00A715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865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651A">
        <w:rPr>
          <w:rFonts w:eastAsia="Times New Roman"/>
          <w:sz w:val="20"/>
          <w:szCs w:val="20"/>
        </w:rPr>
        <w:t xml:space="preserve">: Поставка лекарственных препаратов для СПб ГБУЗ "Детская городская поликлиника №8" в 2021 году </w:t>
      </w:r>
    </w:p>
    <w:p w:rsidR="00E9398D" w:rsidRPr="00C8651A" w:rsidRDefault="00E9398D">
      <w:pPr>
        <w:rPr>
          <w:rFonts w:eastAsia="Times New Roman"/>
          <w:sz w:val="20"/>
          <w:szCs w:val="20"/>
        </w:rPr>
      </w:pPr>
    </w:p>
    <w:p w:rsidR="00E9398D" w:rsidRDefault="00A715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212782501112678420100101490010000244</w:t>
      </w:r>
    </w:p>
    <w:p w:rsidR="00E9398D" w:rsidRDefault="00A715AD"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38 909,00 руб.</w:t>
      </w:r>
    </w:p>
    <w:p w:rsidR="00E9398D" w:rsidRDefault="00A715AD">
      <w:r>
        <w:rPr>
          <w:rFonts w:eastAsia="Times New Roman"/>
          <w:sz w:val="20"/>
          <w:szCs w:val="20"/>
        </w:rPr>
        <w:t>Снижение</w:t>
      </w:r>
      <w:r w:rsidRPr="00C865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8651A">
        <w:rPr>
          <w:rFonts w:eastAsia="Times New Roman"/>
          <w:sz w:val="20"/>
          <w:szCs w:val="20"/>
        </w:rPr>
        <w:t>, %: 8.51</w:t>
      </w:r>
    </w:p>
    <w:p w:rsidR="00E9398D" w:rsidRDefault="00E9398D">
      <w:pPr>
        <w:rPr>
          <w:rFonts w:eastAsia="Times New Roman"/>
          <w:sz w:val="20"/>
          <w:szCs w:val="20"/>
        </w:rPr>
      </w:pPr>
    </w:p>
    <w:p w:rsidR="00E9398D" w:rsidRDefault="00A715A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9398D">
        <w:tc>
          <w:tcPr>
            <w:tcW w:w="3400" w:type="dxa"/>
            <w:shd w:val="clear" w:color="auto" w:fill="auto"/>
          </w:tcPr>
          <w:p w:rsidR="00E9398D" w:rsidRDefault="00A715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398D" w:rsidRDefault="00A715AD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398D" w:rsidRDefault="00A715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398D">
        <w:tc>
          <w:tcPr>
            <w:tcW w:w="3400" w:type="dxa"/>
            <w:shd w:val="clear" w:color="auto" w:fill="auto"/>
          </w:tcPr>
          <w:p w:rsidR="00E9398D" w:rsidRDefault="00A715A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398D" w:rsidRDefault="00A715AD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398D" w:rsidRDefault="00A715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398D">
        <w:tc>
          <w:tcPr>
            <w:tcW w:w="3400" w:type="dxa"/>
            <w:shd w:val="clear" w:color="auto" w:fill="auto"/>
          </w:tcPr>
          <w:p w:rsidR="00E9398D" w:rsidRDefault="00A715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398D" w:rsidRDefault="00A715AD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398D" w:rsidRDefault="00A715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398D">
        <w:tc>
          <w:tcPr>
            <w:tcW w:w="3400" w:type="dxa"/>
            <w:shd w:val="clear" w:color="auto" w:fill="auto"/>
          </w:tcPr>
          <w:p w:rsidR="00E9398D" w:rsidRDefault="00A715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398D" w:rsidRDefault="00A715AD">
            <w:proofErr w:type="spellStart"/>
            <w:r>
              <w:rPr>
                <w:sz w:val="20"/>
                <w:szCs w:val="20"/>
                <w:lang w:val="en-US"/>
              </w:rPr>
              <w:t>Калинина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398D" w:rsidRDefault="00A715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398D">
        <w:tc>
          <w:tcPr>
            <w:tcW w:w="3400" w:type="dxa"/>
            <w:shd w:val="clear" w:color="auto" w:fill="auto"/>
          </w:tcPr>
          <w:p w:rsidR="00E9398D" w:rsidRDefault="00A715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398D" w:rsidRDefault="00A715AD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398D" w:rsidRDefault="00A715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8651A" w:rsidRPr="00C8651A" w:rsidRDefault="00C8651A" w:rsidP="00C8651A">
      <w:pPr>
        <w:rPr>
          <w:rFonts w:eastAsia="Times New Roman"/>
          <w:sz w:val="20"/>
          <w:szCs w:val="20"/>
        </w:rPr>
      </w:pPr>
      <w:r w:rsidRPr="00C8651A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</w:t>
      </w:r>
      <w:r>
        <w:rPr>
          <w:rFonts w:eastAsia="Calibri"/>
          <w:sz w:val="20"/>
          <w:szCs w:val="20"/>
        </w:rPr>
        <w:t xml:space="preserve">              </w:t>
      </w:r>
      <w:r w:rsidRPr="00C8651A">
        <w:rPr>
          <w:rFonts w:eastAsia="Calibri"/>
          <w:sz w:val="20"/>
          <w:szCs w:val="20"/>
        </w:rPr>
        <w:t xml:space="preserve">присутствует                 </w:t>
      </w:r>
    </w:p>
    <w:p w:rsidR="00E9398D" w:rsidRDefault="00E9398D">
      <w:pPr>
        <w:rPr>
          <w:rFonts w:eastAsia="Times New Roman"/>
          <w:sz w:val="20"/>
          <w:szCs w:val="20"/>
        </w:rPr>
      </w:pPr>
    </w:p>
    <w:p w:rsidR="00E9398D" w:rsidRDefault="00A715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9398D" w:rsidRDefault="00E9398D">
      <w:pPr>
        <w:rPr>
          <w:rFonts w:eastAsia="Times New Roman"/>
          <w:sz w:val="20"/>
          <w:szCs w:val="20"/>
        </w:rPr>
      </w:pPr>
    </w:p>
    <w:p w:rsidR="00E9398D" w:rsidRDefault="00A715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9398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9398D" w:rsidRDefault="00A715AD"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9398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398D" w:rsidRDefault="00A715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398D" w:rsidRDefault="00A715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</w:t>
            </w:r>
            <w:r>
              <w:rPr>
                <w:rFonts w:eastAsia="Times New Roman"/>
                <w:sz w:val="20"/>
                <w:szCs w:val="20"/>
              </w:rPr>
              <w:t>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398D" w:rsidRDefault="00A715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9398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EA-121582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r w:rsidRPr="00C8651A">
              <w:rPr>
                <w:sz w:val="20"/>
                <w:szCs w:val="20"/>
              </w:rPr>
              <w:t>ЗАКРЫТОЕ АКЦИОНЕРНОЕ ОБЩЕСТВО "НОРДБЕР-ТРАНСФАРМ" / 7808041071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35 599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9398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EA-121487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r w:rsidRPr="00C8651A">
              <w:rPr>
                <w:sz w:val="20"/>
                <w:szCs w:val="20"/>
              </w:rPr>
              <w:t>ОБЩЕСТВО С ОГРАНИЧЕННОЙ ОТВЕТСТВЕННОСТЬЮ "ФАРМПРОЕКТ" /</w:t>
            </w:r>
            <w:r w:rsidRPr="00C8651A">
              <w:rPr>
                <w:sz w:val="20"/>
                <w:szCs w:val="20"/>
              </w:rPr>
              <w:t xml:space="preserve"> 7721281640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35 794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9398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EA-121402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r w:rsidRPr="00C8651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36 963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9398D" w:rsidRDefault="00E9398D">
      <w:pPr>
        <w:rPr>
          <w:rFonts w:eastAsia="Times New Roman"/>
        </w:rPr>
      </w:pPr>
    </w:p>
    <w:p w:rsidR="00E9398D" w:rsidRDefault="00E939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9398D">
        <w:tc>
          <w:tcPr>
            <w:tcW w:w="9976" w:type="dxa"/>
            <w:gridSpan w:val="4"/>
            <w:shd w:val="clear" w:color="auto" w:fill="auto"/>
          </w:tcPr>
          <w:p w:rsidR="00E9398D" w:rsidRDefault="00A715A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9398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398D" w:rsidRDefault="00A715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398D" w:rsidRDefault="00A715A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398D" w:rsidRDefault="00A715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398D" w:rsidRDefault="00A715A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9398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51A">
              <w:rPr>
                <w:sz w:val="20"/>
                <w:szCs w:val="20"/>
              </w:rPr>
              <w:t>-121582</w:t>
            </w:r>
          </w:p>
          <w:p w:rsidR="00E9398D" w:rsidRDefault="00A715AD">
            <w:pPr>
              <w:pStyle w:val="af1"/>
            </w:pPr>
            <w:r w:rsidRPr="00C8651A">
              <w:rPr>
                <w:sz w:val="20"/>
                <w:szCs w:val="20"/>
              </w:rPr>
              <w:t>ЗАКРЫТОЕ АКЦИОНЕРНОЕ ОБЩЕСТВО "НОРДБЕР-ТРАНСФАРМ"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98D" w:rsidRDefault="00E93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98D" w:rsidRDefault="00A715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9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51A">
              <w:rPr>
                <w:sz w:val="20"/>
                <w:szCs w:val="20"/>
              </w:rPr>
              <w:t>-121582</w:t>
            </w:r>
          </w:p>
          <w:p w:rsidR="00E9398D" w:rsidRDefault="00A715AD">
            <w:pPr>
              <w:pStyle w:val="af1"/>
            </w:pPr>
            <w:r w:rsidRPr="00C8651A">
              <w:rPr>
                <w:sz w:val="20"/>
                <w:szCs w:val="20"/>
              </w:rPr>
              <w:t xml:space="preserve">ЗАКРЫТОЕ АКЦИОНЕРНОЕ ОБЩЕСТВО </w:t>
            </w:r>
            <w:r w:rsidRPr="00C8651A">
              <w:rPr>
                <w:sz w:val="20"/>
                <w:szCs w:val="20"/>
              </w:rPr>
              <w:t>"НОРДБЕР-ТРАНСФАРМ"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98D" w:rsidRDefault="00E93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98D" w:rsidRDefault="00A715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9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51A">
              <w:rPr>
                <w:sz w:val="20"/>
                <w:szCs w:val="20"/>
              </w:rPr>
              <w:t>-121582</w:t>
            </w:r>
          </w:p>
          <w:p w:rsidR="00E9398D" w:rsidRDefault="00A715AD">
            <w:pPr>
              <w:pStyle w:val="af1"/>
            </w:pPr>
            <w:r w:rsidRPr="00C8651A">
              <w:rPr>
                <w:sz w:val="20"/>
                <w:szCs w:val="20"/>
              </w:rPr>
              <w:t>ЗАКРЫТОЕ АКЦИОНЕРНОЕ ОБЩЕСТВО "НОРДБЕР-ТРАНСФАРМ"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98D" w:rsidRDefault="00E93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98D" w:rsidRDefault="00A715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Викторовнва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9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8651A">
              <w:rPr>
                <w:sz w:val="20"/>
                <w:szCs w:val="20"/>
              </w:rPr>
              <w:t>-121582</w:t>
            </w:r>
          </w:p>
          <w:p w:rsidR="00E9398D" w:rsidRDefault="00A715AD">
            <w:pPr>
              <w:pStyle w:val="af1"/>
            </w:pPr>
            <w:r w:rsidRPr="00C8651A">
              <w:rPr>
                <w:sz w:val="20"/>
                <w:szCs w:val="20"/>
              </w:rPr>
              <w:t xml:space="preserve">ЗАКРЫТОЕ АКЦИОНЕРНОЕ ОБЩЕСТВО </w:t>
            </w:r>
            <w:r w:rsidRPr="00C8651A">
              <w:rPr>
                <w:sz w:val="20"/>
                <w:szCs w:val="20"/>
              </w:rPr>
              <w:t>"НОРДБЕР-ТРАНСФАРМ"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98D" w:rsidRDefault="00E93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98D" w:rsidRDefault="00A715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Калинина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9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51A">
              <w:rPr>
                <w:sz w:val="20"/>
                <w:szCs w:val="20"/>
              </w:rPr>
              <w:t>-121582</w:t>
            </w:r>
          </w:p>
          <w:p w:rsidR="00E9398D" w:rsidRDefault="00A715AD">
            <w:pPr>
              <w:pStyle w:val="af1"/>
            </w:pPr>
            <w:r w:rsidRPr="00C8651A">
              <w:rPr>
                <w:sz w:val="20"/>
                <w:szCs w:val="20"/>
              </w:rPr>
              <w:t>ЗАКРЫТОЕ АКЦИОНЕРНОЕ ОБЩЕСТВО "НОРДБЕР-ТРАНСФАРМ"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98D" w:rsidRDefault="00E93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98D" w:rsidRDefault="00A715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98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51A">
              <w:rPr>
                <w:sz w:val="20"/>
                <w:szCs w:val="20"/>
              </w:rPr>
              <w:t>-121487</w:t>
            </w:r>
          </w:p>
          <w:p w:rsidR="00E9398D" w:rsidRDefault="00A715AD">
            <w:pPr>
              <w:pStyle w:val="af1"/>
            </w:pPr>
            <w:r w:rsidRPr="00C8651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8651A">
              <w:rPr>
                <w:sz w:val="20"/>
                <w:szCs w:val="20"/>
              </w:rPr>
              <w:t>"ФАРМПРОЕКТ"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98D" w:rsidRDefault="00E93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98D" w:rsidRDefault="00A715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9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51A">
              <w:rPr>
                <w:sz w:val="20"/>
                <w:szCs w:val="20"/>
              </w:rPr>
              <w:t>-121487</w:t>
            </w:r>
          </w:p>
          <w:p w:rsidR="00E9398D" w:rsidRDefault="00A715AD">
            <w:pPr>
              <w:pStyle w:val="af1"/>
            </w:pPr>
            <w:r w:rsidRPr="00C8651A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98D" w:rsidRDefault="00E93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98D" w:rsidRDefault="00A715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9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51A">
              <w:rPr>
                <w:sz w:val="20"/>
                <w:szCs w:val="20"/>
              </w:rPr>
              <w:t>-121487</w:t>
            </w:r>
          </w:p>
          <w:p w:rsidR="00E9398D" w:rsidRDefault="00A715AD">
            <w:pPr>
              <w:pStyle w:val="af1"/>
            </w:pPr>
            <w:r w:rsidRPr="00C8651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8651A">
              <w:rPr>
                <w:sz w:val="20"/>
                <w:szCs w:val="20"/>
              </w:rPr>
              <w:t>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98D" w:rsidRDefault="00E93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98D" w:rsidRDefault="00A715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Викторовнва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9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51A">
              <w:rPr>
                <w:sz w:val="20"/>
                <w:szCs w:val="20"/>
              </w:rPr>
              <w:t>-121487</w:t>
            </w:r>
          </w:p>
          <w:p w:rsidR="00E9398D" w:rsidRDefault="00A715AD">
            <w:pPr>
              <w:pStyle w:val="af1"/>
            </w:pPr>
            <w:r w:rsidRPr="00C8651A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98D" w:rsidRDefault="00E93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98D" w:rsidRDefault="00A715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Калинина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9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51A">
              <w:rPr>
                <w:sz w:val="20"/>
                <w:szCs w:val="20"/>
              </w:rPr>
              <w:t>-121487</w:t>
            </w:r>
          </w:p>
          <w:p w:rsidR="00E9398D" w:rsidRDefault="00A715AD">
            <w:pPr>
              <w:pStyle w:val="af1"/>
            </w:pPr>
            <w:r w:rsidRPr="00C8651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8651A">
              <w:rPr>
                <w:sz w:val="20"/>
                <w:szCs w:val="20"/>
              </w:rPr>
              <w:t>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98D" w:rsidRDefault="00E93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98D" w:rsidRDefault="00A715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98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51A">
              <w:rPr>
                <w:sz w:val="20"/>
                <w:szCs w:val="20"/>
              </w:rPr>
              <w:t>-121402</w:t>
            </w:r>
          </w:p>
          <w:p w:rsidR="00E9398D" w:rsidRDefault="00A715AD">
            <w:pPr>
              <w:pStyle w:val="af1"/>
            </w:pPr>
            <w:r w:rsidRPr="00C8651A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98D" w:rsidRDefault="00E93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98D" w:rsidRDefault="00A715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9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51A">
              <w:rPr>
                <w:sz w:val="20"/>
                <w:szCs w:val="20"/>
              </w:rPr>
              <w:t>-121402</w:t>
            </w:r>
          </w:p>
          <w:p w:rsidR="00E9398D" w:rsidRDefault="00A715AD">
            <w:pPr>
              <w:pStyle w:val="af1"/>
            </w:pPr>
            <w:r w:rsidRPr="00C8651A">
              <w:rPr>
                <w:sz w:val="20"/>
                <w:szCs w:val="20"/>
              </w:rPr>
              <w:t xml:space="preserve">НЕПУБЛИЧНОЕ АКЦИОНЕРНОЕ ОБЩЕСТВО </w:t>
            </w:r>
            <w:r w:rsidRPr="00C8651A">
              <w:rPr>
                <w:sz w:val="20"/>
                <w:szCs w:val="20"/>
              </w:rPr>
              <w:t>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98D" w:rsidRDefault="00E93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98D" w:rsidRDefault="00A715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9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51A">
              <w:rPr>
                <w:sz w:val="20"/>
                <w:szCs w:val="20"/>
              </w:rPr>
              <w:t>-121402</w:t>
            </w:r>
          </w:p>
          <w:p w:rsidR="00E9398D" w:rsidRDefault="00A715AD">
            <w:pPr>
              <w:pStyle w:val="af1"/>
            </w:pPr>
            <w:r w:rsidRPr="00C8651A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98D" w:rsidRDefault="00E93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98D" w:rsidRDefault="00A715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Викторовнва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9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51A">
              <w:rPr>
                <w:sz w:val="20"/>
                <w:szCs w:val="20"/>
              </w:rPr>
              <w:t>-121402</w:t>
            </w:r>
          </w:p>
          <w:p w:rsidR="00E9398D" w:rsidRDefault="00A715AD">
            <w:pPr>
              <w:pStyle w:val="af1"/>
            </w:pPr>
            <w:r w:rsidRPr="00C8651A">
              <w:rPr>
                <w:sz w:val="20"/>
                <w:szCs w:val="20"/>
              </w:rPr>
              <w:t xml:space="preserve">НЕПУБЛИЧНОЕ АКЦИОНЕРНОЕ ОБЩЕСТВО </w:t>
            </w:r>
            <w:r w:rsidRPr="00C8651A">
              <w:rPr>
                <w:sz w:val="20"/>
                <w:szCs w:val="20"/>
              </w:rPr>
              <w:t>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98D" w:rsidRDefault="00E93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98D" w:rsidRDefault="00A715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Калинина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9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51A">
              <w:rPr>
                <w:sz w:val="20"/>
                <w:szCs w:val="20"/>
              </w:rPr>
              <w:t>-121402</w:t>
            </w:r>
          </w:p>
          <w:p w:rsidR="00E9398D" w:rsidRDefault="00A715AD">
            <w:pPr>
              <w:pStyle w:val="af1"/>
            </w:pPr>
            <w:r w:rsidRPr="00C8651A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98D" w:rsidRDefault="00E939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98D" w:rsidRDefault="00A715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98D" w:rsidRDefault="00A715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398D" w:rsidRDefault="00E9398D">
      <w:pPr>
        <w:rPr>
          <w:sz w:val="20"/>
          <w:szCs w:val="20"/>
        </w:rPr>
      </w:pPr>
    </w:p>
    <w:p w:rsidR="00E9398D" w:rsidRDefault="00E9398D">
      <w:pPr>
        <w:jc w:val="both"/>
        <w:rPr>
          <w:rFonts w:eastAsia="Times New Roman"/>
          <w:sz w:val="20"/>
          <w:szCs w:val="20"/>
          <w:lang w:val="en-US"/>
        </w:rPr>
      </w:pPr>
    </w:p>
    <w:p w:rsidR="00E9398D" w:rsidRDefault="00A715A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ЗАКРЫТОЕ АКЦИОНЕРНОЕ ОБЩЕСТВО "НОРДБЕР-ТРАНСФАРМ", предложивший цену контракта 35 599,00 руб.</w:t>
      </w:r>
    </w:p>
    <w:p w:rsidR="00E9398D" w:rsidRDefault="00E9398D">
      <w:pPr>
        <w:jc w:val="both"/>
        <w:rPr>
          <w:rFonts w:eastAsia="Times New Roman"/>
          <w:sz w:val="20"/>
          <w:szCs w:val="20"/>
        </w:rPr>
      </w:pPr>
    </w:p>
    <w:p w:rsidR="00E9398D" w:rsidRDefault="00A715A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"НОРДБЕР-ТРАНСФАРМ", который пре</w:t>
      </w:r>
      <w:r>
        <w:rPr>
          <w:rFonts w:eastAsia="Times New Roman"/>
          <w:sz w:val="20"/>
          <w:szCs w:val="20"/>
        </w:rPr>
        <w:t>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9398D" w:rsidRDefault="00E9398D">
      <w:pPr>
        <w:jc w:val="both"/>
        <w:rPr>
          <w:highlight w:val="white"/>
        </w:rPr>
      </w:pPr>
    </w:p>
    <w:p w:rsidR="00E9398D" w:rsidRDefault="00A715A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условиях допуска то</w:t>
      </w:r>
      <w:r>
        <w:rPr>
          <w:rFonts w:eastAsia="Times New Roman"/>
          <w:sz w:val="20"/>
          <w:szCs w:val="20"/>
          <w:highlight w:val="white"/>
        </w:rPr>
        <w:t>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</w:t>
      </w:r>
      <w:r>
        <w:rPr>
          <w:rFonts w:eastAsia="Times New Roman"/>
          <w:sz w:val="20"/>
          <w:szCs w:val="20"/>
          <w:highlight w:val="white"/>
        </w:rPr>
        <w:t>лектронного аукциона.</w:t>
      </w:r>
    </w:p>
    <w:p w:rsidR="00E9398D" w:rsidRDefault="00E9398D">
      <w:pPr>
        <w:jc w:val="both"/>
        <w:rPr>
          <w:rFonts w:eastAsia="Times New Roman"/>
          <w:sz w:val="20"/>
          <w:szCs w:val="20"/>
        </w:rPr>
      </w:pPr>
    </w:p>
    <w:p w:rsidR="00E9398D" w:rsidRDefault="00A715A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E9398D" w:rsidRDefault="00A715AD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9398D">
        <w:tc>
          <w:tcPr>
            <w:tcW w:w="3307" w:type="dxa"/>
            <w:shd w:val="clear" w:color="auto" w:fill="auto"/>
            <w:vAlign w:val="bottom"/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398D" w:rsidRDefault="00E939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398D" w:rsidRDefault="00A715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9398D">
        <w:tc>
          <w:tcPr>
            <w:tcW w:w="3307" w:type="dxa"/>
            <w:shd w:val="clear" w:color="auto" w:fill="auto"/>
            <w:vAlign w:val="bottom"/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398D" w:rsidRDefault="00E939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398D" w:rsidRDefault="00A715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9398D">
        <w:tc>
          <w:tcPr>
            <w:tcW w:w="3307" w:type="dxa"/>
            <w:shd w:val="clear" w:color="auto" w:fill="auto"/>
            <w:vAlign w:val="bottom"/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398D" w:rsidRDefault="00E939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398D" w:rsidRDefault="00A715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Викторовнва</w:t>
            </w:r>
            <w:proofErr w:type="spellEnd"/>
          </w:p>
        </w:tc>
      </w:tr>
      <w:tr w:rsidR="00E9398D">
        <w:tc>
          <w:tcPr>
            <w:tcW w:w="3307" w:type="dxa"/>
            <w:shd w:val="clear" w:color="auto" w:fill="auto"/>
            <w:vAlign w:val="bottom"/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398D" w:rsidRDefault="00E939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398D" w:rsidRDefault="00A715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Калинина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9398D">
        <w:tc>
          <w:tcPr>
            <w:tcW w:w="3307" w:type="dxa"/>
            <w:shd w:val="clear" w:color="auto" w:fill="auto"/>
            <w:vAlign w:val="bottom"/>
          </w:tcPr>
          <w:p w:rsidR="00E9398D" w:rsidRDefault="00A715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398D" w:rsidRDefault="00E939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398D" w:rsidRDefault="00A715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8651A" w:rsidTr="00C8651A">
        <w:tc>
          <w:tcPr>
            <w:tcW w:w="3307" w:type="dxa"/>
            <w:shd w:val="clear" w:color="auto" w:fill="auto"/>
            <w:vAlign w:val="bottom"/>
          </w:tcPr>
          <w:p w:rsidR="00C8651A" w:rsidRPr="00C8651A" w:rsidRDefault="00C8651A" w:rsidP="00D354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C8651A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C8651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651A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C8651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651A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C8651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651A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C8651A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1" w:type="dxa"/>
            <w:shd w:val="clear" w:color="auto" w:fill="auto"/>
          </w:tcPr>
          <w:p w:rsidR="00C8651A" w:rsidRDefault="00C8651A" w:rsidP="00D354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651A" w:rsidRPr="00C8651A" w:rsidRDefault="00C8651A" w:rsidP="00D354F1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C8651A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C8651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651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C8651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651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C8651A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A715AD" w:rsidRDefault="00A715AD"/>
    <w:sectPr w:rsidR="00A715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98D"/>
    <w:rsid w:val="00A715AD"/>
    <w:rsid w:val="00C8651A"/>
    <w:rsid w:val="00E9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690D1B-920C-43B7-89A3-B087F6CD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2021-10-22T09:38:00Z</cp:lastPrinted>
  <dcterms:created xsi:type="dcterms:W3CDTF">2020-01-20T14:42:00Z</dcterms:created>
  <dcterms:modified xsi:type="dcterms:W3CDTF">2021-10-22T09:38:00Z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