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C38" w:rsidRDefault="00F8608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0C38" w:rsidRDefault="00F860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узлов учета тепловой </w:t>
      </w:r>
      <w:proofErr w:type="gramStart"/>
      <w:r>
        <w:rPr>
          <w:rFonts w:eastAsia="Times New Roman"/>
          <w:b/>
          <w:bCs/>
          <w:sz w:val="20"/>
          <w:szCs w:val="20"/>
        </w:rPr>
        <w:t>энергии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ДГП № 49 в 2022 году."</w:t>
      </w:r>
    </w:p>
    <w:p w:rsidR="00180C38" w:rsidRPr="00F86089" w:rsidRDefault="00F86089">
      <w:pPr>
        <w:ind w:firstLine="567"/>
        <w:jc w:val="center"/>
        <w:rPr>
          <w:rFonts w:eastAsia="Times New Roman"/>
          <w:b/>
          <w:bCs/>
        </w:rPr>
      </w:pPr>
      <w:r w:rsidRPr="00F860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6089">
        <w:rPr>
          <w:rFonts w:eastAsia="Times New Roman"/>
          <w:b/>
          <w:bCs/>
          <w:sz w:val="20"/>
          <w:szCs w:val="20"/>
        </w:rPr>
        <w:t xml:space="preserve"> 0372200052121000140) </w:t>
      </w:r>
    </w:p>
    <w:p w:rsidR="00180C38" w:rsidRPr="00F86089" w:rsidRDefault="00180C38">
      <w:pPr>
        <w:ind w:firstLine="567"/>
        <w:jc w:val="center"/>
        <w:rPr>
          <w:sz w:val="20"/>
          <w:szCs w:val="20"/>
        </w:rPr>
      </w:pPr>
    </w:p>
    <w:p w:rsidR="00180C38" w:rsidRPr="00F86089" w:rsidRDefault="00F86089">
      <w:pPr>
        <w:ind w:firstLine="567"/>
        <w:jc w:val="right"/>
      </w:pPr>
      <w:r w:rsidRPr="00F86089">
        <w:rPr>
          <w:rFonts w:eastAsia="Times New Roman"/>
          <w:sz w:val="20"/>
          <w:szCs w:val="20"/>
        </w:rPr>
        <w:t>25.10.21 09:44:12 (</w:t>
      </w:r>
      <w:r>
        <w:rPr>
          <w:rFonts w:eastAsia="Times New Roman"/>
          <w:sz w:val="20"/>
          <w:szCs w:val="20"/>
          <w:lang w:val="en-US"/>
        </w:rPr>
        <w:t>MSK</w:t>
      </w:r>
      <w:r w:rsidRPr="00F86089">
        <w:rPr>
          <w:rFonts w:eastAsia="Times New Roman"/>
          <w:sz w:val="20"/>
          <w:szCs w:val="20"/>
        </w:rPr>
        <w:t>+00:00)</w:t>
      </w:r>
    </w:p>
    <w:p w:rsidR="00180C38" w:rsidRPr="00F86089" w:rsidRDefault="00180C38">
      <w:pPr>
        <w:ind w:firstLine="567"/>
        <w:rPr>
          <w:rFonts w:eastAsia="Times New Roman"/>
          <w:sz w:val="20"/>
          <w:szCs w:val="20"/>
        </w:rPr>
      </w:pPr>
    </w:p>
    <w:p w:rsidR="00180C38" w:rsidRPr="00F86089" w:rsidRDefault="00F86089">
      <w:r>
        <w:rPr>
          <w:rFonts w:eastAsia="Times New Roman"/>
          <w:sz w:val="20"/>
          <w:szCs w:val="20"/>
        </w:rPr>
        <w:t>Место</w:t>
      </w:r>
      <w:r w:rsidRPr="00F860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6089">
        <w:rPr>
          <w:rFonts w:eastAsia="Times New Roman"/>
          <w:sz w:val="20"/>
          <w:szCs w:val="20"/>
        </w:rPr>
        <w:t xml:space="preserve">: </w:t>
      </w:r>
      <w:r w:rsidRPr="00F86089">
        <w:rPr>
          <w:rFonts w:eastAsia="Times New Roman"/>
          <w:sz w:val="20"/>
          <w:szCs w:val="20"/>
        </w:rPr>
        <w:t>Российская Федерация, 196601, Санкт-Петербург, Пушкин г, Б-Р СОФИЙСКИЙ, 28/ЛИТЕР А</w:t>
      </w:r>
    </w:p>
    <w:p w:rsidR="00180C38" w:rsidRPr="00F86089" w:rsidRDefault="00180C38">
      <w:pPr>
        <w:rPr>
          <w:rFonts w:eastAsia="Times New Roman"/>
          <w:sz w:val="20"/>
          <w:szCs w:val="20"/>
        </w:rPr>
      </w:pPr>
    </w:p>
    <w:p w:rsidR="00180C38" w:rsidRPr="00F86089" w:rsidRDefault="00F86089">
      <w:r>
        <w:rPr>
          <w:rFonts w:eastAsia="Times New Roman"/>
          <w:sz w:val="20"/>
          <w:szCs w:val="20"/>
        </w:rPr>
        <w:t>Организатор</w:t>
      </w:r>
      <w:r w:rsidRPr="00F860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60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80C38" w:rsidRPr="00F86089" w:rsidRDefault="00180C38">
      <w:pPr>
        <w:rPr>
          <w:rFonts w:eastAsia="Times New Roman"/>
          <w:sz w:val="20"/>
          <w:szCs w:val="20"/>
        </w:rPr>
      </w:pPr>
    </w:p>
    <w:p w:rsidR="00180C38" w:rsidRPr="00F86089" w:rsidRDefault="00F86089">
      <w:r w:rsidRPr="00F86089">
        <w:rPr>
          <w:rFonts w:eastAsia="Times New Roman"/>
          <w:sz w:val="20"/>
          <w:szCs w:val="20"/>
        </w:rPr>
        <w:t>Заказчик: САНКТ-ПЕТЕ</w:t>
      </w:r>
      <w:r w:rsidRPr="00F86089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"ДЕТСКАЯ ГОРОДСКАЯ ПОЛИКЛИНИКА № 49" ПУШКИНСКОГО РАЙОНА</w:t>
      </w:r>
    </w:p>
    <w:p w:rsidR="00180C38" w:rsidRPr="00F86089" w:rsidRDefault="00180C38">
      <w:pPr>
        <w:rPr>
          <w:rFonts w:eastAsia="Times New Roman"/>
          <w:sz w:val="20"/>
          <w:szCs w:val="20"/>
        </w:rPr>
      </w:pPr>
    </w:p>
    <w:p w:rsidR="00180C38" w:rsidRPr="00F86089" w:rsidRDefault="00F860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60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6089">
        <w:rPr>
          <w:rFonts w:eastAsia="Times New Roman"/>
          <w:sz w:val="20"/>
          <w:szCs w:val="20"/>
        </w:rPr>
        <w:t xml:space="preserve">: Оказание услуг по техническому обслуживанию узлов учета тепловой </w:t>
      </w:r>
      <w:proofErr w:type="gramStart"/>
      <w:r w:rsidRPr="00F86089">
        <w:rPr>
          <w:rFonts w:eastAsia="Times New Roman"/>
          <w:sz w:val="20"/>
          <w:szCs w:val="20"/>
        </w:rPr>
        <w:t>энергии  для</w:t>
      </w:r>
      <w:proofErr w:type="gramEnd"/>
      <w:r w:rsidRPr="00F86089">
        <w:rPr>
          <w:rFonts w:eastAsia="Times New Roman"/>
          <w:sz w:val="20"/>
          <w:szCs w:val="20"/>
        </w:rPr>
        <w:t xml:space="preserve"> нужд СПБ ГБУЗ ДГП № 49 в 2022 году. </w:t>
      </w:r>
    </w:p>
    <w:p w:rsidR="00180C38" w:rsidRPr="00F86089" w:rsidRDefault="00180C38">
      <w:pPr>
        <w:rPr>
          <w:rFonts w:eastAsia="Times New Roman"/>
          <w:sz w:val="20"/>
          <w:szCs w:val="20"/>
        </w:rPr>
      </w:pPr>
    </w:p>
    <w:p w:rsidR="00180C38" w:rsidRDefault="00F860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212782001367378200100100340070000244</w:t>
      </w:r>
    </w:p>
    <w:p w:rsidR="00180C38" w:rsidRDefault="00180C38"/>
    <w:p w:rsidR="00180C38" w:rsidRDefault="00F860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118 800,00 руб.</w:t>
      </w:r>
    </w:p>
    <w:p w:rsidR="00180C38" w:rsidRPr="00F86089" w:rsidRDefault="00180C38">
      <w:pPr>
        <w:rPr>
          <w:rFonts w:eastAsia="Times New Roman"/>
          <w:sz w:val="20"/>
          <w:szCs w:val="20"/>
        </w:rPr>
      </w:pPr>
    </w:p>
    <w:p w:rsidR="00180C38" w:rsidRDefault="00F86089">
      <w:r>
        <w:rPr>
          <w:rFonts w:eastAsia="Times New Roman"/>
          <w:sz w:val="20"/>
          <w:szCs w:val="20"/>
        </w:rPr>
        <w:t>Снижение</w:t>
      </w:r>
      <w:r w:rsidRPr="00F860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6089">
        <w:rPr>
          <w:rFonts w:eastAsia="Times New Roman"/>
          <w:sz w:val="20"/>
          <w:szCs w:val="20"/>
        </w:rPr>
        <w:t>, %: 49.26</w:t>
      </w:r>
    </w:p>
    <w:p w:rsidR="00180C38" w:rsidRDefault="00180C38">
      <w:pPr>
        <w:rPr>
          <w:rFonts w:eastAsia="Times New Roman"/>
          <w:sz w:val="20"/>
          <w:szCs w:val="20"/>
        </w:rPr>
      </w:pPr>
    </w:p>
    <w:p w:rsidR="00180C38" w:rsidRDefault="00F860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C38">
        <w:tc>
          <w:tcPr>
            <w:tcW w:w="3400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80C38" w:rsidRDefault="00180C38">
      <w:pPr>
        <w:rPr>
          <w:rFonts w:eastAsia="Times New Roman"/>
          <w:sz w:val="20"/>
          <w:szCs w:val="20"/>
        </w:rPr>
      </w:pPr>
    </w:p>
    <w:p w:rsidR="00180C38" w:rsidRDefault="00F860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0C38" w:rsidRDefault="00180C38">
      <w:pPr>
        <w:rPr>
          <w:rFonts w:eastAsia="Times New Roman"/>
          <w:sz w:val="20"/>
          <w:szCs w:val="20"/>
        </w:rPr>
      </w:pPr>
    </w:p>
    <w:p w:rsidR="00180C38" w:rsidRDefault="00F860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0C38" w:rsidRDefault="00180C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80C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0C38" w:rsidRDefault="00F8608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 / 7807096670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60 278,00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 / 7842182442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66 218,00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r w:rsidRPr="00F86089">
              <w:rPr>
                <w:sz w:val="20"/>
                <w:szCs w:val="20"/>
              </w:rPr>
              <w:t>ОБЩЕСТВО С ОГРАНИЧЕННОЙ ОТВЕТСТВЕННОСТЬЮ "СЭТ-СЕРВИС" / 7804592938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70 496,00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EA-121585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r w:rsidRPr="00F86089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 / 7802590090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r w:rsidRPr="00F86089">
              <w:rPr>
                <w:sz w:val="20"/>
                <w:szCs w:val="20"/>
              </w:rPr>
              <w:t xml:space="preserve">ОБЩЕСТВО С ОГРАНИЧЕННОЙ </w:t>
            </w:r>
            <w:r w:rsidRPr="00F86089">
              <w:rPr>
                <w:sz w:val="20"/>
                <w:szCs w:val="20"/>
              </w:rPr>
              <w:t xml:space="preserve">ОТВЕТСТВЕННОСТЬЮ "АГЕНТСТВО </w:t>
            </w:r>
            <w:r w:rsidRPr="00F86089">
              <w:rPr>
                <w:sz w:val="20"/>
                <w:szCs w:val="20"/>
              </w:rPr>
              <w:lastRenderedPageBreak/>
              <w:t>ЭФФЕКТИВНОГО ЭНЕРГОСБЕРЕЖЕНИЯ "ЭНЕРГОЭКСПЕРТ" / 7813179477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93 744,00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C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106 799,99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0C38" w:rsidRDefault="00180C38">
      <w:pPr>
        <w:rPr>
          <w:rFonts w:eastAsia="Times New Roman"/>
        </w:rPr>
      </w:pPr>
    </w:p>
    <w:p w:rsidR="00180C38" w:rsidRDefault="00180C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80C38">
        <w:tc>
          <w:tcPr>
            <w:tcW w:w="9976" w:type="dxa"/>
            <w:gridSpan w:val="4"/>
            <w:shd w:val="clear" w:color="auto" w:fill="auto"/>
          </w:tcPr>
          <w:p w:rsidR="00180C38" w:rsidRDefault="00F860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0C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C38" w:rsidRDefault="00F860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-121217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"ЭНЕРГОСЕРВИС"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-122173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-121649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 xml:space="preserve">ОБЩЕСТВО С ОГРАНИЧЕННОЙ ОТВЕТСТВЕННОСТЬЮ "МЕЖРЕГИОНАЛЬНАЯ </w:t>
            </w:r>
            <w:r w:rsidRPr="00F86089">
              <w:rPr>
                <w:sz w:val="20"/>
                <w:szCs w:val="20"/>
              </w:rPr>
              <w:t>СЕРВИСНАЯ КОМПАНИЯ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 xml:space="preserve">ОБЩЕСТВО С </w:t>
            </w:r>
            <w:r w:rsidRPr="00F86089">
              <w:rPr>
                <w:sz w:val="20"/>
                <w:szCs w:val="20"/>
              </w:rPr>
              <w:t>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-121585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 xml:space="preserve">ОБЩЕСТВО С ОГРАНИЧЕННОЙ ОТВЕТСТВЕННОСТЬЮ "МЕЖРЕГИОНАЛЬНАЯ СЕРВИСНАЯ </w:t>
            </w:r>
            <w:r w:rsidRPr="00F86089">
              <w:rPr>
                <w:sz w:val="20"/>
                <w:szCs w:val="20"/>
              </w:rPr>
              <w:t>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 xml:space="preserve">ОБЩЕСТВО С ОГРАНИЧЕННОЙ ОТВЕТСТВЕННОСТЬЮ "АГЕНТСТВО </w:t>
            </w:r>
            <w:r w:rsidRPr="00F86089">
              <w:rPr>
                <w:sz w:val="20"/>
                <w:szCs w:val="20"/>
              </w:rPr>
              <w:lastRenderedPageBreak/>
              <w:t>ЭФФЕКТИВНОГО ЭНЕРГОСБЕРЕЖЕНИЯ "ЭНЕРГОЭКСПЕРТ"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 xml:space="preserve">ОБЩЕСТВО С ОГРАНИЧЕННОЙ ОТВЕТСТВЕННОСТЬЮ "АГЕНТСТВО ЭФФЕКТИВНОГО ЭНЕРГОСБЕРЕЖЕНИЯ </w:t>
            </w:r>
            <w:r w:rsidRPr="00F86089">
              <w:rPr>
                <w:sz w:val="20"/>
                <w:szCs w:val="20"/>
              </w:rPr>
              <w:t>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6089">
              <w:rPr>
                <w:sz w:val="20"/>
                <w:szCs w:val="20"/>
              </w:rPr>
              <w:t>-121340</w:t>
            </w:r>
          </w:p>
          <w:p w:rsidR="00180C38" w:rsidRDefault="00F86089">
            <w:pPr>
              <w:pStyle w:val="af0"/>
            </w:pPr>
            <w:r w:rsidRPr="00F86089">
              <w:rPr>
                <w:sz w:val="20"/>
                <w:szCs w:val="20"/>
              </w:rPr>
              <w:t>ОБЩЕСТВО С ОГРАНИЧЕННОЙ ОТВЕТСТВЕННОСТЬЮ "АГЕНТСТВО ЭФФЕКТИВНОГО ЭНЕРГОСБЕРЕЖЕНИЯ "ЭНЕРГО</w:t>
            </w:r>
            <w:r w:rsidRPr="00F86089">
              <w:rPr>
                <w:sz w:val="20"/>
                <w:szCs w:val="20"/>
              </w:rPr>
              <w:t>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C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EA-121830</w:t>
            </w:r>
          </w:p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C38" w:rsidRDefault="00180C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C38" w:rsidRDefault="00F860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C38" w:rsidRDefault="00F860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0C38" w:rsidRDefault="00180C38">
      <w:pPr>
        <w:rPr>
          <w:sz w:val="20"/>
          <w:szCs w:val="20"/>
        </w:rPr>
      </w:pPr>
    </w:p>
    <w:p w:rsidR="00180C38" w:rsidRDefault="00180C38">
      <w:pPr>
        <w:jc w:val="both"/>
        <w:rPr>
          <w:rFonts w:eastAsia="Times New Roman"/>
          <w:sz w:val="20"/>
          <w:szCs w:val="20"/>
          <w:lang w:val="en-US"/>
        </w:rPr>
      </w:pPr>
    </w:p>
    <w:p w:rsidR="00180C38" w:rsidRDefault="00F8608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"ЭНЕРГОСЕРВИС", предложивший цену контракта 60 278,00 руб.</w:t>
      </w:r>
    </w:p>
    <w:p w:rsidR="00180C38" w:rsidRDefault="00180C38">
      <w:pPr>
        <w:jc w:val="both"/>
        <w:rPr>
          <w:rFonts w:eastAsia="Times New Roman"/>
          <w:sz w:val="20"/>
          <w:szCs w:val="20"/>
        </w:rPr>
      </w:pPr>
    </w:p>
    <w:p w:rsidR="00180C38" w:rsidRDefault="00F860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"ЭНЕРГОСЕРВИС",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80C38" w:rsidRDefault="00180C38">
      <w:pPr>
        <w:jc w:val="both"/>
        <w:rPr>
          <w:rFonts w:eastAsia="Times New Roman"/>
          <w:sz w:val="20"/>
          <w:szCs w:val="20"/>
        </w:rPr>
      </w:pPr>
    </w:p>
    <w:p w:rsidR="00180C38" w:rsidRDefault="00F860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0C38" w:rsidRDefault="00180C38">
      <w:pPr>
        <w:jc w:val="both"/>
        <w:rPr>
          <w:rFonts w:eastAsia="Times New Roman"/>
          <w:sz w:val="20"/>
          <w:szCs w:val="20"/>
        </w:rPr>
      </w:pPr>
    </w:p>
    <w:p w:rsidR="00180C38" w:rsidRDefault="00F86089">
      <w:r>
        <w:rPr>
          <w:rFonts w:eastAsia="Times New Roman"/>
          <w:sz w:val="20"/>
          <w:szCs w:val="20"/>
        </w:rPr>
        <w:t>Подписи</w:t>
      </w:r>
    </w:p>
    <w:p w:rsidR="00180C38" w:rsidRDefault="00180C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80C38">
        <w:tc>
          <w:tcPr>
            <w:tcW w:w="3307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C38" w:rsidRDefault="00180C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C38" w:rsidRDefault="00F860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8608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38"/>
    <w:rsid w:val="00180C38"/>
    <w:rsid w:val="00F8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E987B-A5BF-467F-BADE-33C0DFE6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2021-10-25T06:45:00Z</dcterms:created>
  <dcterms:modified xsi:type="dcterms:W3CDTF">2021-10-25T06:45:00Z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