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003" w:rsidRDefault="005D00D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97003" w:rsidRDefault="005D00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системы погодного регулирования температуры </w:t>
      </w:r>
      <w:proofErr w:type="gramStart"/>
      <w:r>
        <w:rPr>
          <w:rFonts w:eastAsia="Times New Roman"/>
          <w:b/>
          <w:bCs/>
          <w:sz w:val="20"/>
          <w:szCs w:val="20"/>
        </w:rPr>
        <w:t>теплоносителя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нужд СПБ ГБУЗ ДГП № 49 в 2022 году."</w:t>
      </w:r>
    </w:p>
    <w:p w:rsidR="00A97003" w:rsidRPr="005D00DC" w:rsidRDefault="005D00DC">
      <w:pPr>
        <w:ind w:firstLine="567"/>
        <w:jc w:val="center"/>
        <w:rPr>
          <w:rFonts w:eastAsia="Times New Roman"/>
          <w:b/>
          <w:bCs/>
        </w:rPr>
      </w:pPr>
      <w:r w:rsidRPr="005D00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00DC">
        <w:rPr>
          <w:rFonts w:eastAsia="Times New Roman"/>
          <w:b/>
          <w:bCs/>
          <w:sz w:val="20"/>
          <w:szCs w:val="20"/>
        </w:rPr>
        <w:t xml:space="preserve"> 0372200052121000139) </w:t>
      </w:r>
    </w:p>
    <w:p w:rsidR="00A97003" w:rsidRPr="005D00DC" w:rsidRDefault="00A97003">
      <w:pPr>
        <w:ind w:firstLine="567"/>
        <w:jc w:val="center"/>
        <w:rPr>
          <w:sz w:val="20"/>
          <w:szCs w:val="20"/>
        </w:rPr>
      </w:pPr>
    </w:p>
    <w:p w:rsidR="00A97003" w:rsidRPr="005D00DC" w:rsidRDefault="005D00DC">
      <w:pPr>
        <w:ind w:firstLine="567"/>
        <w:jc w:val="right"/>
      </w:pPr>
      <w:r w:rsidRPr="005D00DC">
        <w:rPr>
          <w:rFonts w:eastAsia="Times New Roman"/>
          <w:sz w:val="20"/>
          <w:szCs w:val="20"/>
        </w:rPr>
        <w:t xml:space="preserve">25.10.21 09:48:12 </w:t>
      </w:r>
      <w:r w:rsidRPr="005D00D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D00DC">
        <w:rPr>
          <w:rFonts w:eastAsia="Times New Roman"/>
          <w:sz w:val="20"/>
          <w:szCs w:val="20"/>
        </w:rPr>
        <w:t>+00:00)</w:t>
      </w:r>
    </w:p>
    <w:p w:rsidR="00A97003" w:rsidRPr="005D00DC" w:rsidRDefault="00A97003">
      <w:pPr>
        <w:ind w:firstLine="567"/>
        <w:rPr>
          <w:rFonts w:eastAsia="Times New Roman"/>
          <w:sz w:val="20"/>
          <w:szCs w:val="20"/>
        </w:rPr>
      </w:pPr>
    </w:p>
    <w:p w:rsidR="00A97003" w:rsidRPr="005D00DC" w:rsidRDefault="005D00DC">
      <w:r>
        <w:rPr>
          <w:rFonts w:eastAsia="Times New Roman"/>
          <w:sz w:val="20"/>
          <w:szCs w:val="20"/>
        </w:rPr>
        <w:t>Место</w:t>
      </w:r>
      <w:r w:rsidRPr="005D00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00DC">
        <w:rPr>
          <w:rFonts w:eastAsia="Times New Roman"/>
          <w:sz w:val="20"/>
          <w:szCs w:val="20"/>
        </w:rPr>
        <w:t>: Российская Федерация, 196601, Санкт-Петербург, Пушкин г, Б-Р СОФИЙСКИЙ, 28/ЛИТЕР А</w:t>
      </w:r>
    </w:p>
    <w:p w:rsidR="00A97003" w:rsidRPr="005D00DC" w:rsidRDefault="00A97003">
      <w:pPr>
        <w:rPr>
          <w:rFonts w:eastAsia="Times New Roman"/>
          <w:sz w:val="20"/>
          <w:szCs w:val="20"/>
        </w:rPr>
      </w:pPr>
    </w:p>
    <w:p w:rsidR="00A97003" w:rsidRPr="005D00DC" w:rsidRDefault="005D00DC">
      <w:r>
        <w:rPr>
          <w:rFonts w:eastAsia="Times New Roman"/>
          <w:sz w:val="20"/>
          <w:szCs w:val="20"/>
        </w:rPr>
        <w:t>Организатор</w:t>
      </w:r>
      <w:r w:rsidRPr="005D00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00D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</w:t>
      </w:r>
      <w:r w:rsidRPr="005D00DC">
        <w:rPr>
          <w:rFonts w:eastAsia="Times New Roman"/>
          <w:sz w:val="20"/>
          <w:szCs w:val="20"/>
        </w:rPr>
        <w:t>ГО РАЙОНА</w:t>
      </w:r>
    </w:p>
    <w:p w:rsidR="00A97003" w:rsidRPr="005D00DC" w:rsidRDefault="00A97003">
      <w:pPr>
        <w:rPr>
          <w:rFonts w:eastAsia="Times New Roman"/>
          <w:sz w:val="20"/>
          <w:szCs w:val="20"/>
        </w:rPr>
      </w:pPr>
    </w:p>
    <w:p w:rsidR="00A97003" w:rsidRPr="005D00DC" w:rsidRDefault="005D00DC">
      <w:r w:rsidRPr="005D00D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A97003" w:rsidRPr="005D00DC" w:rsidRDefault="00A97003">
      <w:pPr>
        <w:rPr>
          <w:rFonts w:eastAsia="Times New Roman"/>
          <w:sz w:val="20"/>
          <w:szCs w:val="20"/>
        </w:rPr>
      </w:pPr>
    </w:p>
    <w:p w:rsidR="00A97003" w:rsidRPr="005D00DC" w:rsidRDefault="005D00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00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00DC">
        <w:rPr>
          <w:rFonts w:eastAsia="Times New Roman"/>
          <w:sz w:val="20"/>
          <w:szCs w:val="20"/>
        </w:rPr>
        <w:t>: Оказание услуг по техническому обслуживанию системы погодного регулирования темпера</w:t>
      </w:r>
      <w:r w:rsidRPr="005D00DC">
        <w:rPr>
          <w:rFonts w:eastAsia="Times New Roman"/>
          <w:sz w:val="20"/>
          <w:szCs w:val="20"/>
        </w:rPr>
        <w:t xml:space="preserve">туры </w:t>
      </w:r>
      <w:proofErr w:type="gramStart"/>
      <w:r w:rsidRPr="005D00DC">
        <w:rPr>
          <w:rFonts w:eastAsia="Times New Roman"/>
          <w:sz w:val="20"/>
          <w:szCs w:val="20"/>
        </w:rPr>
        <w:t>теплоносителя  для</w:t>
      </w:r>
      <w:proofErr w:type="gramEnd"/>
      <w:r w:rsidRPr="005D00DC">
        <w:rPr>
          <w:rFonts w:eastAsia="Times New Roman"/>
          <w:sz w:val="20"/>
          <w:szCs w:val="20"/>
        </w:rPr>
        <w:t xml:space="preserve"> нужд СПБ ГБУЗ ДГП № 49 в 2022 году. </w:t>
      </w:r>
    </w:p>
    <w:p w:rsidR="00A97003" w:rsidRPr="005D00DC" w:rsidRDefault="00A97003">
      <w:pPr>
        <w:rPr>
          <w:rFonts w:eastAsia="Times New Roman"/>
          <w:sz w:val="20"/>
          <w:szCs w:val="20"/>
        </w:rPr>
      </w:pPr>
    </w:p>
    <w:p w:rsidR="00A97003" w:rsidRDefault="005D00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212782001367378200100100340060000244</w:t>
      </w:r>
    </w:p>
    <w:p w:rsidR="00A97003" w:rsidRDefault="00A97003"/>
    <w:p w:rsidR="00A97003" w:rsidRDefault="005D00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57 800,04 руб.</w:t>
      </w:r>
    </w:p>
    <w:p w:rsidR="00A97003" w:rsidRPr="005D00DC" w:rsidRDefault="00A97003">
      <w:pPr>
        <w:rPr>
          <w:rFonts w:eastAsia="Times New Roman"/>
          <w:sz w:val="20"/>
          <w:szCs w:val="20"/>
        </w:rPr>
      </w:pPr>
    </w:p>
    <w:p w:rsidR="00A97003" w:rsidRDefault="005D00DC">
      <w:r>
        <w:rPr>
          <w:rFonts w:eastAsia="Times New Roman"/>
          <w:sz w:val="20"/>
          <w:szCs w:val="20"/>
        </w:rPr>
        <w:t>Снижение</w:t>
      </w:r>
      <w:r w:rsidRPr="005D00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00DC">
        <w:rPr>
          <w:rFonts w:eastAsia="Times New Roman"/>
          <w:sz w:val="20"/>
          <w:szCs w:val="20"/>
        </w:rPr>
        <w:t>, %: 11.00</w:t>
      </w:r>
    </w:p>
    <w:p w:rsidR="00A97003" w:rsidRDefault="00A97003">
      <w:pPr>
        <w:rPr>
          <w:rFonts w:eastAsia="Times New Roman"/>
          <w:sz w:val="20"/>
          <w:szCs w:val="20"/>
        </w:rPr>
      </w:pPr>
    </w:p>
    <w:p w:rsidR="00A97003" w:rsidRDefault="005D00DC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97003">
        <w:tc>
          <w:tcPr>
            <w:tcW w:w="3400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003">
        <w:tc>
          <w:tcPr>
            <w:tcW w:w="3400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003">
        <w:tc>
          <w:tcPr>
            <w:tcW w:w="3400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003">
        <w:tc>
          <w:tcPr>
            <w:tcW w:w="3400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003">
        <w:tc>
          <w:tcPr>
            <w:tcW w:w="3400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003">
        <w:tc>
          <w:tcPr>
            <w:tcW w:w="3400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003">
        <w:tc>
          <w:tcPr>
            <w:tcW w:w="3400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97003" w:rsidRDefault="00A97003">
      <w:pPr>
        <w:rPr>
          <w:rFonts w:eastAsia="Times New Roman"/>
          <w:sz w:val="20"/>
          <w:szCs w:val="20"/>
        </w:rPr>
      </w:pPr>
    </w:p>
    <w:p w:rsidR="00A97003" w:rsidRDefault="005D00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7003" w:rsidRDefault="00A97003">
      <w:pPr>
        <w:rPr>
          <w:rFonts w:eastAsia="Times New Roman"/>
          <w:sz w:val="20"/>
          <w:szCs w:val="20"/>
        </w:rPr>
      </w:pPr>
    </w:p>
    <w:p w:rsidR="00A97003" w:rsidRDefault="005D00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97003" w:rsidRDefault="00A970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9700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97003" w:rsidRDefault="005D00D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970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03" w:rsidRDefault="005D00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03" w:rsidRDefault="005D00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03" w:rsidRDefault="005D00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970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r w:rsidRPr="005D00DC">
              <w:rPr>
                <w:sz w:val="20"/>
                <w:szCs w:val="20"/>
              </w:rPr>
              <w:t>ОБЩЕСТВО С ОГРАНИЧЕННОЙ ОТВЕТСТВЕННОСТЬЮ "ЭНЕРГОСЕРВИС" / 7807096670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51 442,04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970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632127522399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51 731,04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970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EA-121428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r w:rsidRPr="005D00DC">
              <w:rPr>
                <w:sz w:val="20"/>
                <w:szCs w:val="20"/>
              </w:rPr>
              <w:t>ОБЩЕСТВО С ОГРАНИЧЕННОЙ ОТВЕТСТВЕННОСТЬЮ "АГЕНТСТВО ЭФФЕКТИВНОГО ЭНЕРГОСБЕРЕЖЕНИЯ "ЭНЕРГОЭКСПЕРТ" / 7813179477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52 309,04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97003" w:rsidRDefault="00A97003">
      <w:pPr>
        <w:rPr>
          <w:rFonts w:eastAsia="Times New Roman"/>
        </w:rPr>
      </w:pPr>
    </w:p>
    <w:p w:rsidR="00A97003" w:rsidRDefault="00A970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97003">
        <w:tc>
          <w:tcPr>
            <w:tcW w:w="9976" w:type="dxa"/>
            <w:gridSpan w:val="4"/>
            <w:shd w:val="clear" w:color="auto" w:fill="auto"/>
          </w:tcPr>
          <w:p w:rsidR="00A97003" w:rsidRDefault="005D00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9700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03" w:rsidRDefault="005D00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03" w:rsidRDefault="005D00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03" w:rsidRDefault="005D00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03" w:rsidRDefault="005D00D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970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00DC">
              <w:rPr>
                <w:sz w:val="20"/>
                <w:szCs w:val="20"/>
              </w:rPr>
              <w:t>-121219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0DC">
              <w:rPr>
                <w:sz w:val="20"/>
                <w:szCs w:val="20"/>
              </w:rPr>
              <w:t>-121219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0DC">
              <w:rPr>
                <w:sz w:val="20"/>
                <w:szCs w:val="20"/>
              </w:rPr>
              <w:t>-121219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0DC">
              <w:rPr>
                <w:sz w:val="20"/>
                <w:szCs w:val="20"/>
              </w:rPr>
              <w:t>-121219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0DC">
              <w:rPr>
                <w:sz w:val="20"/>
                <w:szCs w:val="20"/>
              </w:rPr>
              <w:t>-121219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0DC">
              <w:rPr>
                <w:sz w:val="20"/>
                <w:szCs w:val="20"/>
              </w:rPr>
              <w:t>-121219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EA-121828</w:t>
            </w:r>
          </w:p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EA-121828</w:t>
            </w:r>
          </w:p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EA-121828</w:t>
            </w:r>
          </w:p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EA-121828</w:t>
            </w:r>
          </w:p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EA-121828</w:t>
            </w:r>
          </w:p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EA-121828</w:t>
            </w:r>
          </w:p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0DC">
              <w:rPr>
                <w:sz w:val="20"/>
                <w:szCs w:val="20"/>
              </w:rPr>
              <w:t>-121428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 xml:space="preserve">ОБЩЕСТВО С ОГРАНИЧЕННОЙ </w:t>
            </w:r>
            <w:r w:rsidRPr="005D00DC">
              <w:rPr>
                <w:sz w:val="20"/>
                <w:szCs w:val="20"/>
              </w:rPr>
              <w:t>ОТВЕТСТВЕННОСТЬЮ "АГЕНТСТВО ЭФФЕКТИВНОГО ЭНЕРГОСБЕРЕЖЕНИЯ "ЭНЕРГОЭКСПЕРТ"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0DC">
              <w:rPr>
                <w:sz w:val="20"/>
                <w:szCs w:val="20"/>
              </w:rPr>
              <w:t>-121428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>ОБЩЕСТВО С ОГРАНИЧЕННОЙ ОТВЕТСТВЕННОСТЬЮ "АГЕНТСТВО ЭФФЕКТИВНОГО ЭНЕРГОСБЕРЕЖЕНИЯ "ЭНЕРГОЭКСПЕРТ"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0DC">
              <w:rPr>
                <w:sz w:val="20"/>
                <w:szCs w:val="20"/>
              </w:rPr>
              <w:t>-121428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>ОБЩЕСТВО С ОГРАНИЧЕННОЙ ОТВЕТСТВЕННОСТЬЮ "АГЕНТСТВО ЭФФЕКТИВНОГО ЭНЕРГОСБЕРЕЖЕНИЯ "ЭНЕРГОЭКСПЕРТ"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0DC">
              <w:rPr>
                <w:sz w:val="20"/>
                <w:szCs w:val="20"/>
              </w:rPr>
              <w:t>-121428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 xml:space="preserve">ОБЩЕСТВО С ОГРАНИЧЕННОЙ </w:t>
            </w:r>
            <w:r w:rsidRPr="005D00DC">
              <w:rPr>
                <w:sz w:val="20"/>
                <w:szCs w:val="20"/>
              </w:rPr>
              <w:t>ОТВЕТСТВЕННОСТЬЮ "АГЕНТСТВО ЭФФЕКТИВНОГО ЭНЕРГОСБЕРЕЖЕНИЯ "ЭНЕРГОЭКСПЕРТ"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0DC">
              <w:rPr>
                <w:sz w:val="20"/>
                <w:szCs w:val="20"/>
              </w:rPr>
              <w:t>-121428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>ОБЩЕСТВО С ОГРАНИЧЕННОЙ ОТВЕТСТВЕННОСТЬЮ "АГЕНТСТВО ЭФФЕКТИВНОГО ЭНЕРГОСБЕРЕЖЕНИЯ "ЭНЕРГОЭКСПЕРТ"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0DC">
              <w:rPr>
                <w:sz w:val="20"/>
                <w:szCs w:val="20"/>
              </w:rPr>
              <w:t>-121428</w:t>
            </w:r>
          </w:p>
          <w:p w:rsidR="00A97003" w:rsidRDefault="005D00DC">
            <w:pPr>
              <w:pStyle w:val="af0"/>
            </w:pPr>
            <w:r w:rsidRPr="005D00DC">
              <w:rPr>
                <w:sz w:val="20"/>
                <w:szCs w:val="20"/>
              </w:rPr>
              <w:t>ОБЩЕСТВО С ОГРАНИЧЕННОЙ ОТВЕТСТВЕННОСТЬЮ "АГЕНТСТВО ЭФФЕКТИВНОГО ЭНЕРГОСБЕРЕЖЕНИЯ "ЭНЕРГОЭКСПЕРТ"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03" w:rsidRDefault="00A970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03" w:rsidRDefault="005D00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03" w:rsidRDefault="005D00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7003" w:rsidRDefault="00A97003">
      <w:pPr>
        <w:rPr>
          <w:sz w:val="20"/>
          <w:szCs w:val="20"/>
        </w:rPr>
      </w:pPr>
    </w:p>
    <w:p w:rsidR="00A97003" w:rsidRDefault="00A97003">
      <w:pPr>
        <w:jc w:val="both"/>
        <w:rPr>
          <w:rFonts w:eastAsia="Times New Roman"/>
          <w:sz w:val="20"/>
          <w:szCs w:val="20"/>
          <w:lang w:val="en-US"/>
        </w:rPr>
      </w:pPr>
    </w:p>
    <w:p w:rsidR="00A97003" w:rsidRDefault="005D00D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"ЭНЕРГОСЕРВИС", предложивший цену контракта 51 442,04 руб.</w:t>
      </w:r>
    </w:p>
    <w:p w:rsidR="00A97003" w:rsidRDefault="00A97003">
      <w:pPr>
        <w:jc w:val="both"/>
        <w:rPr>
          <w:rFonts w:eastAsia="Times New Roman"/>
          <w:sz w:val="20"/>
          <w:szCs w:val="20"/>
        </w:rPr>
      </w:pPr>
    </w:p>
    <w:p w:rsidR="00A97003" w:rsidRDefault="005D00D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</w:t>
      </w:r>
      <w:r>
        <w:rPr>
          <w:rFonts w:eastAsia="Times New Roman"/>
          <w:sz w:val="20"/>
          <w:szCs w:val="20"/>
        </w:rPr>
        <w:t xml:space="preserve">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</w:t>
      </w:r>
      <w:r>
        <w:rPr>
          <w:rFonts w:eastAsia="Times New Roman"/>
          <w:sz w:val="20"/>
          <w:szCs w:val="20"/>
        </w:rPr>
        <w:t>ОСТЬЮ "ЭНЕРГОСЕРВИС",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97003" w:rsidRDefault="00A97003">
      <w:pPr>
        <w:jc w:val="both"/>
        <w:rPr>
          <w:rFonts w:eastAsia="Times New Roman"/>
          <w:sz w:val="20"/>
          <w:szCs w:val="20"/>
        </w:rPr>
      </w:pPr>
    </w:p>
    <w:p w:rsidR="00A97003" w:rsidRDefault="005D00D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</w:t>
      </w:r>
      <w:r>
        <w:rPr>
          <w:rFonts w:eastAsia="Times New Roman"/>
          <w:sz w:val="20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97003" w:rsidRDefault="00A97003">
      <w:pPr>
        <w:jc w:val="both"/>
        <w:rPr>
          <w:rFonts w:eastAsia="Times New Roman"/>
          <w:sz w:val="20"/>
          <w:szCs w:val="20"/>
        </w:rPr>
      </w:pPr>
    </w:p>
    <w:p w:rsidR="00A97003" w:rsidRDefault="005D00DC">
      <w:r>
        <w:rPr>
          <w:rFonts w:eastAsia="Times New Roman"/>
          <w:sz w:val="20"/>
          <w:szCs w:val="20"/>
        </w:rPr>
        <w:t>Подписи</w:t>
      </w:r>
    </w:p>
    <w:p w:rsidR="00A97003" w:rsidRDefault="00A9700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97003">
        <w:tc>
          <w:tcPr>
            <w:tcW w:w="3307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003" w:rsidRDefault="00A970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97003">
        <w:tc>
          <w:tcPr>
            <w:tcW w:w="3307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003" w:rsidRDefault="00A970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97003">
        <w:tc>
          <w:tcPr>
            <w:tcW w:w="3307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003" w:rsidRDefault="00A970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97003">
        <w:tc>
          <w:tcPr>
            <w:tcW w:w="3307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003" w:rsidRDefault="00A970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97003">
        <w:tc>
          <w:tcPr>
            <w:tcW w:w="3307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003" w:rsidRDefault="00A970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A97003">
        <w:tc>
          <w:tcPr>
            <w:tcW w:w="3307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003" w:rsidRDefault="00A970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003" w:rsidRDefault="005D00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D00D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003"/>
    <w:rsid w:val="005D00DC"/>
    <w:rsid w:val="00A9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01FF8C-20A6-4005-965E-3F3BBEF7E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2021-10-25T06:50:00Z</dcterms:created>
  <dcterms:modified xsi:type="dcterms:W3CDTF">2021-10-25T06:50:00Z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