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08B" w:rsidRDefault="00D8077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D608B" w:rsidRPr="00D80773" w:rsidRDefault="00D80773">
      <w:pPr>
        <w:ind w:firstLine="567"/>
        <w:jc w:val="center"/>
      </w:pPr>
      <w:r w:rsidRPr="00D80773">
        <w:rPr>
          <w:rFonts w:eastAsia="Times New Roman"/>
          <w:b/>
          <w:bCs/>
          <w:sz w:val="20"/>
          <w:szCs w:val="20"/>
        </w:rPr>
        <w:t xml:space="preserve">"Ремонт участка дороги «Большое Солдатское – Ржава – </w:t>
      </w:r>
      <w:proofErr w:type="spellStart"/>
      <w:r w:rsidRPr="00D80773">
        <w:rPr>
          <w:rFonts w:eastAsia="Times New Roman"/>
          <w:b/>
          <w:bCs/>
          <w:sz w:val="20"/>
          <w:szCs w:val="20"/>
        </w:rPr>
        <w:t>Щербачевка</w:t>
      </w:r>
      <w:proofErr w:type="spellEnd"/>
      <w:r w:rsidRPr="00D80773">
        <w:rPr>
          <w:rFonts w:eastAsia="Times New Roman"/>
          <w:b/>
          <w:bCs/>
          <w:sz w:val="20"/>
          <w:szCs w:val="20"/>
        </w:rPr>
        <w:t xml:space="preserve">»" </w:t>
      </w:r>
    </w:p>
    <w:p w:rsidR="000D608B" w:rsidRPr="00D80773" w:rsidRDefault="00D80773">
      <w:pPr>
        <w:ind w:firstLine="567"/>
        <w:jc w:val="center"/>
        <w:rPr>
          <w:rFonts w:eastAsia="Times New Roman"/>
          <w:b/>
          <w:bCs/>
        </w:rPr>
      </w:pPr>
      <w:r w:rsidRPr="00D8077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80773">
        <w:rPr>
          <w:rFonts w:eastAsia="Times New Roman"/>
          <w:b/>
          <w:bCs/>
          <w:sz w:val="20"/>
          <w:szCs w:val="20"/>
        </w:rPr>
        <w:t xml:space="preserve"> 0144200001821000313) </w:t>
      </w:r>
    </w:p>
    <w:p w:rsidR="000D608B" w:rsidRPr="00D80773" w:rsidRDefault="000D608B">
      <w:pPr>
        <w:ind w:firstLine="567"/>
        <w:jc w:val="center"/>
        <w:rPr>
          <w:sz w:val="20"/>
          <w:szCs w:val="20"/>
        </w:rPr>
      </w:pPr>
    </w:p>
    <w:p w:rsidR="000D608B" w:rsidRPr="00D80773" w:rsidRDefault="00D80773">
      <w:pPr>
        <w:ind w:firstLine="567"/>
        <w:jc w:val="right"/>
      </w:pPr>
      <w:r w:rsidRPr="00D80773">
        <w:rPr>
          <w:rFonts w:eastAsia="Times New Roman"/>
          <w:sz w:val="20"/>
          <w:szCs w:val="20"/>
        </w:rPr>
        <w:t>25.10.21 10:16:27 (</w:t>
      </w:r>
      <w:r>
        <w:rPr>
          <w:rFonts w:eastAsia="Times New Roman"/>
          <w:sz w:val="20"/>
          <w:szCs w:val="20"/>
          <w:lang w:val="en-US"/>
        </w:rPr>
        <w:t>MSK</w:t>
      </w:r>
      <w:r w:rsidRPr="00D80773">
        <w:rPr>
          <w:rFonts w:eastAsia="Times New Roman"/>
          <w:sz w:val="20"/>
          <w:szCs w:val="20"/>
        </w:rPr>
        <w:t>+00:00)</w:t>
      </w:r>
    </w:p>
    <w:p w:rsidR="000D608B" w:rsidRPr="00D80773" w:rsidRDefault="000D608B">
      <w:pPr>
        <w:ind w:firstLine="567"/>
        <w:rPr>
          <w:rFonts w:eastAsia="Times New Roman"/>
          <w:sz w:val="20"/>
          <w:szCs w:val="20"/>
        </w:rPr>
      </w:pPr>
    </w:p>
    <w:p w:rsidR="000D608B" w:rsidRDefault="00D8077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0D608B" w:rsidRDefault="000D608B">
      <w:pPr>
        <w:rPr>
          <w:rFonts w:eastAsia="Times New Roman"/>
          <w:sz w:val="20"/>
          <w:szCs w:val="20"/>
        </w:rPr>
      </w:pPr>
    </w:p>
    <w:p w:rsidR="000D608B" w:rsidRPr="00D80773" w:rsidRDefault="00D80773">
      <w:r>
        <w:rPr>
          <w:rFonts w:eastAsia="Times New Roman"/>
          <w:sz w:val="20"/>
          <w:szCs w:val="20"/>
        </w:rPr>
        <w:t>Организатор</w:t>
      </w:r>
      <w:r w:rsidRPr="00D807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80773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0D608B" w:rsidRPr="00D80773" w:rsidRDefault="000D608B">
      <w:pPr>
        <w:rPr>
          <w:rFonts w:eastAsia="Times New Roman"/>
          <w:sz w:val="20"/>
          <w:szCs w:val="20"/>
        </w:rPr>
      </w:pPr>
    </w:p>
    <w:p w:rsidR="000D608B" w:rsidRDefault="00D80773">
      <w:r w:rsidRPr="00D80773">
        <w:rPr>
          <w:rFonts w:eastAsia="Times New Roman"/>
          <w:sz w:val="20"/>
          <w:szCs w:val="20"/>
        </w:rPr>
        <w:t>Заказчик: АДМИНИСТРАЦИЯ БОЛЬШЕСОЛДАТСКОГО РАЙОНА КУРСКОЙ ОБЛАСТИ</w:t>
      </w:r>
    </w:p>
    <w:p w:rsidR="000D608B" w:rsidRPr="00D80773" w:rsidRDefault="000D608B">
      <w:pPr>
        <w:rPr>
          <w:rFonts w:eastAsia="Times New Roman"/>
          <w:sz w:val="20"/>
          <w:szCs w:val="20"/>
        </w:rPr>
      </w:pPr>
    </w:p>
    <w:p w:rsidR="000D608B" w:rsidRPr="00D80773" w:rsidRDefault="00D80773">
      <w:r>
        <w:rPr>
          <w:rFonts w:eastAsia="Times New Roman"/>
          <w:sz w:val="20"/>
          <w:szCs w:val="20"/>
        </w:rPr>
        <w:t>Наименование</w:t>
      </w:r>
      <w:r w:rsidRPr="00D807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80773">
        <w:rPr>
          <w:rFonts w:eastAsia="Times New Roman"/>
          <w:sz w:val="20"/>
          <w:szCs w:val="20"/>
        </w:rPr>
        <w:t xml:space="preserve">: Ремонт участка дороги «Большое Солдатское – Ржава </w:t>
      </w:r>
      <w:r w:rsidRPr="00D80773">
        <w:rPr>
          <w:rFonts w:eastAsia="Times New Roman"/>
          <w:sz w:val="20"/>
          <w:szCs w:val="20"/>
        </w:rPr>
        <w:t xml:space="preserve">– </w:t>
      </w:r>
      <w:proofErr w:type="spellStart"/>
      <w:r w:rsidRPr="00D80773">
        <w:rPr>
          <w:rFonts w:eastAsia="Times New Roman"/>
          <w:sz w:val="20"/>
          <w:szCs w:val="20"/>
        </w:rPr>
        <w:t>Щербачевка</w:t>
      </w:r>
      <w:proofErr w:type="spellEnd"/>
      <w:r w:rsidRPr="00D80773">
        <w:rPr>
          <w:rFonts w:eastAsia="Times New Roman"/>
          <w:sz w:val="20"/>
          <w:szCs w:val="20"/>
        </w:rPr>
        <w:t xml:space="preserve">» </w:t>
      </w:r>
    </w:p>
    <w:p w:rsidR="000D608B" w:rsidRPr="00D80773" w:rsidRDefault="000D608B">
      <w:pPr>
        <w:rPr>
          <w:rFonts w:eastAsia="Times New Roman"/>
          <w:sz w:val="20"/>
          <w:szCs w:val="20"/>
        </w:rPr>
      </w:pPr>
    </w:p>
    <w:p w:rsidR="000D608B" w:rsidRPr="00D80773" w:rsidRDefault="00D8077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213460200232346020100101090014211244</w:t>
      </w:r>
    </w:p>
    <w:p w:rsidR="000D608B" w:rsidRDefault="000D608B"/>
    <w:p w:rsidR="000D608B" w:rsidRDefault="00D8077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26 632 038,11 руб.</w:t>
      </w:r>
    </w:p>
    <w:p w:rsidR="000D608B" w:rsidRDefault="000D608B">
      <w:pPr>
        <w:rPr>
          <w:rFonts w:eastAsia="Times New Roman"/>
          <w:sz w:val="20"/>
          <w:szCs w:val="20"/>
        </w:rPr>
      </w:pPr>
    </w:p>
    <w:p w:rsidR="000D608B" w:rsidRDefault="00D8077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D608B">
        <w:tc>
          <w:tcPr>
            <w:tcW w:w="3400" w:type="dxa"/>
            <w:shd w:val="clear" w:color="auto" w:fill="auto"/>
          </w:tcPr>
          <w:p w:rsidR="000D608B" w:rsidRDefault="00D8077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608B" w:rsidRDefault="00D80773"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608B" w:rsidRDefault="00D807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608B">
        <w:tc>
          <w:tcPr>
            <w:tcW w:w="3400" w:type="dxa"/>
            <w:shd w:val="clear" w:color="auto" w:fill="auto"/>
          </w:tcPr>
          <w:p w:rsidR="000D608B" w:rsidRDefault="00D807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608B" w:rsidRDefault="00D80773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3125" w:type="dxa"/>
            <w:shd w:val="clear" w:color="auto" w:fill="auto"/>
          </w:tcPr>
          <w:p w:rsidR="000D608B" w:rsidRDefault="00D8077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D608B">
        <w:tc>
          <w:tcPr>
            <w:tcW w:w="3400" w:type="dxa"/>
            <w:shd w:val="clear" w:color="auto" w:fill="auto"/>
          </w:tcPr>
          <w:p w:rsidR="000D608B" w:rsidRDefault="00D807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608B" w:rsidRDefault="00D80773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608B" w:rsidRDefault="00D8077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D608B">
        <w:tc>
          <w:tcPr>
            <w:tcW w:w="3400" w:type="dxa"/>
            <w:shd w:val="clear" w:color="auto" w:fill="auto"/>
          </w:tcPr>
          <w:p w:rsidR="000D608B" w:rsidRDefault="00D807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608B" w:rsidRDefault="00D80773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608B" w:rsidRDefault="00D807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608B">
        <w:tc>
          <w:tcPr>
            <w:tcW w:w="3400" w:type="dxa"/>
            <w:shd w:val="clear" w:color="auto" w:fill="auto"/>
          </w:tcPr>
          <w:p w:rsidR="000D608B" w:rsidRDefault="00D8077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608B" w:rsidRDefault="00D80773"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608B" w:rsidRDefault="00D807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D608B" w:rsidRDefault="000D608B">
      <w:pPr>
        <w:rPr>
          <w:rFonts w:eastAsia="Times New Roman"/>
          <w:sz w:val="20"/>
          <w:szCs w:val="20"/>
        </w:rPr>
      </w:pPr>
    </w:p>
    <w:p w:rsidR="000D608B" w:rsidRDefault="00D80773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0D608B" w:rsidRDefault="000D608B">
      <w:pPr>
        <w:rPr>
          <w:rFonts w:eastAsia="Times New Roman"/>
          <w:sz w:val="20"/>
          <w:szCs w:val="20"/>
        </w:rPr>
      </w:pPr>
    </w:p>
    <w:p w:rsidR="000D608B" w:rsidRDefault="00D8077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D608B" w:rsidRDefault="000D608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2"/>
        <w:gridCol w:w="2006"/>
        <w:gridCol w:w="2958"/>
        <w:gridCol w:w="1929"/>
      </w:tblGrid>
      <w:tr w:rsidR="000D608B" w:rsidTr="00D80773">
        <w:tc>
          <w:tcPr>
            <w:tcW w:w="9925" w:type="dxa"/>
            <w:gridSpan w:val="4"/>
            <w:shd w:val="clear" w:color="auto" w:fill="auto"/>
          </w:tcPr>
          <w:p w:rsidR="000D608B" w:rsidRDefault="00D8077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0D608B" w:rsidTr="00D80773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08B" w:rsidRDefault="00D8077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08B" w:rsidRDefault="00D8077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08B" w:rsidRDefault="00D8077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08B" w:rsidRDefault="00D8077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80773" w:rsidTr="00764E66">
        <w:tc>
          <w:tcPr>
            <w:tcW w:w="3032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773" w:rsidRDefault="00D80773">
            <w:r>
              <w:rPr>
                <w:sz w:val="20"/>
                <w:szCs w:val="20"/>
                <w:lang w:val="en-US"/>
              </w:rPr>
              <w:t>EA</w:t>
            </w:r>
            <w:r w:rsidRPr="00D80773">
              <w:rPr>
                <w:sz w:val="20"/>
                <w:szCs w:val="20"/>
              </w:rPr>
              <w:t>-121285</w:t>
            </w:r>
          </w:p>
          <w:p w:rsidR="00D80773" w:rsidRDefault="00D80773">
            <w:r w:rsidRPr="00D80773">
              <w:rPr>
                <w:sz w:val="20"/>
                <w:szCs w:val="20"/>
              </w:rPr>
              <w:t>ЗАКРЫТОЕ АКЦИОНЕРНОЕ ОБЩЕСТВО "СУДЖАНСКОЕ ДОРОЖНОЕ РЕМОНТНО-СТРОИТЕЛЬНОЕ УПРАВЛЕНИЕ № 2" / 4623006047</w:t>
            </w:r>
          </w:p>
        </w:tc>
        <w:tc>
          <w:tcPr>
            <w:tcW w:w="2006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773" w:rsidRDefault="00D807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0773" w:rsidRDefault="00D8077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0773" w:rsidRDefault="00D8077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773" w:rsidRDefault="00D807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773" w:rsidRDefault="00D807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0773" w:rsidTr="00764E66">
        <w:tc>
          <w:tcPr>
            <w:tcW w:w="3032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773" w:rsidRDefault="00D80773"/>
        </w:tc>
        <w:tc>
          <w:tcPr>
            <w:tcW w:w="2006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773" w:rsidRDefault="00D80773">
            <w:pPr>
              <w:pStyle w:val="af0"/>
            </w:pP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773" w:rsidRDefault="00D807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773" w:rsidRDefault="00D807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0773" w:rsidTr="00764E66">
        <w:tc>
          <w:tcPr>
            <w:tcW w:w="3032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773" w:rsidRDefault="00D80773"/>
        </w:tc>
        <w:tc>
          <w:tcPr>
            <w:tcW w:w="2006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773" w:rsidRDefault="00D80773">
            <w:pPr>
              <w:pStyle w:val="af0"/>
            </w:pP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773" w:rsidRDefault="00D807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0773" w:rsidRDefault="00D807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D608B" w:rsidRDefault="000D608B">
      <w:pPr>
        <w:jc w:val="both"/>
        <w:rPr>
          <w:sz w:val="20"/>
          <w:szCs w:val="20"/>
          <w:lang w:val="en-US"/>
        </w:rPr>
      </w:pPr>
    </w:p>
    <w:p w:rsidR="000D608B" w:rsidRDefault="00D80773">
      <w:pPr>
        <w:jc w:val="both"/>
      </w:pPr>
      <w:bookmarkStart w:id="0" w:name="__DdeLink__136_4014115248"/>
      <w:bookmarkEnd w:id="0"/>
      <w:r w:rsidRPr="00D80773">
        <w:rPr>
          <w:rFonts w:eastAsia="Times New Roman"/>
          <w:sz w:val="20"/>
          <w:szCs w:val="20"/>
        </w:rPr>
        <w:t xml:space="preserve">На основании </w:t>
      </w:r>
      <w:r w:rsidRPr="00D80773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D80773">
        <w:rPr>
          <w:rFonts w:eastAsia="Times New Roman"/>
          <w:sz w:val="20"/>
          <w:szCs w:val="20"/>
        </w:rPr>
        <w:t>ужд» контракт заключается с единственным участником ЗАКРЫТОЕ АКЦИОНЕРНОЕ ОБЩЕСТВО "СУДЖАНСКОЕ ДОРОЖНОЕ РЕМОНТНО-СТРОИТЕЛЬНОЕ УПРАВЛЕНИЕ № 2".</w:t>
      </w:r>
    </w:p>
    <w:p w:rsidR="000D608B" w:rsidRDefault="000D608B">
      <w:pPr>
        <w:jc w:val="both"/>
        <w:rPr>
          <w:sz w:val="20"/>
          <w:szCs w:val="20"/>
        </w:rPr>
      </w:pPr>
    </w:p>
    <w:p w:rsidR="000D608B" w:rsidRDefault="00D8077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</w:t>
      </w:r>
      <w:r>
        <w:rPr>
          <w:rFonts w:eastAsia="Times New Roman"/>
          <w:sz w:val="20"/>
          <w:szCs w:val="20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</w:t>
      </w:r>
      <w:r>
        <w:rPr>
          <w:rFonts w:eastAsia="Times New Roman"/>
          <w:sz w:val="20"/>
          <w:szCs w:val="20"/>
        </w:rPr>
        <w:t>не оператором электронной площадки зарегистрирована только одна заявка.</w:t>
      </w:r>
    </w:p>
    <w:p w:rsidR="000D608B" w:rsidRDefault="000D608B">
      <w:pPr>
        <w:jc w:val="both"/>
        <w:rPr>
          <w:rFonts w:eastAsia="Times New Roman"/>
          <w:sz w:val="20"/>
          <w:szCs w:val="20"/>
        </w:rPr>
      </w:pPr>
    </w:p>
    <w:p w:rsidR="000D608B" w:rsidRDefault="00D80773">
      <w:pPr>
        <w:jc w:val="both"/>
      </w:pPr>
      <w:r w:rsidRPr="00D8077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</w:t>
      </w:r>
    </w:p>
    <w:p w:rsidR="000D608B" w:rsidRDefault="000D608B">
      <w:pPr>
        <w:jc w:val="both"/>
        <w:rPr>
          <w:rFonts w:eastAsia="Times New Roman"/>
          <w:sz w:val="20"/>
          <w:szCs w:val="20"/>
        </w:rPr>
      </w:pPr>
    </w:p>
    <w:p w:rsidR="000D608B" w:rsidRDefault="00D80773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D608B">
        <w:tc>
          <w:tcPr>
            <w:tcW w:w="3307" w:type="dxa"/>
            <w:shd w:val="clear" w:color="auto" w:fill="auto"/>
            <w:vAlign w:val="bottom"/>
          </w:tcPr>
          <w:p w:rsidR="000D608B" w:rsidRDefault="00D80773">
            <w:pPr>
              <w:pStyle w:val="af0"/>
            </w:pPr>
            <w:bookmarkStart w:id="1" w:name="_GoBack"/>
            <w:bookmarkEnd w:id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D608B" w:rsidRDefault="000D608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608B" w:rsidRDefault="00D8077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D608B">
        <w:tc>
          <w:tcPr>
            <w:tcW w:w="3307" w:type="dxa"/>
            <w:shd w:val="clear" w:color="auto" w:fill="auto"/>
            <w:vAlign w:val="bottom"/>
          </w:tcPr>
          <w:p w:rsidR="000D608B" w:rsidRDefault="00D807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D608B" w:rsidRDefault="000D608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608B" w:rsidRDefault="00D8077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D608B">
        <w:tc>
          <w:tcPr>
            <w:tcW w:w="3307" w:type="dxa"/>
            <w:shd w:val="clear" w:color="auto" w:fill="auto"/>
            <w:vAlign w:val="bottom"/>
          </w:tcPr>
          <w:p w:rsidR="000D608B" w:rsidRDefault="00D807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D608B" w:rsidRDefault="000D608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608B" w:rsidRDefault="00D8077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000000" w:rsidRDefault="00D80773"/>
    <w:sectPr w:rsidR="00000000" w:rsidSect="00D80773">
      <w:pgSz w:w="11906" w:h="16838"/>
      <w:pgMar w:top="567" w:right="851" w:bottom="42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D608B"/>
    <w:rsid w:val="000D608B"/>
    <w:rsid w:val="00D80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80F944-AADD-4593-8FB3-D557A61F0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451</Words>
  <Characters>2571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Поярков Игорь Николаевич</cp:lastModifiedBy>
  <cp:revision>109</cp:revision>
  <dcterms:created xsi:type="dcterms:W3CDTF">2018-07-02T14:52:00Z</dcterms:created>
  <dcterms:modified xsi:type="dcterms:W3CDTF">2021-10-25T07:18:00Z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