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6D7" w:rsidRDefault="00F77C10" w:rsidP="009642EE">
      <w:pPr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E46D7" w:rsidRPr="009642EE" w:rsidRDefault="00F77C10" w:rsidP="009642EE">
      <w:pPr>
        <w:jc w:val="center"/>
      </w:pPr>
      <w:r w:rsidRPr="009642EE">
        <w:rPr>
          <w:rFonts w:eastAsia="Times New Roman"/>
          <w:b/>
          <w:bCs/>
          <w:sz w:val="20"/>
          <w:szCs w:val="20"/>
        </w:rPr>
        <w:t xml:space="preserve">"Изготовление и поставка бланков, вкладышей и обложек для нужд Законодательного собрания Ленинградской области." </w:t>
      </w:r>
    </w:p>
    <w:p w:rsidR="00AE46D7" w:rsidRPr="009642EE" w:rsidRDefault="00F77C10" w:rsidP="009642EE">
      <w:pPr>
        <w:jc w:val="center"/>
        <w:rPr>
          <w:rFonts w:eastAsia="Times New Roman"/>
          <w:b/>
          <w:bCs/>
        </w:rPr>
      </w:pPr>
      <w:r w:rsidRPr="009642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42EE">
        <w:rPr>
          <w:rFonts w:eastAsia="Times New Roman"/>
          <w:b/>
          <w:bCs/>
          <w:sz w:val="20"/>
          <w:szCs w:val="20"/>
        </w:rPr>
        <w:t xml:space="preserve"> 0145200002121000057) </w:t>
      </w:r>
    </w:p>
    <w:p w:rsidR="00AE46D7" w:rsidRPr="009642EE" w:rsidRDefault="00AE46D7" w:rsidP="009642EE">
      <w:pPr>
        <w:jc w:val="center"/>
        <w:rPr>
          <w:sz w:val="20"/>
          <w:szCs w:val="20"/>
        </w:rPr>
      </w:pPr>
    </w:p>
    <w:p w:rsidR="00AE46D7" w:rsidRPr="009642EE" w:rsidRDefault="009642EE">
      <w:pPr>
        <w:ind w:firstLine="567"/>
        <w:jc w:val="right"/>
      </w:pPr>
      <w:r>
        <w:rPr>
          <w:rFonts w:eastAsia="Times New Roman"/>
          <w:sz w:val="20"/>
          <w:szCs w:val="20"/>
        </w:rPr>
        <w:t>25.10.</w:t>
      </w:r>
      <w:r w:rsidRPr="0045272D">
        <w:rPr>
          <w:rFonts w:eastAsia="Times New Roman"/>
          <w:sz w:val="20"/>
          <w:szCs w:val="20"/>
        </w:rPr>
        <w:t>20</w:t>
      </w:r>
      <w:r>
        <w:rPr>
          <w:rFonts w:eastAsia="Times New Roman"/>
          <w:sz w:val="20"/>
          <w:szCs w:val="20"/>
        </w:rPr>
        <w:t>21</w:t>
      </w:r>
    </w:p>
    <w:p w:rsidR="00AE46D7" w:rsidRPr="009642EE" w:rsidRDefault="00AE46D7">
      <w:pPr>
        <w:ind w:firstLine="567"/>
        <w:rPr>
          <w:rFonts w:eastAsia="Times New Roman"/>
          <w:sz w:val="20"/>
          <w:szCs w:val="20"/>
        </w:rPr>
      </w:pPr>
    </w:p>
    <w:p w:rsidR="00AE46D7" w:rsidRDefault="00F77C1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191124, Санкт-Петербург, пл. Растрелли, д.2, лит. А</w:t>
      </w:r>
    </w:p>
    <w:p w:rsidR="00AE46D7" w:rsidRDefault="00AE46D7">
      <w:pPr>
        <w:rPr>
          <w:rFonts w:eastAsia="Times New Roman"/>
          <w:sz w:val="20"/>
          <w:szCs w:val="20"/>
        </w:rPr>
      </w:pPr>
    </w:p>
    <w:p w:rsidR="00AE46D7" w:rsidRPr="009642EE" w:rsidRDefault="00F77C10">
      <w:r>
        <w:rPr>
          <w:rFonts w:eastAsia="Times New Roman"/>
          <w:sz w:val="20"/>
          <w:szCs w:val="20"/>
        </w:rPr>
        <w:t>Организатор</w:t>
      </w:r>
      <w:r w:rsidRPr="009642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42EE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AE46D7" w:rsidRPr="009642EE" w:rsidRDefault="00AE46D7">
      <w:pPr>
        <w:rPr>
          <w:rFonts w:eastAsia="Times New Roman"/>
          <w:sz w:val="20"/>
          <w:szCs w:val="20"/>
        </w:rPr>
      </w:pPr>
    </w:p>
    <w:p w:rsidR="00AE46D7" w:rsidRDefault="00F77C10">
      <w:r w:rsidRPr="009642EE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AE46D7" w:rsidRPr="009642EE" w:rsidRDefault="00AE46D7">
      <w:pPr>
        <w:rPr>
          <w:rFonts w:eastAsia="Times New Roman"/>
          <w:sz w:val="20"/>
          <w:szCs w:val="20"/>
        </w:rPr>
      </w:pPr>
    </w:p>
    <w:p w:rsidR="00AE46D7" w:rsidRPr="009642EE" w:rsidRDefault="00F77C10">
      <w:r>
        <w:rPr>
          <w:rFonts w:eastAsia="Times New Roman"/>
          <w:sz w:val="20"/>
          <w:szCs w:val="20"/>
        </w:rPr>
        <w:t>Наименование</w:t>
      </w:r>
      <w:r w:rsidRPr="009642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42EE">
        <w:rPr>
          <w:rFonts w:eastAsia="Times New Roman"/>
          <w:sz w:val="20"/>
          <w:szCs w:val="20"/>
        </w:rPr>
        <w:t xml:space="preserve">: Изготовление и поставка бланков, вкладышей и обложек для нужд Законодательного собрания Ленинградской области. </w:t>
      </w:r>
    </w:p>
    <w:p w:rsidR="00AE46D7" w:rsidRPr="009642EE" w:rsidRDefault="00AE46D7">
      <w:pPr>
        <w:rPr>
          <w:rFonts w:eastAsia="Times New Roman"/>
          <w:sz w:val="20"/>
          <w:szCs w:val="20"/>
        </w:rPr>
      </w:pPr>
    </w:p>
    <w:p w:rsidR="00AE46D7" w:rsidRPr="009642EE" w:rsidRDefault="00F77C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212782567841778420100101310011723244</w:t>
      </w:r>
    </w:p>
    <w:p w:rsidR="00AE46D7" w:rsidRDefault="00AE46D7"/>
    <w:p w:rsidR="00AE46D7" w:rsidRDefault="00F77C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1 508 500,00 руб.</w:t>
      </w:r>
    </w:p>
    <w:p w:rsidR="00AE46D7" w:rsidRDefault="00AE46D7">
      <w:pPr>
        <w:rPr>
          <w:rFonts w:eastAsia="Times New Roman"/>
          <w:sz w:val="20"/>
          <w:szCs w:val="20"/>
        </w:rPr>
      </w:pPr>
    </w:p>
    <w:p w:rsidR="009642EE" w:rsidRDefault="009642EE" w:rsidP="009642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присутствующих на заседании членов </w:t>
      </w:r>
      <w:r w:rsidRPr="0090159C">
        <w:rPr>
          <w:rFonts w:eastAsia="Times New Roman"/>
          <w:sz w:val="20"/>
          <w:szCs w:val="20"/>
        </w:rPr>
        <w:t>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- аукционная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E46D7">
        <w:tc>
          <w:tcPr>
            <w:tcW w:w="3400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46D7">
        <w:tc>
          <w:tcPr>
            <w:tcW w:w="3400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46D7">
        <w:tc>
          <w:tcPr>
            <w:tcW w:w="3400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46D7">
        <w:tc>
          <w:tcPr>
            <w:tcW w:w="3400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46D7">
        <w:tc>
          <w:tcPr>
            <w:tcW w:w="3400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46D7" w:rsidRDefault="00F77C10"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AE46D7" w:rsidRDefault="00F7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46D7" w:rsidRDefault="00AE46D7">
      <w:pPr>
        <w:rPr>
          <w:rFonts w:eastAsia="Times New Roman"/>
          <w:sz w:val="20"/>
          <w:szCs w:val="20"/>
        </w:rPr>
      </w:pPr>
    </w:p>
    <w:p w:rsidR="00AE46D7" w:rsidRDefault="00F77C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46D7" w:rsidRDefault="00AE46D7">
      <w:pPr>
        <w:rPr>
          <w:rFonts w:eastAsia="Times New Roman"/>
          <w:sz w:val="20"/>
          <w:szCs w:val="20"/>
        </w:rPr>
      </w:pPr>
    </w:p>
    <w:p w:rsidR="00AE46D7" w:rsidRDefault="00F77C10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AE46D7" w:rsidRDefault="00AE46D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AE46D7">
        <w:tc>
          <w:tcPr>
            <w:tcW w:w="9924" w:type="dxa"/>
            <w:gridSpan w:val="4"/>
            <w:shd w:val="clear" w:color="auto" w:fill="auto"/>
          </w:tcPr>
          <w:p w:rsidR="00AE46D7" w:rsidRDefault="00F77C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E46D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AE46D7" w:rsidTr="0045272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E46D7" w:rsidRDefault="00F77C10" w:rsidP="0045272D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642EE">
              <w:rPr>
                <w:sz w:val="20"/>
                <w:szCs w:val="20"/>
              </w:rPr>
              <w:t>-121839</w:t>
            </w:r>
          </w:p>
          <w:p w:rsidR="00AE46D7" w:rsidRDefault="00F77C10" w:rsidP="0045272D">
            <w:pPr>
              <w:jc w:val="center"/>
            </w:pPr>
            <w:r w:rsidRPr="009642EE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E46D7" w:rsidRDefault="00F77C10" w:rsidP="009642E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46D7" w:rsidTr="009642E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r>
              <w:rPr>
                <w:sz w:val="20"/>
                <w:szCs w:val="20"/>
                <w:lang w:val="en-US"/>
              </w:rPr>
              <w:t>EA</w:t>
            </w:r>
            <w:r w:rsidRPr="009642EE">
              <w:rPr>
                <w:sz w:val="20"/>
                <w:szCs w:val="20"/>
              </w:rPr>
              <w:t>-121839</w:t>
            </w:r>
          </w:p>
          <w:p w:rsidR="00AE46D7" w:rsidRDefault="00F77C10">
            <w:r w:rsidRPr="009642EE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46D7" w:rsidRDefault="00AE46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46D7" w:rsidRDefault="00F7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46D7" w:rsidTr="009642E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r>
              <w:rPr>
                <w:sz w:val="20"/>
                <w:szCs w:val="20"/>
                <w:lang w:val="en-US"/>
              </w:rPr>
              <w:t>EA</w:t>
            </w:r>
            <w:r w:rsidRPr="009642EE">
              <w:rPr>
                <w:sz w:val="20"/>
                <w:szCs w:val="20"/>
              </w:rPr>
              <w:t>-121839</w:t>
            </w:r>
          </w:p>
          <w:p w:rsidR="00AE46D7" w:rsidRDefault="00F77C10">
            <w:r w:rsidRPr="009642EE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46D7" w:rsidRDefault="00AE46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46D7" w:rsidRDefault="00F7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46D7" w:rsidTr="009642E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r>
              <w:rPr>
                <w:sz w:val="20"/>
                <w:szCs w:val="20"/>
                <w:lang w:val="en-US"/>
              </w:rPr>
              <w:t>EA</w:t>
            </w:r>
            <w:r w:rsidRPr="009642EE">
              <w:rPr>
                <w:sz w:val="20"/>
                <w:szCs w:val="20"/>
              </w:rPr>
              <w:t>-121839</w:t>
            </w:r>
          </w:p>
          <w:p w:rsidR="00AE46D7" w:rsidRDefault="00F77C10">
            <w:r w:rsidRPr="009642EE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46D7" w:rsidRDefault="00AE46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46D7" w:rsidRDefault="00F7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46D7" w:rsidTr="009642E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r>
              <w:rPr>
                <w:sz w:val="20"/>
                <w:szCs w:val="20"/>
                <w:lang w:val="en-US"/>
              </w:rPr>
              <w:t>EA</w:t>
            </w:r>
            <w:r w:rsidRPr="009642EE">
              <w:rPr>
                <w:sz w:val="20"/>
                <w:szCs w:val="20"/>
              </w:rPr>
              <w:t>-121839</w:t>
            </w:r>
          </w:p>
          <w:p w:rsidR="00AE46D7" w:rsidRDefault="00F77C10">
            <w:r w:rsidRPr="009642EE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46D7" w:rsidRDefault="00AE46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46D7" w:rsidRDefault="00F7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46D7" w:rsidRDefault="00F77C10" w:rsidP="0045272D">
            <w:pPr>
              <w:ind w:left="10"/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  <w:bookmarkStart w:id="0" w:name="_GoBack"/>
            <w:bookmarkEnd w:id="0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E46D7" w:rsidRDefault="00F77C10" w:rsidP="0045272D">
            <w:pPr>
              <w:ind w:left="10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46D7" w:rsidRDefault="00AE46D7">
      <w:pPr>
        <w:jc w:val="both"/>
        <w:rPr>
          <w:rFonts w:eastAsia="Times New Roman"/>
          <w:sz w:val="20"/>
          <w:szCs w:val="20"/>
          <w:lang w:val="en-US"/>
        </w:rPr>
      </w:pPr>
    </w:p>
    <w:p w:rsidR="00AE46D7" w:rsidRDefault="00F77C1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="009642EE" w:rsidRPr="009642EE">
        <w:rPr>
          <w:rFonts w:eastAsia="Times New Roman"/>
          <w:sz w:val="20"/>
          <w:szCs w:val="20"/>
        </w:rPr>
        <w:t xml:space="preserve">                               </w:t>
      </w:r>
      <w:r>
        <w:rPr>
          <w:rFonts w:eastAsia="Times New Roman"/>
          <w:sz w:val="20"/>
          <w:szCs w:val="20"/>
        </w:rPr>
        <w:t xml:space="preserve">ОБЩЕСТВО С ОГРАНИЧЕННОЙ ОТВЕТСТВЕННОСТЬЮ "КАНЦПЛАСТ", предложивший </w:t>
      </w:r>
      <w:r w:rsidR="009642EE" w:rsidRPr="009642EE">
        <w:rPr>
          <w:rFonts w:eastAsia="Times New Roman"/>
          <w:sz w:val="20"/>
          <w:szCs w:val="20"/>
        </w:rPr>
        <w:t xml:space="preserve">                                        </w:t>
      </w:r>
      <w:r>
        <w:rPr>
          <w:rFonts w:eastAsia="Times New Roman"/>
          <w:sz w:val="20"/>
          <w:szCs w:val="20"/>
        </w:rPr>
        <w:t>цену контракта 1 508 500,00 руб.</w:t>
      </w:r>
    </w:p>
    <w:p w:rsidR="00AE46D7" w:rsidRDefault="00AE46D7">
      <w:pPr>
        <w:jc w:val="both"/>
        <w:rPr>
          <w:rFonts w:eastAsia="Times New Roman"/>
          <w:sz w:val="20"/>
          <w:szCs w:val="20"/>
        </w:rPr>
      </w:pPr>
    </w:p>
    <w:p w:rsidR="00AE46D7" w:rsidRDefault="00F77C1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</w:t>
      </w:r>
      <w:r w:rsidR="009642EE" w:rsidRPr="009642EE">
        <w:rPr>
          <w:rFonts w:eastAsia="Times New Roman"/>
          <w:sz w:val="20"/>
          <w:szCs w:val="20"/>
        </w:rPr>
        <w:t xml:space="preserve">                   </w:t>
      </w:r>
      <w:r>
        <w:rPr>
          <w:rFonts w:eastAsia="Times New Roman"/>
          <w:sz w:val="20"/>
          <w:szCs w:val="20"/>
        </w:rPr>
        <w:t xml:space="preserve">с участником ОБЩЕСТВО С ОГРАНИЧЕННОЙ ОТВЕТСТВЕННОСТЬЮ "КАНЦПЛАСТ", заявка на участие </w:t>
      </w:r>
      <w:r w:rsidR="009642EE" w:rsidRPr="009642EE">
        <w:rPr>
          <w:rFonts w:eastAsia="Times New Roman"/>
          <w:sz w:val="20"/>
          <w:szCs w:val="20"/>
        </w:rPr>
        <w:t xml:space="preserve">                  </w:t>
      </w:r>
      <w:r>
        <w:rPr>
          <w:rFonts w:eastAsia="Times New Roman"/>
          <w:sz w:val="20"/>
          <w:szCs w:val="20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:rsidR="00AE46D7" w:rsidRDefault="00AE46D7">
      <w:pPr>
        <w:jc w:val="both"/>
        <w:rPr>
          <w:sz w:val="20"/>
          <w:szCs w:val="20"/>
        </w:rPr>
      </w:pPr>
    </w:p>
    <w:p w:rsidR="00AE46D7" w:rsidRDefault="00F77C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</w:t>
      </w:r>
      <w:r w:rsidR="009642EE" w:rsidRPr="009642EE">
        <w:rPr>
          <w:rFonts w:eastAsia="Times New Roman"/>
          <w:sz w:val="20"/>
          <w:szCs w:val="20"/>
        </w:rPr>
        <w:t xml:space="preserve">                       </w:t>
      </w:r>
      <w:r>
        <w:rPr>
          <w:rFonts w:eastAsia="Times New Roman"/>
          <w:sz w:val="20"/>
          <w:szCs w:val="20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E46D7" w:rsidRDefault="00F77C10">
      <w:pPr>
        <w:jc w:val="both"/>
      </w:pPr>
      <w:r w:rsidRPr="009642E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 w:rsidR="009642EE" w:rsidRPr="009642EE">
        <w:rPr>
          <w:rFonts w:eastAsia="Times New Roman"/>
          <w:sz w:val="20"/>
          <w:szCs w:val="20"/>
        </w:rPr>
        <w:t xml:space="preserve">                          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46D7" w:rsidRDefault="00AE46D7">
      <w:pPr>
        <w:jc w:val="both"/>
        <w:rPr>
          <w:rFonts w:eastAsia="Times New Roman"/>
          <w:sz w:val="20"/>
          <w:szCs w:val="20"/>
        </w:rPr>
      </w:pPr>
    </w:p>
    <w:p w:rsidR="00AE46D7" w:rsidRDefault="00F77C1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E46D7">
        <w:tc>
          <w:tcPr>
            <w:tcW w:w="3307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46D7" w:rsidRDefault="00AE46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E46D7">
        <w:tc>
          <w:tcPr>
            <w:tcW w:w="3307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46D7" w:rsidRDefault="00AE46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AE46D7">
        <w:tc>
          <w:tcPr>
            <w:tcW w:w="3307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46D7" w:rsidRDefault="00AE46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E46D7">
        <w:tc>
          <w:tcPr>
            <w:tcW w:w="3307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46D7" w:rsidRDefault="00AE46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E46D7">
        <w:tc>
          <w:tcPr>
            <w:tcW w:w="3307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46D7" w:rsidRDefault="00AE46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46D7" w:rsidRDefault="00F7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</w:tr>
    </w:tbl>
    <w:p w:rsidR="00F77C10" w:rsidRDefault="00F77C10"/>
    <w:sectPr w:rsidR="00F77C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D7"/>
    <w:rsid w:val="0045272D"/>
    <w:rsid w:val="009642EE"/>
    <w:rsid w:val="00AE46D7"/>
    <w:rsid w:val="00F7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D5DB5D-F98D-457F-BFE5-DA778E899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Величко Светлана Владимировна</cp:lastModifiedBy>
  <cp:revision>3</cp:revision>
  <dcterms:created xsi:type="dcterms:W3CDTF">2021-10-25T06:39:00Z</dcterms:created>
  <dcterms:modified xsi:type="dcterms:W3CDTF">2021-10-25T06:41:00Z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