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36E" w:rsidRPr="00316EFF" w:rsidRDefault="00DA5C7C" w:rsidP="00316E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316EFF">
        <w:rPr>
          <w:rFonts w:ascii="Times New Roman" w:eastAsia="Times New Roman" w:hAnsi="Times New Roman"/>
          <w:b/>
          <w:bCs/>
        </w:rPr>
        <w:t>Протокол рассмотрения единственной заявки на участие в электронном аукционе 0372500001421000024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 Санкт-Петербург                                                                                      </w:t>
      </w:r>
      <w:r w:rsidR="00DA5C7C" w:rsidRPr="00316EFF">
        <w:rPr>
          <w:rFonts w:ascii="Times New Roman" w:hAnsi="Times New Roman"/>
        </w:rPr>
        <w:t xml:space="preserve">               </w:t>
      </w:r>
      <w:r w:rsidRPr="00316EFF">
        <w:rPr>
          <w:rFonts w:ascii="Times New Roman" w:hAnsi="Times New Roman"/>
        </w:rPr>
        <w:t xml:space="preserve">   </w:t>
      </w:r>
      <w:r w:rsidR="00125549">
        <w:rPr>
          <w:rFonts w:ascii="Times New Roman" w:hAnsi="Times New Roman"/>
        </w:rPr>
        <w:t xml:space="preserve">                   </w:t>
      </w:r>
      <w:proofErr w:type="gramStart"/>
      <w:r w:rsidR="00125549">
        <w:rPr>
          <w:rFonts w:ascii="Times New Roman" w:hAnsi="Times New Roman"/>
        </w:rPr>
        <w:t xml:space="preserve"> </w:t>
      </w:r>
      <w:r w:rsidRPr="00316EFF">
        <w:rPr>
          <w:rFonts w:ascii="Times New Roman" w:hAnsi="Times New Roman"/>
        </w:rPr>
        <w:t xml:space="preserve">  </w:t>
      </w:r>
      <w:r w:rsidR="00DA5C7C" w:rsidRPr="00316EFF">
        <w:rPr>
          <w:rFonts w:ascii="Times New Roman" w:hAnsi="Times New Roman"/>
        </w:rPr>
        <w:t>«</w:t>
      </w:r>
      <w:proofErr w:type="gramEnd"/>
      <w:r w:rsidR="00125549">
        <w:rPr>
          <w:rFonts w:ascii="Times New Roman" w:hAnsi="Times New Roman"/>
        </w:rPr>
        <w:t>25</w:t>
      </w:r>
      <w:r w:rsidR="00DA5C7C" w:rsidRPr="00316EFF">
        <w:rPr>
          <w:rFonts w:ascii="Times New Roman" w:hAnsi="Times New Roman"/>
        </w:rPr>
        <w:t xml:space="preserve">» </w:t>
      </w:r>
      <w:r w:rsidR="00125549">
        <w:rPr>
          <w:rFonts w:ascii="Times New Roman" w:hAnsi="Times New Roman"/>
        </w:rPr>
        <w:t xml:space="preserve">октября </w:t>
      </w:r>
      <w:r w:rsidRPr="00316EFF">
        <w:rPr>
          <w:rFonts w:ascii="Times New Roman" w:hAnsi="Times New Roman"/>
        </w:rPr>
        <w:t>2021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5C7C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16EFF">
        <w:rPr>
          <w:rFonts w:ascii="Times New Roman" w:hAnsi="Times New Roman"/>
        </w:rPr>
        <w:t xml:space="preserve">Заказчик: </w:t>
      </w:r>
      <w:r w:rsidRPr="00316EFF">
        <w:rPr>
          <w:rFonts w:ascii="Times New Roman" w:eastAsia="Times New Roman" w:hAnsi="Times New Roman"/>
          <w:snapToGrid w:val="0"/>
        </w:rPr>
        <w:t xml:space="preserve">Санкт-Петербургское государственное бюджетное учреждение «Агентство по развитию имущественного комплекса Санкт-Петербурга» (СПб ГБУ «АРИК») </w:t>
      </w:r>
      <w:r w:rsidRPr="00316EFF">
        <w:rPr>
          <w:rFonts w:ascii="Times New Roman" w:hAnsi="Times New Roman"/>
        </w:rPr>
        <w:t xml:space="preserve">ИНН 7816641869 </w:t>
      </w:r>
      <w:r w:rsidRPr="00316EFF">
        <w:rPr>
          <w:rFonts w:ascii="Times New Roman" w:hAnsi="Times New Roman"/>
        </w:rPr>
        <w:br/>
        <w:t>КПП 781301001</w:t>
      </w:r>
      <w:r w:rsidR="00DA5C7C" w:rsidRPr="00316EFF">
        <w:rPr>
          <w:rFonts w:ascii="Times New Roman" w:hAnsi="Times New Roman"/>
          <w:b/>
        </w:rPr>
        <w:t xml:space="preserve"> </w:t>
      </w:r>
    </w:p>
    <w:p w:rsidR="00DA5C7C" w:rsidRPr="00316EFF" w:rsidRDefault="00DA5C7C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Наименование объекта закупки: </w:t>
      </w:r>
      <w:r w:rsidRPr="00316EFF">
        <w:rPr>
          <w:rFonts w:ascii="Times New Roman" w:eastAsia="Times New Roman" w:hAnsi="Times New Roman"/>
          <w:b/>
          <w:i/>
        </w:rPr>
        <w:t>Поставка хозяйственных товаров</w:t>
      </w:r>
    </w:p>
    <w:p w:rsidR="00E3136E" w:rsidRPr="00316EFF" w:rsidRDefault="00DA5C7C" w:rsidP="00316EFF">
      <w:pPr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Номер извещения </w:t>
      </w:r>
      <w:r w:rsidRPr="00316EFF">
        <w:rPr>
          <w:rFonts w:ascii="Times New Roman" w:eastAsia="Times New Roman" w:hAnsi="Times New Roman"/>
          <w:bCs/>
        </w:rPr>
        <w:t>0372500001421000024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hAnsi="Times New Roman"/>
          <w:lang w:eastAsia="ru-RU"/>
        </w:rPr>
        <w:t xml:space="preserve">Идентификационный код закупки – </w:t>
      </w:r>
      <w:r w:rsidR="00DA5C7C" w:rsidRPr="00316EFF">
        <w:rPr>
          <w:rFonts w:ascii="Times New Roman" w:eastAsia="Times New Roman" w:hAnsi="Times New Roman"/>
        </w:rPr>
        <w:t>212781664186978130100100520040000244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16EFF">
        <w:rPr>
          <w:rFonts w:ascii="Times New Roman" w:hAnsi="Times New Roman"/>
          <w:b/>
          <w:i/>
        </w:rPr>
        <w:t>Начальная (максимальная) цена контракта:</w:t>
      </w:r>
      <w:r w:rsidRPr="00316EFF">
        <w:rPr>
          <w:rFonts w:ascii="Times New Roman" w:hAnsi="Times New Roman"/>
          <w:b/>
        </w:rPr>
        <w:t xml:space="preserve"> </w:t>
      </w:r>
      <w:r w:rsidR="00DA5C7C" w:rsidRPr="00316EFF">
        <w:rPr>
          <w:rFonts w:ascii="Times New Roman" w:eastAsia="Times New Roman" w:hAnsi="Times New Roman"/>
          <w:b/>
          <w:i/>
        </w:rPr>
        <w:t>37 339,00 руб.</w:t>
      </w:r>
      <w:r w:rsidRPr="00316EFF">
        <w:rPr>
          <w:rFonts w:ascii="Times New Roman" w:hAnsi="Times New Roman"/>
          <w:b/>
        </w:rPr>
        <w:t xml:space="preserve"> </w:t>
      </w:r>
    </w:p>
    <w:p w:rsidR="00B17840" w:rsidRPr="00316EFF" w:rsidRDefault="00B17840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04435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Состав Единой комиссии по осуществлению закупок </w:t>
      </w:r>
      <w:r w:rsidR="00B17840" w:rsidRPr="00316EFF">
        <w:rPr>
          <w:rFonts w:ascii="Times New Roman" w:hAnsi="Times New Roman"/>
        </w:rPr>
        <w:t xml:space="preserve">для нужд </w:t>
      </w:r>
      <w:r w:rsidR="00E93821" w:rsidRPr="00316EFF">
        <w:rPr>
          <w:rFonts w:ascii="Times New Roman" w:eastAsia="Times New Roman" w:hAnsi="Times New Roman"/>
          <w:snapToGrid w:val="0"/>
        </w:rPr>
        <w:t>Санкт-Петербургского государственного бюджетного учреждения</w:t>
      </w:r>
      <w:r w:rsidR="00B17840" w:rsidRPr="00316EFF">
        <w:rPr>
          <w:rFonts w:ascii="Times New Roman" w:eastAsia="Times New Roman" w:hAnsi="Times New Roman"/>
          <w:snapToGrid w:val="0"/>
        </w:rPr>
        <w:t xml:space="preserve"> «Агентство по развитию имущественного комплекса Санкт-Петербурга» </w:t>
      </w:r>
      <w:r w:rsidRPr="00316EFF">
        <w:rPr>
          <w:rFonts w:ascii="Times New Roman" w:hAnsi="Times New Roman"/>
        </w:rPr>
        <w:t xml:space="preserve">(далее - </w:t>
      </w:r>
      <w:r w:rsidR="00B17840" w:rsidRPr="00316EFF">
        <w:rPr>
          <w:rFonts w:ascii="Times New Roman" w:hAnsi="Times New Roman"/>
        </w:rPr>
        <w:t>К</w:t>
      </w:r>
      <w:r w:rsidRPr="00316EFF">
        <w:rPr>
          <w:rFonts w:ascii="Times New Roman" w:hAnsi="Times New Roman"/>
        </w:rPr>
        <w:t>омиссия):</w:t>
      </w:r>
      <w:r w:rsidR="00904435" w:rsidRPr="00316EFF">
        <w:rPr>
          <w:rFonts w:ascii="Times New Roman" w:hAnsi="Times New Roman"/>
        </w:rPr>
        <w:t xml:space="preserve"> </w:t>
      </w:r>
    </w:p>
    <w:p w:rsidR="00E3136E" w:rsidRPr="00316EFF" w:rsidRDefault="00E93821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>на заседании К</w:t>
      </w:r>
      <w:r w:rsidR="00E3136E" w:rsidRPr="00316EFF">
        <w:rPr>
          <w:rFonts w:ascii="Times New Roman" w:hAnsi="Times New Roman"/>
        </w:rPr>
        <w:t xml:space="preserve">омиссии по проведению процедуры рассмотрения заявок на участие в </w:t>
      </w:r>
      <w:r w:rsidR="00B17840" w:rsidRPr="00316EFF">
        <w:rPr>
          <w:rFonts w:ascii="Times New Roman" w:hAnsi="Times New Roman"/>
        </w:rPr>
        <w:t xml:space="preserve">электронном аукционе </w:t>
      </w:r>
      <w:r w:rsidR="00E3136E" w:rsidRPr="00316EFF">
        <w:rPr>
          <w:rFonts w:ascii="Times New Roman" w:hAnsi="Times New Roman"/>
        </w:rPr>
        <w:t>присутствовали: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5C7C" w:rsidRPr="00DA5C7C" w:rsidRDefault="00DA5C7C" w:rsidP="00316EFF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DA5C7C">
        <w:rPr>
          <w:rFonts w:ascii="Times New Roman" w:eastAsiaTheme="minorHAnsi" w:hAnsi="Times New Roman"/>
        </w:rPr>
        <w:t xml:space="preserve">Председатель </w:t>
      </w:r>
      <w:proofErr w:type="gramStart"/>
      <w:r w:rsidRPr="00DA5C7C">
        <w:rPr>
          <w:rFonts w:ascii="Times New Roman" w:eastAsiaTheme="minorHAnsi" w:hAnsi="Times New Roman"/>
        </w:rPr>
        <w:t xml:space="preserve">Комиссии:   </w:t>
      </w:r>
      <w:proofErr w:type="gramEnd"/>
      <w:r w:rsidRPr="00DA5C7C">
        <w:rPr>
          <w:rFonts w:ascii="Times New Roman" w:eastAsiaTheme="minorHAnsi" w:hAnsi="Times New Roman"/>
        </w:rPr>
        <w:t xml:space="preserve">                                     </w:t>
      </w:r>
      <w:proofErr w:type="spellStart"/>
      <w:r w:rsidRPr="00DA5C7C">
        <w:rPr>
          <w:rFonts w:ascii="Times New Roman" w:eastAsiaTheme="minorHAnsi" w:hAnsi="Times New Roman"/>
        </w:rPr>
        <w:t>Кабушка</w:t>
      </w:r>
      <w:proofErr w:type="spellEnd"/>
      <w:r w:rsidRPr="00DA5C7C">
        <w:rPr>
          <w:rFonts w:ascii="Times New Roman" w:eastAsiaTheme="minorHAnsi" w:hAnsi="Times New Roman"/>
        </w:rPr>
        <w:t xml:space="preserve"> Юрий Николаевич</w:t>
      </w:r>
    </w:p>
    <w:p w:rsidR="00DA5C7C" w:rsidRPr="00DA5C7C" w:rsidRDefault="00DA5C7C" w:rsidP="00316EFF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DA5C7C">
        <w:rPr>
          <w:rFonts w:ascii="Times New Roman" w:eastAsiaTheme="minorHAnsi" w:hAnsi="Times New Roman"/>
        </w:rPr>
        <w:t xml:space="preserve">Заместитель председатель </w:t>
      </w:r>
      <w:proofErr w:type="gramStart"/>
      <w:r w:rsidRPr="00DA5C7C">
        <w:rPr>
          <w:rFonts w:ascii="Times New Roman" w:eastAsiaTheme="minorHAnsi" w:hAnsi="Times New Roman"/>
        </w:rPr>
        <w:t xml:space="preserve">Комиссии:   </w:t>
      </w:r>
      <w:proofErr w:type="gramEnd"/>
      <w:r w:rsidRPr="00DA5C7C">
        <w:rPr>
          <w:rFonts w:ascii="Times New Roman" w:eastAsiaTheme="minorHAnsi" w:hAnsi="Times New Roman"/>
        </w:rPr>
        <w:t xml:space="preserve">               </w:t>
      </w:r>
      <w:r w:rsidRPr="00DA5C7C">
        <w:rPr>
          <w:rFonts w:ascii="Times New Roman" w:eastAsia="Times New Roman" w:hAnsi="Times New Roman"/>
        </w:rPr>
        <w:t>Дегтярева Наталья Игоревна</w:t>
      </w:r>
    </w:p>
    <w:p w:rsidR="00DA5C7C" w:rsidRPr="00DA5C7C" w:rsidRDefault="00DA5C7C" w:rsidP="00316EFF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 xml:space="preserve">Член Комиссии                                                        </w:t>
      </w:r>
      <w:proofErr w:type="spellStart"/>
      <w:r w:rsidRPr="00DA5C7C">
        <w:rPr>
          <w:rFonts w:ascii="Times New Roman" w:eastAsia="Times New Roman" w:hAnsi="Times New Roman"/>
        </w:rPr>
        <w:t>Глушаков</w:t>
      </w:r>
      <w:proofErr w:type="spellEnd"/>
      <w:r w:rsidRPr="00DA5C7C">
        <w:rPr>
          <w:rFonts w:ascii="Times New Roman" w:eastAsia="Times New Roman" w:hAnsi="Times New Roman"/>
        </w:rPr>
        <w:t xml:space="preserve"> Евгений Владимирович</w:t>
      </w:r>
    </w:p>
    <w:p w:rsidR="00DA5C7C" w:rsidRPr="00DA5C7C" w:rsidRDefault="00DA5C7C" w:rsidP="00316EFF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>Член Комиссии                                                        Ткач Наталья Александровна</w:t>
      </w:r>
    </w:p>
    <w:p w:rsidR="00DA5C7C" w:rsidRPr="00DA5C7C" w:rsidRDefault="00DA5C7C" w:rsidP="00316EFF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>Член Комиссии                                                        Груздев Олег Александрович</w:t>
      </w:r>
    </w:p>
    <w:p w:rsidR="00DA5C7C" w:rsidRPr="00DA5C7C" w:rsidRDefault="00DA5C7C" w:rsidP="00316EFF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DA5C7C">
        <w:rPr>
          <w:rFonts w:ascii="Times New Roman" w:eastAsia="Times New Roman" w:hAnsi="Times New Roman"/>
        </w:rPr>
        <w:t>Член Комиссии                                                        Васильева Евгения Геннадьевна</w:t>
      </w:r>
    </w:p>
    <w:p w:rsidR="003416A3" w:rsidRPr="00316EFF" w:rsidRDefault="00DA5C7C" w:rsidP="00316EFF">
      <w:pPr>
        <w:spacing w:after="0" w:line="240" w:lineRule="auto"/>
        <w:ind w:firstLine="426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Член Комиссии                                                        Волобуева Елена Валерьевна</w:t>
      </w:r>
    </w:p>
    <w:p w:rsidR="00E3136E" w:rsidRPr="00316EFF" w:rsidRDefault="00E3136E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E3136E" w:rsidRPr="00316EFF" w:rsidRDefault="00E3136E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Кворум имеется (</w:t>
      </w:r>
      <w:r w:rsidR="003416A3" w:rsidRPr="00316EFF">
        <w:rPr>
          <w:rFonts w:ascii="Times New Roman" w:hAnsi="Times New Roman"/>
        </w:rPr>
        <w:t>присутствовали 7</w:t>
      </w:r>
      <w:r w:rsidRPr="00316EFF">
        <w:rPr>
          <w:rFonts w:ascii="Times New Roman" w:hAnsi="Times New Roman"/>
        </w:rPr>
        <w:t xml:space="preserve"> (</w:t>
      </w:r>
      <w:r w:rsidR="003416A3" w:rsidRPr="00316EFF">
        <w:rPr>
          <w:rFonts w:ascii="Times New Roman" w:hAnsi="Times New Roman"/>
        </w:rPr>
        <w:t>семь) из 7</w:t>
      </w:r>
      <w:r w:rsidRPr="00316EFF">
        <w:rPr>
          <w:rFonts w:ascii="Times New Roman" w:hAnsi="Times New Roman"/>
        </w:rPr>
        <w:t xml:space="preserve"> (</w:t>
      </w:r>
      <w:r w:rsidR="003416A3" w:rsidRPr="00316EFF">
        <w:rPr>
          <w:rFonts w:ascii="Times New Roman" w:hAnsi="Times New Roman"/>
        </w:rPr>
        <w:t>семи) членов К</w:t>
      </w:r>
      <w:r w:rsidRPr="00316EFF">
        <w:rPr>
          <w:rFonts w:ascii="Times New Roman" w:hAnsi="Times New Roman"/>
        </w:rPr>
        <w:t>омиссии)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Извещение № </w:t>
      </w:r>
      <w:r w:rsidR="00DA5C7C" w:rsidRPr="00316EFF">
        <w:rPr>
          <w:rFonts w:ascii="Times New Roman" w:eastAsia="Times New Roman" w:hAnsi="Times New Roman"/>
          <w:bCs/>
        </w:rPr>
        <w:t>0372500001421000024</w:t>
      </w:r>
      <w:r w:rsidR="003416A3" w:rsidRPr="00316EFF">
        <w:rPr>
          <w:rFonts w:ascii="Times New Roman" w:hAnsi="Times New Roman"/>
        </w:rPr>
        <w:t xml:space="preserve"> </w:t>
      </w:r>
      <w:r w:rsidRPr="00316EFF">
        <w:rPr>
          <w:rFonts w:ascii="Times New Roman" w:hAnsi="Times New Roman"/>
        </w:rPr>
        <w:t xml:space="preserve">о проведении настоящего </w:t>
      </w:r>
      <w:r w:rsidR="003416A3" w:rsidRPr="00316EFF">
        <w:rPr>
          <w:rFonts w:ascii="Times New Roman" w:hAnsi="Times New Roman"/>
        </w:rPr>
        <w:t>электронного аукциона</w:t>
      </w:r>
      <w:r w:rsidR="00A67E11" w:rsidRPr="00316EFF">
        <w:rPr>
          <w:rFonts w:ascii="Times New Roman" w:hAnsi="Times New Roman"/>
        </w:rPr>
        <w:t xml:space="preserve"> и документация об электронном аукционе размещены</w:t>
      </w:r>
      <w:r w:rsidRPr="00316EFF">
        <w:rPr>
          <w:rFonts w:ascii="Times New Roman" w:hAnsi="Times New Roman"/>
        </w:rPr>
        <w:t xml:space="preserve"> в единой информационной системе в сфере закупок </w:t>
      </w:r>
      <w:r w:rsidRPr="00316EFF">
        <w:rPr>
          <w:rFonts w:ascii="Times New Roman" w:hAnsi="Times New Roman"/>
          <w:lang w:val="en-US"/>
        </w:rPr>
        <w:t>www</w:t>
      </w:r>
      <w:r w:rsidRPr="00316EFF">
        <w:rPr>
          <w:rFonts w:ascii="Times New Roman" w:hAnsi="Times New Roman"/>
        </w:rPr>
        <w:t>.</w:t>
      </w:r>
      <w:proofErr w:type="spellStart"/>
      <w:r w:rsidRPr="00316EFF">
        <w:rPr>
          <w:rFonts w:ascii="Times New Roman" w:hAnsi="Times New Roman"/>
          <w:lang w:val="en-US"/>
        </w:rPr>
        <w:t>zakupki</w:t>
      </w:r>
      <w:proofErr w:type="spellEnd"/>
      <w:r w:rsidRPr="00316EFF">
        <w:rPr>
          <w:rFonts w:ascii="Times New Roman" w:hAnsi="Times New Roman"/>
        </w:rPr>
        <w:t>.</w:t>
      </w:r>
      <w:proofErr w:type="spellStart"/>
      <w:r w:rsidRPr="00316EFF">
        <w:rPr>
          <w:rFonts w:ascii="Times New Roman" w:hAnsi="Times New Roman"/>
          <w:lang w:val="en-US"/>
        </w:rPr>
        <w:t>gov</w:t>
      </w:r>
      <w:proofErr w:type="spellEnd"/>
      <w:r w:rsidRPr="00316EFF">
        <w:rPr>
          <w:rFonts w:ascii="Times New Roman" w:hAnsi="Times New Roman"/>
        </w:rPr>
        <w:t>.</w:t>
      </w:r>
      <w:proofErr w:type="spellStart"/>
      <w:r w:rsidRPr="00316EFF">
        <w:rPr>
          <w:rFonts w:ascii="Times New Roman" w:hAnsi="Times New Roman"/>
          <w:lang w:val="en-US"/>
        </w:rPr>
        <w:t>ru</w:t>
      </w:r>
      <w:proofErr w:type="spellEnd"/>
      <w:r w:rsidRPr="00316EFF">
        <w:rPr>
          <w:rFonts w:ascii="Times New Roman" w:hAnsi="Times New Roman"/>
        </w:rPr>
        <w:t xml:space="preserve"> </w:t>
      </w:r>
      <w:r w:rsidR="009307B3" w:rsidRPr="00316EFF">
        <w:rPr>
          <w:rFonts w:ascii="Times New Roman" w:hAnsi="Times New Roman"/>
          <w:color w:val="000000"/>
          <w:shd w:val="clear" w:color="auto" w:fill="FFFFFF"/>
        </w:rPr>
        <w:t>15.10.2021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16EFF">
        <w:rPr>
          <w:rFonts w:ascii="Times New Roman" w:hAnsi="Times New Roman"/>
        </w:rPr>
        <w:t>Адрес электро</w:t>
      </w:r>
      <w:r w:rsidR="00904435" w:rsidRPr="00316EFF">
        <w:rPr>
          <w:rFonts w:ascii="Times New Roman" w:hAnsi="Times New Roman"/>
        </w:rPr>
        <w:t>нной площадки в сети «Интернет»</w:t>
      </w:r>
      <w:r w:rsidRPr="00316EFF">
        <w:rPr>
          <w:rFonts w:ascii="Times New Roman" w:hAnsi="Times New Roman"/>
        </w:rPr>
        <w:t xml:space="preserve"> проведен</w:t>
      </w:r>
      <w:r w:rsidR="00904435" w:rsidRPr="00316EFF">
        <w:rPr>
          <w:rFonts w:ascii="Times New Roman" w:hAnsi="Times New Roman"/>
        </w:rPr>
        <w:t>ия</w:t>
      </w:r>
      <w:r w:rsidRPr="00316EFF">
        <w:rPr>
          <w:rFonts w:ascii="Times New Roman" w:hAnsi="Times New Roman"/>
        </w:rPr>
        <w:t xml:space="preserve"> </w:t>
      </w:r>
      <w:r w:rsidR="00CD14C0" w:rsidRPr="00316EFF">
        <w:rPr>
          <w:rFonts w:ascii="Times New Roman" w:hAnsi="Times New Roman"/>
        </w:rPr>
        <w:t>элек</w:t>
      </w:r>
      <w:r w:rsidR="00904435" w:rsidRPr="00316EFF">
        <w:rPr>
          <w:rFonts w:ascii="Times New Roman" w:hAnsi="Times New Roman"/>
        </w:rPr>
        <w:t>тронного</w:t>
      </w:r>
      <w:r w:rsidR="00CD14C0" w:rsidRPr="00316EFF">
        <w:rPr>
          <w:rFonts w:ascii="Times New Roman" w:hAnsi="Times New Roman"/>
        </w:rPr>
        <w:t xml:space="preserve"> </w:t>
      </w:r>
      <w:r w:rsidRPr="00316EFF">
        <w:rPr>
          <w:rFonts w:ascii="Times New Roman" w:hAnsi="Times New Roman"/>
        </w:rPr>
        <w:t>аукцион</w:t>
      </w:r>
      <w:r w:rsidR="00904435" w:rsidRPr="00316EFF">
        <w:rPr>
          <w:rFonts w:ascii="Times New Roman" w:hAnsi="Times New Roman"/>
        </w:rPr>
        <w:t>а</w:t>
      </w:r>
      <w:r w:rsidRPr="00316EFF">
        <w:rPr>
          <w:rFonts w:ascii="Times New Roman" w:hAnsi="Times New Roman"/>
        </w:rPr>
        <w:t xml:space="preserve"> -  </w:t>
      </w:r>
      <w:r w:rsidR="009307B3" w:rsidRPr="00316EFF">
        <w:rPr>
          <w:rFonts w:ascii="Times New Roman" w:hAnsi="Times New Roman"/>
        </w:rPr>
        <w:t>https://gz.lot-online.ru/</w:t>
      </w:r>
      <w:r w:rsidRPr="00316EFF">
        <w:rPr>
          <w:rFonts w:ascii="Times New Roman" w:hAnsi="Times New Roman"/>
        </w:rPr>
        <w:t xml:space="preserve"> (</w:t>
      </w:r>
      <w:r w:rsidR="009307B3" w:rsidRPr="00316EFF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="009307B3" w:rsidRPr="00316EFF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="009307B3" w:rsidRPr="00316EFF">
        <w:rPr>
          <w:rFonts w:ascii="Times New Roman" w:hAnsi="Times New Roman"/>
          <w:color w:val="000000"/>
          <w:shd w:val="clear" w:color="auto" w:fill="FFFFFF"/>
        </w:rPr>
        <w:t>»</w:t>
      </w:r>
      <w:r w:rsidRPr="00316EFF">
        <w:rPr>
          <w:rFonts w:ascii="Times New Roman" w:hAnsi="Times New Roman"/>
        </w:rPr>
        <w:t>).</w:t>
      </w:r>
    </w:p>
    <w:p w:rsidR="00E3136E" w:rsidRPr="00316EFF" w:rsidRDefault="00E3136E" w:rsidP="00316E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E3136E" w:rsidRPr="00316EFF" w:rsidRDefault="00E3136E" w:rsidP="00316EFF">
      <w:pPr>
        <w:spacing w:after="0" w:line="240" w:lineRule="auto"/>
        <w:rPr>
          <w:rFonts w:ascii="Times New Roman" w:hAnsi="Times New Roman"/>
        </w:rPr>
      </w:pPr>
      <w:r w:rsidRPr="00316EFF">
        <w:rPr>
          <w:rFonts w:ascii="Times New Roman" w:hAnsi="Times New Roman"/>
        </w:rPr>
        <w:t xml:space="preserve">По окончании срока подачи заявок </w:t>
      </w:r>
      <w:r w:rsidR="009307B3" w:rsidRPr="00316EFF">
        <w:rPr>
          <w:rFonts w:ascii="Times New Roman" w:hAnsi="Times New Roman"/>
          <w:color w:val="000000"/>
          <w:shd w:val="clear" w:color="auto" w:fill="FFFFFF"/>
        </w:rPr>
        <w:t>25.10.2021</w:t>
      </w:r>
      <w:r w:rsidR="0085038C" w:rsidRPr="00316EFF">
        <w:rPr>
          <w:rFonts w:ascii="Times New Roman" w:hAnsi="Times New Roman"/>
        </w:rPr>
        <w:t xml:space="preserve"> </w:t>
      </w:r>
      <w:r w:rsidR="009307B3" w:rsidRPr="00316EFF">
        <w:rPr>
          <w:rFonts w:ascii="Times New Roman" w:hAnsi="Times New Roman"/>
          <w:color w:val="000000"/>
        </w:rPr>
        <w:t>10</w:t>
      </w:r>
      <w:r w:rsidR="00206CD5" w:rsidRPr="00316EFF">
        <w:rPr>
          <w:rFonts w:ascii="Times New Roman" w:hAnsi="Times New Roman"/>
          <w:color w:val="000000"/>
        </w:rPr>
        <w:t>:00</w:t>
      </w:r>
      <w:r w:rsidRPr="00316EFF">
        <w:rPr>
          <w:rFonts w:ascii="Times New Roman" w:hAnsi="Times New Roman"/>
          <w:color w:val="000000"/>
        </w:rPr>
        <w:t xml:space="preserve"> </w:t>
      </w:r>
      <w:r w:rsidRPr="00316EFF">
        <w:rPr>
          <w:rFonts w:ascii="Times New Roman" w:hAnsi="Times New Roman"/>
        </w:rPr>
        <w:t xml:space="preserve">включительно, по времени сервера электронной площадки </w:t>
      </w:r>
      <w:r w:rsidR="009307B3" w:rsidRPr="00316EFF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="009307B3" w:rsidRPr="00316EFF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="009307B3" w:rsidRPr="00316EFF">
        <w:rPr>
          <w:rFonts w:ascii="Times New Roman" w:hAnsi="Times New Roman"/>
          <w:color w:val="000000"/>
          <w:shd w:val="clear" w:color="auto" w:fill="FFFFFF"/>
        </w:rPr>
        <w:t>»</w:t>
      </w:r>
      <w:r w:rsidRPr="00316EFF">
        <w:rPr>
          <w:rFonts w:ascii="Times New Roman" w:hAnsi="Times New Roman"/>
          <w:color w:val="333333"/>
        </w:rPr>
        <w:t xml:space="preserve"> </w:t>
      </w:r>
      <w:r w:rsidR="009307B3" w:rsidRPr="00316EFF">
        <w:rPr>
          <w:rFonts w:ascii="Times New Roman" w:hAnsi="Times New Roman"/>
        </w:rPr>
        <w:t>https://gz.lot-online.ru/</w:t>
      </w:r>
      <w:r w:rsidRPr="00316EFF">
        <w:rPr>
          <w:rFonts w:ascii="Times New Roman" w:hAnsi="Times New Roman"/>
        </w:rPr>
        <w:t xml:space="preserve">, указанного в извещении, была подана </w:t>
      </w:r>
      <w:r w:rsidRPr="00316EFF">
        <w:rPr>
          <w:rFonts w:ascii="Times New Roman" w:hAnsi="Times New Roman"/>
          <w:b/>
          <w:i/>
        </w:rPr>
        <w:t>1 (одна) заявка</w:t>
      </w:r>
      <w:r w:rsidRPr="00316EFF">
        <w:rPr>
          <w:rFonts w:ascii="Times New Roman" w:hAnsi="Times New Roman"/>
        </w:rPr>
        <w:t xml:space="preserve"> на участие в </w:t>
      </w:r>
      <w:r w:rsidR="00904435" w:rsidRPr="00316EFF">
        <w:rPr>
          <w:rFonts w:ascii="Times New Roman" w:hAnsi="Times New Roman"/>
        </w:rPr>
        <w:t xml:space="preserve">электронном аукционе </w:t>
      </w:r>
      <w:r w:rsidRPr="00316EFF">
        <w:rPr>
          <w:rFonts w:ascii="Times New Roman" w:hAnsi="Times New Roman"/>
        </w:rPr>
        <w:t>(идентификационный номер</w:t>
      </w:r>
      <w:r w:rsidR="009307B3" w:rsidRPr="00316EFF">
        <w:rPr>
          <w:rFonts w:ascii="Times New Roman" w:hAnsi="Times New Roman"/>
        </w:rPr>
        <w:t xml:space="preserve"> -</w:t>
      </w:r>
      <w:r w:rsidR="008A2B1C" w:rsidRPr="00316EFF">
        <w:rPr>
          <w:rFonts w:ascii="Times New Roman" w:hAnsi="Times New Roman"/>
        </w:rPr>
        <w:t xml:space="preserve"> </w:t>
      </w:r>
      <w:r w:rsidR="009307B3" w:rsidRPr="00316EFF">
        <w:rPr>
          <w:rFonts w:ascii="Times New Roman" w:hAnsi="Times New Roman"/>
          <w:lang w:val="en-US"/>
        </w:rPr>
        <w:t>EA</w:t>
      </w:r>
      <w:r w:rsidR="009307B3" w:rsidRPr="00316EFF">
        <w:rPr>
          <w:rFonts w:ascii="Times New Roman" w:hAnsi="Times New Roman"/>
        </w:rPr>
        <w:t>-122663</w:t>
      </w:r>
      <w:r w:rsidR="005B24A9" w:rsidRPr="00316EFF">
        <w:rPr>
          <w:rFonts w:ascii="Times New Roman" w:hAnsi="Times New Roman"/>
        </w:rPr>
        <w:t>)</w:t>
      </w:r>
      <w:r w:rsidRPr="00316EFF">
        <w:rPr>
          <w:rFonts w:ascii="Times New Roman" w:hAnsi="Times New Roman"/>
        </w:rPr>
        <w:t xml:space="preserve"> </w:t>
      </w:r>
    </w:p>
    <w:p w:rsidR="007C06CE" w:rsidRPr="00316EFF" w:rsidRDefault="007C06CE" w:rsidP="00316EF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</w:p>
    <w:p w:rsidR="00E3136E" w:rsidRPr="00316EFF" w:rsidRDefault="007C06CE" w:rsidP="00316EFF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  <w:r w:rsidRPr="00316EFF">
        <w:rPr>
          <w:rFonts w:ascii="Times New Roman" w:hAnsi="Times New Roman" w:cs="Times New Roman"/>
          <w:sz w:val="22"/>
          <w:szCs w:val="22"/>
          <w:lang w:eastAsia="ru-RU"/>
        </w:rPr>
        <w:t xml:space="preserve">В соответствии с частью 16 статьи 66 Федерального </w:t>
      </w:r>
      <w:r w:rsidRPr="00316EFF">
        <w:rPr>
          <w:rFonts w:ascii="Times New Roman" w:hAnsi="Times New Roman" w:cs="Times New Roman"/>
          <w:sz w:val="22"/>
          <w:szCs w:val="22"/>
        </w:rPr>
        <w:t xml:space="preserve">закона от 05.04.2013 № 44-ФЗ </w:t>
      </w:r>
      <w:r w:rsidRPr="00316EFF">
        <w:rPr>
          <w:rFonts w:ascii="Times New Roman" w:hAnsi="Times New Roman" w:cs="Times New Roman"/>
          <w:sz w:val="22"/>
          <w:szCs w:val="22"/>
        </w:rPr>
        <w:br/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электронный аукцион признан несостоявшимся.</w:t>
      </w:r>
    </w:p>
    <w:p w:rsidR="007C06CE" w:rsidRPr="00316EFF" w:rsidRDefault="007C06CE" w:rsidP="00316EFF">
      <w:pPr>
        <w:spacing w:after="0" w:line="240" w:lineRule="auto"/>
        <w:ind w:left="80" w:firstLine="460"/>
        <w:jc w:val="both"/>
        <w:outlineLvl w:val="1"/>
        <w:rPr>
          <w:rFonts w:ascii="Times New Roman" w:hAnsi="Times New Roman"/>
        </w:rPr>
      </w:pPr>
    </w:p>
    <w:p w:rsidR="00E3136E" w:rsidRPr="00316EFF" w:rsidRDefault="00E93821" w:rsidP="00316EFF">
      <w:pPr>
        <w:pStyle w:val="a5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/>
        </w:rPr>
      </w:pPr>
      <w:r w:rsidRPr="00316EFF">
        <w:rPr>
          <w:rFonts w:ascii="Times New Roman" w:hAnsi="Times New Roman"/>
        </w:rPr>
        <w:t xml:space="preserve">1. </w:t>
      </w:r>
      <w:r w:rsidR="00E3136E" w:rsidRPr="00316EFF">
        <w:rPr>
          <w:rFonts w:ascii="Times New Roman" w:hAnsi="Times New Roman"/>
        </w:rPr>
        <w:t>Комиссия, руководствуясь Закон</w:t>
      </w:r>
      <w:r w:rsidR="007C06CE" w:rsidRPr="00316EFF">
        <w:rPr>
          <w:rFonts w:ascii="Times New Roman" w:hAnsi="Times New Roman"/>
        </w:rPr>
        <w:t>ом о контрактной системе</w:t>
      </w:r>
      <w:r w:rsidR="00E3136E" w:rsidRPr="00316EFF">
        <w:rPr>
          <w:rFonts w:ascii="Times New Roman" w:hAnsi="Times New Roman"/>
        </w:rPr>
        <w:t xml:space="preserve">, </w:t>
      </w:r>
      <w:r w:rsidR="00E3136E" w:rsidRPr="00316EFF">
        <w:rPr>
          <w:rFonts w:ascii="Times New Roman" w:eastAsia="Times New Roman" w:hAnsi="Times New Roman"/>
        </w:rPr>
        <w:t xml:space="preserve">рассмотрела первую и вторую части </w:t>
      </w:r>
      <w:r w:rsidR="00E3136E" w:rsidRPr="00316EFF">
        <w:rPr>
          <w:rFonts w:ascii="Times New Roman" w:hAnsi="Times New Roman"/>
          <w:lang w:eastAsia="ru-RU"/>
        </w:rPr>
        <w:t>единственной</w:t>
      </w:r>
      <w:r w:rsidR="00E3136E" w:rsidRPr="00316EFF">
        <w:rPr>
          <w:rFonts w:ascii="Times New Roman" w:eastAsia="Times New Roman" w:hAnsi="Times New Roman"/>
        </w:rPr>
        <w:t xml:space="preserve"> поданной заявки на участие в </w:t>
      </w:r>
      <w:r w:rsidRPr="00316EFF">
        <w:rPr>
          <w:rFonts w:ascii="Times New Roman" w:eastAsia="Times New Roman" w:hAnsi="Times New Roman"/>
        </w:rPr>
        <w:t>электронном аукционе,</w:t>
      </w:r>
      <w:r w:rsidR="00E3136E" w:rsidRPr="00316EFF">
        <w:rPr>
          <w:rFonts w:ascii="Times New Roman" w:hAnsi="Times New Roman"/>
          <w:lang w:eastAsia="ru-RU"/>
        </w:rPr>
        <w:t xml:space="preserve"> </w:t>
      </w:r>
      <w:r w:rsidR="00E3136E" w:rsidRPr="00316EFF">
        <w:rPr>
          <w:rFonts w:ascii="Times New Roman" w:hAnsi="Times New Roman"/>
        </w:rPr>
        <w:t>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</w:t>
      </w:r>
      <w:r w:rsidR="00E75A50" w:rsidRPr="00316EFF">
        <w:rPr>
          <w:rFonts w:ascii="Times New Roman" w:hAnsi="Times New Roman"/>
        </w:rPr>
        <w:t xml:space="preserve"> Законом о контрактной системе и </w:t>
      </w:r>
      <w:r w:rsidR="00E3136E" w:rsidRPr="00316EFF">
        <w:rPr>
          <w:rFonts w:ascii="Times New Roman" w:hAnsi="Times New Roman"/>
        </w:rPr>
        <w:t>документацией об</w:t>
      </w:r>
      <w:r w:rsidR="00E75A50" w:rsidRPr="00316EFF">
        <w:rPr>
          <w:rFonts w:ascii="Times New Roman" w:hAnsi="Times New Roman"/>
        </w:rPr>
        <w:t xml:space="preserve"> электронном аукционе</w:t>
      </w:r>
      <w:r w:rsidR="00E3136E" w:rsidRPr="00316EFF">
        <w:rPr>
          <w:rFonts w:ascii="Times New Roman" w:hAnsi="Times New Roman"/>
        </w:rPr>
        <w:t>, и приняла решение</w:t>
      </w:r>
      <w:r w:rsidR="00E3136E" w:rsidRPr="00316EFF">
        <w:rPr>
          <w:rFonts w:ascii="Times New Roman" w:eastAsia="Times New Roman" w:hAnsi="Times New Roman"/>
        </w:rPr>
        <w:t>:</w:t>
      </w:r>
    </w:p>
    <w:p w:rsidR="00E3136E" w:rsidRPr="00316EFF" w:rsidRDefault="00E3136E" w:rsidP="00316EF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1"/>
        <w:gridCol w:w="3202"/>
        <w:gridCol w:w="2485"/>
        <w:gridCol w:w="2340"/>
      </w:tblGrid>
      <w:tr w:rsidR="00E3136E" w:rsidRPr="00316EFF" w:rsidTr="00E75A50">
        <w:trPr>
          <w:trHeight w:val="600"/>
          <w:tblCellSpacing w:w="5" w:type="nil"/>
        </w:trPr>
        <w:tc>
          <w:tcPr>
            <w:tcW w:w="11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316EFF" w:rsidRDefault="005B24A9" w:rsidP="00125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eastAsia="Times New Roman" w:hAnsi="Times New Roman"/>
              </w:rPr>
              <w:t>И</w:t>
            </w:r>
            <w:r w:rsidR="00E3136E" w:rsidRPr="00316EFF">
              <w:rPr>
                <w:rFonts w:ascii="Times New Roman" w:eastAsia="Times New Roman" w:hAnsi="Times New Roman"/>
              </w:rPr>
              <w:t xml:space="preserve">дентификационный номер заявки / дата и время </w:t>
            </w:r>
            <w:r w:rsidR="00125549">
              <w:rPr>
                <w:rFonts w:ascii="Times New Roman" w:eastAsia="Times New Roman" w:hAnsi="Times New Roman"/>
              </w:rPr>
              <w:t>подачи</w:t>
            </w:r>
            <w:bookmarkStart w:id="0" w:name="_GoBack"/>
            <w:bookmarkEnd w:id="0"/>
            <w:r w:rsidR="00E75A50" w:rsidRPr="00316EFF">
              <w:rPr>
                <w:rFonts w:ascii="Times New Roman" w:eastAsia="Times New Roman" w:hAnsi="Times New Roman"/>
              </w:rPr>
              <w:t xml:space="preserve"> </w:t>
            </w:r>
            <w:r w:rsidR="00E3136E" w:rsidRPr="00316EFF">
              <w:rPr>
                <w:rFonts w:ascii="Times New Roman" w:eastAsia="Times New Roman" w:hAnsi="Times New Roman"/>
              </w:rPr>
              <w:t>заявки</w:t>
            </w:r>
          </w:p>
        </w:tc>
        <w:tc>
          <w:tcPr>
            <w:tcW w:w="1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316EFF" w:rsidRDefault="00E75A50" w:rsidP="00316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316EFF">
              <w:rPr>
                <w:rFonts w:ascii="Times New Roman" w:hAnsi="Times New Roman"/>
              </w:rPr>
              <w:t>Решение К</w:t>
            </w:r>
            <w:r w:rsidR="00E3136E" w:rsidRPr="00316EFF">
              <w:rPr>
                <w:rFonts w:ascii="Times New Roman" w:hAnsi="Times New Roman"/>
              </w:rPr>
              <w:t xml:space="preserve">омиссии </w:t>
            </w:r>
            <w:r w:rsidR="00E3136E" w:rsidRPr="00316EFF">
              <w:rPr>
                <w:rFonts w:ascii="Times New Roman" w:hAnsi="Times New Roman"/>
              </w:rPr>
              <w:br/>
              <w:t>о соответствии или несоответствии участника</w:t>
            </w:r>
            <w:r w:rsidRPr="00316EFF">
              <w:rPr>
                <w:rFonts w:ascii="Times New Roman" w:hAnsi="Times New Roman"/>
              </w:rPr>
              <w:t>, подавшего единственную заявку на участие в электронном аукционе</w:t>
            </w:r>
            <w:r w:rsidR="00E3136E" w:rsidRPr="00316EFF">
              <w:rPr>
                <w:rFonts w:ascii="Times New Roman" w:hAnsi="Times New Roman"/>
              </w:rPr>
              <w:t xml:space="preserve"> и поданной им заявки на участие в </w:t>
            </w:r>
            <w:r w:rsidRPr="00316EFF">
              <w:rPr>
                <w:rFonts w:ascii="Times New Roman" w:hAnsi="Times New Roman"/>
              </w:rPr>
              <w:t xml:space="preserve">нем </w:t>
            </w:r>
            <w:r w:rsidR="00E3136E" w:rsidRPr="00316EFF">
              <w:rPr>
                <w:rFonts w:ascii="Times New Roman" w:hAnsi="Times New Roman"/>
              </w:rPr>
              <w:t xml:space="preserve">требованиям Закона о контрактной системе </w:t>
            </w:r>
            <w:r w:rsidR="00E3136E" w:rsidRPr="00316EFF">
              <w:rPr>
                <w:rFonts w:ascii="Times New Roman" w:hAnsi="Times New Roman"/>
                <w:lang w:eastAsia="ru-RU"/>
              </w:rPr>
              <w:t xml:space="preserve">и </w:t>
            </w:r>
            <w:r w:rsidR="00E3136E" w:rsidRPr="00316EFF">
              <w:rPr>
                <w:rFonts w:ascii="Times New Roman" w:hAnsi="Times New Roman"/>
                <w:lang w:eastAsia="ru-RU"/>
              </w:rPr>
              <w:lastRenderedPageBreak/>
              <w:t xml:space="preserve">документации об </w:t>
            </w:r>
            <w:r w:rsidRPr="00316EFF">
              <w:rPr>
                <w:rFonts w:ascii="Times New Roman" w:hAnsi="Times New Roman"/>
                <w:lang w:eastAsia="ru-RU"/>
              </w:rPr>
              <w:t>электронном аукционе.</w:t>
            </w:r>
          </w:p>
        </w:tc>
        <w:tc>
          <w:tcPr>
            <w:tcW w:w="23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316EFF" w:rsidRDefault="00E3136E" w:rsidP="00316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  <w:color w:val="000000"/>
              </w:rPr>
              <w:lastRenderedPageBreak/>
              <w:t>Св</w:t>
            </w:r>
            <w:r w:rsidR="00E75A50" w:rsidRPr="00316EFF">
              <w:rPr>
                <w:rFonts w:ascii="Times New Roman" w:hAnsi="Times New Roman"/>
                <w:color w:val="000000"/>
              </w:rPr>
              <w:t>едения о решении каждого члена К</w:t>
            </w:r>
            <w:r w:rsidRPr="00316EFF">
              <w:rPr>
                <w:rFonts w:ascii="Times New Roman" w:hAnsi="Times New Roman"/>
                <w:color w:val="000000"/>
              </w:rPr>
              <w:t xml:space="preserve">омиссии о соответствии или несоответствии </w:t>
            </w:r>
            <w:r w:rsidR="00E75A50" w:rsidRPr="00316EFF">
              <w:rPr>
                <w:rFonts w:ascii="Times New Roman" w:hAnsi="Times New Roman"/>
              </w:rPr>
              <w:t xml:space="preserve">участника, подавшего единственную заявку на участие в электронном аукционе и поданной им заявки на участие в нем требованиям Закона о контрактной системе </w:t>
            </w:r>
            <w:r w:rsidR="00E75A50" w:rsidRPr="00316EFF">
              <w:rPr>
                <w:rFonts w:ascii="Times New Roman" w:hAnsi="Times New Roman"/>
                <w:lang w:eastAsia="ru-RU"/>
              </w:rPr>
              <w:t>и документации об электронном аукционе.</w:t>
            </w:r>
          </w:p>
        </w:tc>
      </w:tr>
      <w:tr w:rsidR="00E3136E" w:rsidRPr="00316EFF" w:rsidTr="00E75A50">
        <w:trPr>
          <w:trHeight w:val="69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316EFF" w:rsidRDefault="00E3136E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316EFF" w:rsidRDefault="00E3136E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316EFF" w:rsidRDefault="00E3136E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ФИО члена комиссии</w:t>
            </w:r>
          </w:p>
        </w:tc>
        <w:tc>
          <w:tcPr>
            <w:tcW w:w="11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316EFF" w:rsidRDefault="00E3136E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Решение</w:t>
            </w:r>
          </w:p>
        </w:tc>
      </w:tr>
      <w:tr w:rsidR="00E75A50" w:rsidRPr="00316EFF" w:rsidTr="00E75A50">
        <w:trPr>
          <w:trHeight w:val="458"/>
          <w:tblCellSpacing w:w="5" w:type="nil"/>
        </w:trPr>
        <w:tc>
          <w:tcPr>
            <w:tcW w:w="1114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9307B3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  <w:lang w:val="en-US"/>
              </w:rPr>
              <w:lastRenderedPageBreak/>
              <w:t>EA</w:t>
            </w:r>
            <w:r w:rsidRPr="00316EFF">
              <w:rPr>
                <w:rFonts w:ascii="Times New Roman" w:hAnsi="Times New Roman"/>
              </w:rPr>
              <w:t xml:space="preserve">-122663 / </w:t>
            </w:r>
            <w:r w:rsidRPr="00316EFF">
              <w:rPr>
                <w:rFonts w:ascii="Times New Roman" w:hAnsi="Times New Roman"/>
                <w:color w:val="000000"/>
                <w:shd w:val="clear" w:color="auto" w:fill="FFFFFF"/>
              </w:rPr>
              <w:t>22.10.2021 / 19:04:50</w:t>
            </w:r>
          </w:p>
        </w:tc>
        <w:tc>
          <w:tcPr>
            <w:tcW w:w="1550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 xml:space="preserve">Участник электронного аукциона </w:t>
            </w:r>
            <w:r w:rsidR="005B24A9" w:rsidRPr="00316EFF">
              <w:rPr>
                <w:rFonts w:ascii="Times New Roman" w:hAnsi="Times New Roman"/>
              </w:rPr>
              <w:t>ОБЩЕСТВО С ОГРАНИЧЕННОЙ ОТВЕТСТВЕННОСТЬЮ "ТВЕС СЕВЕРО-ЗАПАД"</w:t>
            </w:r>
          </w:p>
          <w:p w:rsidR="005B24A9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 xml:space="preserve">ИНН </w:t>
            </w:r>
            <w:r w:rsidR="005B24A9" w:rsidRPr="00316EFF">
              <w:rPr>
                <w:rFonts w:ascii="Times New Roman" w:hAnsi="Times New Roman"/>
              </w:rPr>
              <w:t>7816530372</w:t>
            </w:r>
            <w:r w:rsidRPr="00316EFF">
              <w:rPr>
                <w:rFonts w:ascii="Times New Roman" w:hAnsi="Times New Roman"/>
              </w:rPr>
              <w:t xml:space="preserve">, </w:t>
            </w:r>
          </w:p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 xml:space="preserve">подавший единственную заявку на участие в электронном аукционе </w:t>
            </w:r>
          </w:p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 xml:space="preserve">и поданная им заявка </w:t>
            </w:r>
            <w:r w:rsidRPr="00316EFF">
              <w:rPr>
                <w:rFonts w:ascii="Times New Roman" w:hAnsi="Times New Roman"/>
                <w:bCs/>
              </w:rPr>
              <w:t xml:space="preserve">соответствуют требованиям </w:t>
            </w:r>
            <w:r w:rsidRPr="00316EFF">
              <w:rPr>
                <w:rFonts w:ascii="Times New Roman" w:hAnsi="Times New Roman"/>
              </w:rPr>
              <w:t xml:space="preserve">Закона о контрактной системе </w:t>
            </w:r>
            <w:r w:rsidRPr="00316EFF">
              <w:rPr>
                <w:rFonts w:ascii="Times New Roman" w:hAnsi="Times New Roman"/>
              </w:rPr>
              <w:br/>
            </w:r>
            <w:r w:rsidRPr="00316EFF">
              <w:rPr>
                <w:rFonts w:ascii="Times New Roman" w:hAnsi="Times New Roman"/>
                <w:lang w:eastAsia="ru-RU"/>
              </w:rPr>
              <w:t xml:space="preserve">и документации об </w:t>
            </w:r>
            <w:r w:rsidR="00285B91" w:rsidRPr="00316EFF">
              <w:rPr>
                <w:rFonts w:ascii="Times New Roman" w:hAnsi="Times New Roman"/>
                <w:lang w:eastAsia="ru-RU"/>
              </w:rPr>
              <w:t>электронном аукционе</w:t>
            </w:r>
            <w:r w:rsidRPr="00316EFF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16EFF">
              <w:rPr>
                <w:rFonts w:ascii="Times New Roman" w:hAnsi="Times New Roman"/>
              </w:rPr>
              <w:t>Кабушка</w:t>
            </w:r>
            <w:proofErr w:type="spellEnd"/>
            <w:r w:rsidRPr="00316EFF">
              <w:rPr>
                <w:rFonts w:ascii="Times New Roman" w:hAnsi="Times New Roman"/>
              </w:rPr>
              <w:t xml:space="preserve"> Ю.Н.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A50" w:rsidRPr="00316EFF" w:rsidRDefault="00E75A50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316EFF" w:rsidTr="00E75A50">
        <w:trPr>
          <w:trHeight w:val="400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Дегтярева Н.И.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E75A50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316EFF" w:rsidTr="00E75A50">
        <w:trPr>
          <w:trHeight w:val="5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16EFF">
              <w:rPr>
                <w:rFonts w:ascii="Times New Roman" w:hAnsi="Times New Roman"/>
              </w:rPr>
              <w:t>Глушаков</w:t>
            </w:r>
            <w:proofErr w:type="spellEnd"/>
            <w:r w:rsidRPr="00316EFF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A50" w:rsidRPr="00316EFF" w:rsidRDefault="00E75A50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316EFF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Ткач Н.А.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E75A50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316EFF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5B24A9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  <w:lang w:val="en-US"/>
              </w:rPr>
              <w:t>Груздев</w:t>
            </w:r>
            <w:r w:rsidRPr="00316EFF">
              <w:rPr>
                <w:rFonts w:ascii="Times New Roman" w:hAnsi="Times New Roman"/>
              </w:rPr>
              <w:t xml:space="preserve"> О.А.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316EFF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Васильева Е.Г.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316EFF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5A50" w:rsidRPr="00316EFF" w:rsidRDefault="00E75A50" w:rsidP="00316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Волобуева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316EFF" w:rsidRDefault="00A66AB6" w:rsidP="00316EFF">
            <w:pPr>
              <w:spacing w:after="0" w:line="240" w:lineRule="auto"/>
              <w:rPr>
                <w:rFonts w:ascii="Times New Roman" w:hAnsi="Times New Roman"/>
              </w:rPr>
            </w:pPr>
            <w:r w:rsidRPr="00316EFF">
              <w:rPr>
                <w:rFonts w:ascii="Times New Roman" w:hAnsi="Times New Roman"/>
              </w:rPr>
              <w:t>Соответствует</w:t>
            </w:r>
          </w:p>
        </w:tc>
      </w:tr>
    </w:tbl>
    <w:p w:rsidR="00E3136E" w:rsidRPr="00316EFF" w:rsidRDefault="007C06CE" w:rsidP="00316E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2</w:t>
      </w:r>
      <w:r w:rsidR="00E3136E" w:rsidRPr="00316EFF">
        <w:rPr>
          <w:rFonts w:ascii="Times New Roman" w:eastAsia="Times New Roman" w:hAnsi="Times New Roman"/>
        </w:rPr>
        <w:t xml:space="preserve">. Заказчику заключить контракт с </w:t>
      </w:r>
      <w:r w:rsidR="005B24A9" w:rsidRPr="00316EFF">
        <w:rPr>
          <w:rFonts w:ascii="Times New Roman" w:hAnsi="Times New Roman"/>
        </w:rPr>
        <w:t>ОБЩЕСТВОМ С ОГРАНИЧЕННОЙ ОТВЕТСТВЕННОСТЬЮ "ТВЕС СЕВЕРО-ЗАПАД"</w:t>
      </w:r>
      <w:r w:rsidR="008A2B1C" w:rsidRPr="00316EFF">
        <w:rPr>
          <w:rFonts w:ascii="Times New Roman" w:hAnsi="Times New Roman"/>
          <w:color w:val="000000"/>
        </w:rPr>
        <w:t xml:space="preserve"> </w:t>
      </w:r>
      <w:r w:rsidR="00A66AB6" w:rsidRPr="00316EFF">
        <w:rPr>
          <w:rFonts w:ascii="Times New Roman" w:hAnsi="Times New Roman"/>
        </w:rPr>
        <w:t xml:space="preserve">(ИНН </w:t>
      </w:r>
      <w:r w:rsidR="005B24A9" w:rsidRPr="00316EFF">
        <w:rPr>
          <w:rFonts w:ascii="Times New Roman" w:hAnsi="Times New Roman"/>
        </w:rPr>
        <w:t>7816530372</w:t>
      </w:r>
      <w:r w:rsidR="00A66AB6" w:rsidRPr="00316EFF">
        <w:rPr>
          <w:rFonts w:ascii="Times New Roman" w:hAnsi="Times New Roman"/>
        </w:rPr>
        <w:t xml:space="preserve">) </w:t>
      </w:r>
      <w:r w:rsidR="00E3136E" w:rsidRPr="00316EFF">
        <w:rPr>
          <w:rFonts w:ascii="Times New Roman" w:eastAsia="Times New Roman" w:hAnsi="Times New Roman"/>
        </w:rPr>
        <w:t xml:space="preserve">в соответствии с </w:t>
      </w:r>
      <w:hyperlink r:id="rId5" w:history="1">
        <w:r w:rsidR="00A66AB6" w:rsidRPr="00316EFF">
          <w:rPr>
            <w:rFonts w:ascii="Times New Roman" w:eastAsia="Times New Roman" w:hAnsi="Times New Roman"/>
          </w:rPr>
          <w:t>пунктом 25 части 1 статьи</w:t>
        </w:r>
        <w:r w:rsidR="00E3136E" w:rsidRPr="00316EFF">
          <w:rPr>
            <w:rFonts w:ascii="Times New Roman" w:eastAsia="Times New Roman" w:hAnsi="Times New Roman"/>
          </w:rPr>
          <w:t xml:space="preserve"> 93</w:t>
        </w:r>
      </w:hyperlink>
      <w:r w:rsidR="00E3136E" w:rsidRPr="00316EFF">
        <w:rPr>
          <w:rFonts w:ascii="Times New Roman" w:eastAsia="Times New Roman" w:hAnsi="Times New Roman"/>
        </w:rPr>
        <w:t xml:space="preserve"> Закона о контрактной системе в порядке, установленном Законом о контрактной системе</w:t>
      </w:r>
      <w:r w:rsidR="00A66AB6" w:rsidRPr="00316EFF">
        <w:rPr>
          <w:rFonts w:ascii="Times New Roman" w:eastAsia="Times New Roman" w:hAnsi="Times New Roman"/>
        </w:rPr>
        <w:t>.</w:t>
      </w:r>
    </w:p>
    <w:p w:rsidR="00E3136E" w:rsidRPr="00316EFF" w:rsidRDefault="00E3136E" w:rsidP="00316E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</w:p>
    <w:p w:rsidR="00E3136E" w:rsidRPr="00316EFF" w:rsidRDefault="00E3136E" w:rsidP="00316EFF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  <w:r w:rsidRPr="00316EFF">
        <w:rPr>
          <w:rFonts w:ascii="Times New Roman" w:hAnsi="Times New Roman"/>
          <w:lang w:eastAsia="ru-RU"/>
        </w:rPr>
        <w:t xml:space="preserve">Настоящий протокол подлежит направлению оператору электронной площадки </w:t>
      </w:r>
      <w:r w:rsidR="005B24A9" w:rsidRPr="00316EFF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="005B24A9" w:rsidRPr="00316EFF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="005B24A9" w:rsidRPr="00316EFF">
        <w:rPr>
          <w:rFonts w:ascii="Times New Roman" w:hAnsi="Times New Roman"/>
          <w:color w:val="000000"/>
          <w:shd w:val="clear" w:color="auto" w:fill="FFFFFF"/>
        </w:rPr>
        <w:t>»</w:t>
      </w:r>
      <w:r w:rsidR="005B24A9" w:rsidRPr="00316EFF">
        <w:rPr>
          <w:rFonts w:ascii="Times New Roman" w:hAnsi="Times New Roman"/>
          <w:color w:val="333333"/>
        </w:rPr>
        <w:t xml:space="preserve"> </w:t>
      </w:r>
      <w:r w:rsidR="005B24A9" w:rsidRPr="00316EFF">
        <w:rPr>
          <w:rFonts w:ascii="Times New Roman" w:hAnsi="Times New Roman"/>
        </w:rPr>
        <w:t>https://gz.lot-online.ru/</w:t>
      </w:r>
      <w:r w:rsidRPr="00316EFF">
        <w:rPr>
          <w:rFonts w:ascii="Times New Roman" w:hAnsi="Times New Roman"/>
          <w:lang w:eastAsia="ru-RU"/>
        </w:rPr>
        <w:t xml:space="preserve"> и размещению в единой информационной системе в сфере закупок (на официальном сайте www.zakupki.gov.ru) в порядке и сроки, установленные Законом о контрактной системе.</w:t>
      </w:r>
    </w:p>
    <w:p w:rsidR="00A66AB6" w:rsidRPr="00316EFF" w:rsidRDefault="00A66AB6" w:rsidP="00316EFF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A66AB6" w:rsidRPr="00316EFF" w:rsidRDefault="00A66AB6" w:rsidP="00316EFF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A66AB6" w:rsidRPr="00316EFF" w:rsidRDefault="00A66AB6" w:rsidP="00316EFF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  <w:r w:rsidRPr="00316EFF">
        <w:rPr>
          <w:rFonts w:ascii="Times New Roman" w:hAnsi="Times New Roman"/>
          <w:lang w:eastAsia="ru-RU"/>
        </w:rPr>
        <w:t>Подписи членов Комиссии:</w:t>
      </w:r>
    </w:p>
    <w:p w:rsidR="00A66AB6" w:rsidRPr="00316EFF" w:rsidRDefault="00A66AB6" w:rsidP="00316EFF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p w:rsidR="00A66AB6" w:rsidRPr="00316EFF" w:rsidRDefault="00A66AB6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Председатель Комиссии ______________________________ </w:t>
      </w:r>
      <w:proofErr w:type="spellStart"/>
      <w:r w:rsidRPr="00316EFF">
        <w:rPr>
          <w:rFonts w:ascii="Times New Roman" w:eastAsia="Times New Roman" w:hAnsi="Times New Roman"/>
        </w:rPr>
        <w:t>Кабушка</w:t>
      </w:r>
      <w:proofErr w:type="spellEnd"/>
      <w:r w:rsidRPr="00316EFF">
        <w:rPr>
          <w:rFonts w:ascii="Times New Roman" w:eastAsia="Times New Roman" w:hAnsi="Times New Roman"/>
        </w:rPr>
        <w:t xml:space="preserve"> Юрий </w:t>
      </w:r>
      <w:r w:rsidR="00DA4755" w:rsidRPr="00316EFF">
        <w:rPr>
          <w:rFonts w:ascii="Times New Roman" w:eastAsia="Times New Roman" w:hAnsi="Times New Roman"/>
        </w:rPr>
        <w:t>Николаевич</w:t>
      </w:r>
    </w:p>
    <w:p w:rsidR="00316EFF" w:rsidRDefault="00316EFF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316EFF" w:rsidRDefault="00A66AB6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Заместитель председателя Комиссии __________________</w:t>
      </w:r>
      <w:r w:rsidR="00A67E11" w:rsidRPr="00316EFF">
        <w:rPr>
          <w:rFonts w:ascii="Times New Roman" w:eastAsia="Times New Roman" w:hAnsi="Times New Roman"/>
        </w:rPr>
        <w:t>_</w:t>
      </w:r>
      <w:r w:rsidRPr="00316EFF">
        <w:rPr>
          <w:rFonts w:ascii="Times New Roman" w:eastAsia="Times New Roman" w:hAnsi="Times New Roman"/>
        </w:rPr>
        <w:t>Дегтярева Наталья Игоревна</w:t>
      </w:r>
    </w:p>
    <w:p w:rsidR="00316EFF" w:rsidRDefault="00316EFF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316EFF" w:rsidRDefault="00A66AB6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Член Комиссии</w:t>
      </w:r>
      <w:r w:rsidR="00A67E11" w:rsidRPr="00316EFF">
        <w:rPr>
          <w:rFonts w:ascii="Times New Roman" w:eastAsia="Times New Roman" w:hAnsi="Times New Roman"/>
        </w:rPr>
        <w:t>______________________________________</w:t>
      </w:r>
      <w:proofErr w:type="spellStart"/>
      <w:r w:rsidRPr="00316EFF">
        <w:rPr>
          <w:rFonts w:ascii="Times New Roman" w:eastAsia="Times New Roman" w:hAnsi="Times New Roman"/>
        </w:rPr>
        <w:t>Глушаков</w:t>
      </w:r>
      <w:proofErr w:type="spellEnd"/>
      <w:r w:rsidRPr="00316EFF">
        <w:rPr>
          <w:rFonts w:ascii="Times New Roman" w:eastAsia="Times New Roman" w:hAnsi="Times New Roman"/>
        </w:rPr>
        <w:t xml:space="preserve"> Евгений Владимирович</w:t>
      </w:r>
    </w:p>
    <w:p w:rsidR="00316EFF" w:rsidRDefault="00316EFF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316EFF" w:rsidRDefault="00A66AB6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Член </w:t>
      </w:r>
      <w:proofErr w:type="spellStart"/>
      <w:r w:rsidRPr="00316EFF">
        <w:rPr>
          <w:rFonts w:ascii="Times New Roman" w:eastAsia="Times New Roman" w:hAnsi="Times New Roman"/>
        </w:rPr>
        <w:t>Комиссии</w:t>
      </w:r>
      <w:r w:rsidR="00A67E11" w:rsidRPr="00316EFF">
        <w:rPr>
          <w:rFonts w:ascii="Times New Roman" w:eastAsia="Times New Roman" w:hAnsi="Times New Roman"/>
        </w:rPr>
        <w:t>______________________________________</w:t>
      </w:r>
      <w:r w:rsidRPr="00316EFF">
        <w:rPr>
          <w:rFonts w:ascii="Times New Roman" w:eastAsia="Times New Roman" w:hAnsi="Times New Roman"/>
        </w:rPr>
        <w:t>Ткач</w:t>
      </w:r>
      <w:proofErr w:type="spellEnd"/>
      <w:r w:rsidRPr="00316EFF">
        <w:rPr>
          <w:rFonts w:ascii="Times New Roman" w:eastAsia="Times New Roman" w:hAnsi="Times New Roman"/>
        </w:rPr>
        <w:t xml:space="preserve"> Наталья Александровна</w:t>
      </w:r>
    </w:p>
    <w:p w:rsidR="00316EFF" w:rsidRDefault="00316EFF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316EFF" w:rsidRDefault="00A66AB6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>Член Комиссии</w:t>
      </w:r>
      <w:r w:rsidR="00A67E11" w:rsidRPr="00316EFF">
        <w:rPr>
          <w:rFonts w:ascii="Times New Roman" w:eastAsia="Times New Roman" w:hAnsi="Times New Roman"/>
        </w:rPr>
        <w:t>______________________________________</w:t>
      </w:r>
      <w:r w:rsidR="005B24A9" w:rsidRPr="00316EFF">
        <w:rPr>
          <w:rFonts w:ascii="Times New Roman" w:hAnsi="Times New Roman"/>
        </w:rPr>
        <w:t xml:space="preserve"> Груздев Олег Александрович</w:t>
      </w:r>
    </w:p>
    <w:p w:rsidR="00316EFF" w:rsidRDefault="00316EFF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316EFF" w:rsidRDefault="00A66AB6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Член Комиссии </w:t>
      </w:r>
      <w:r w:rsidR="00A67E11" w:rsidRPr="00316EFF">
        <w:rPr>
          <w:rFonts w:ascii="Times New Roman" w:eastAsia="Times New Roman" w:hAnsi="Times New Roman"/>
        </w:rPr>
        <w:t>______________________________________</w:t>
      </w:r>
      <w:r w:rsidRPr="00316EFF">
        <w:rPr>
          <w:rFonts w:ascii="Times New Roman" w:eastAsia="Times New Roman" w:hAnsi="Times New Roman"/>
        </w:rPr>
        <w:t>Васильева Евгения Геннадьевна</w:t>
      </w:r>
    </w:p>
    <w:p w:rsidR="00316EFF" w:rsidRDefault="00316EFF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316EFF" w:rsidRDefault="00A66AB6" w:rsidP="00316EF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16EFF">
        <w:rPr>
          <w:rFonts w:ascii="Times New Roman" w:eastAsia="Times New Roman" w:hAnsi="Times New Roman"/>
        </w:rPr>
        <w:t xml:space="preserve">Член </w:t>
      </w:r>
      <w:proofErr w:type="spellStart"/>
      <w:r w:rsidRPr="00316EFF">
        <w:rPr>
          <w:rFonts w:ascii="Times New Roman" w:eastAsia="Times New Roman" w:hAnsi="Times New Roman"/>
        </w:rPr>
        <w:t>Комиссии</w:t>
      </w:r>
      <w:r w:rsidR="00A67E11" w:rsidRPr="00316EFF">
        <w:rPr>
          <w:rFonts w:ascii="Times New Roman" w:eastAsia="Times New Roman" w:hAnsi="Times New Roman"/>
        </w:rPr>
        <w:t>______________________________________</w:t>
      </w:r>
      <w:r w:rsidRPr="00316EFF">
        <w:rPr>
          <w:rFonts w:ascii="Times New Roman" w:eastAsia="Times New Roman" w:hAnsi="Times New Roman"/>
        </w:rPr>
        <w:t>Волобуева</w:t>
      </w:r>
      <w:proofErr w:type="spellEnd"/>
      <w:r w:rsidRPr="00316EFF">
        <w:rPr>
          <w:rFonts w:ascii="Times New Roman" w:eastAsia="Times New Roman" w:hAnsi="Times New Roman"/>
        </w:rPr>
        <w:t xml:space="preserve"> Елена Валерьевна</w:t>
      </w:r>
    </w:p>
    <w:p w:rsidR="00A66AB6" w:rsidRPr="00316EFF" w:rsidRDefault="00A66AB6" w:rsidP="00316EFF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sectPr w:rsidR="00A66AB6" w:rsidRPr="00316EFF" w:rsidSect="001B67DF">
      <w:pgSz w:w="11906" w:h="16838"/>
      <w:pgMar w:top="851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5748"/>
    <w:multiLevelType w:val="hybridMultilevel"/>
    <w:tmpl w:val="5254F0F6"/>
    <w:lvl w:ilvl="0" w:tplc="B088C208">
      <w:start w:val="1"/>
      <w:numFmt w:val="decimal"/>
      <w:lvlText w:val="%1."/>
      <w:lvlJc w:val="left"/>
      <w:pPr>
        <w:ind w:left="9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6EF0710"/>
    <w:multiLevelType w:val="hybridMultilevel"/>
    <w:tmpl w:val="4DB0A814"/>
    <w:lvl w:ilvl="0" w:tplc="1764BD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36E"/>
    <w:rsid w:val="00017963"/>
    <w:rsid w:val="00125549"/>
    <w:rsid w:val="001875C4"/>
    <w:rsid w:val="00187E7F"/>
    <w:rsid w:val="00206CD5"/>
    <w:rsid w:val="00285B91"/>
    <w:rsid w:val="002A3D8E"/>
    <w:rsid w:val="00316EFF"/>
    <w:rsid w:val="003416A3"/>
    <w:rsid w:val="004C19BB"/>
    <w:rsid w:val="005B24A9"/>
    <w:rsid w:val="007C06CE"/>
    <w:rsid w:val="0085038C"/>
    <w:rsid w:val="008934CA"/>
    <w:rsid w:val="008A2B1C"/>
    <w:rsid w:val="00904435"/>
    <w:rsid w:val="009307B3"/>
    <w:rsid w:val="00A63E4B"/>
    <w:rsid w:val="00A66AB6"/>
    <w:rsid w:val="00A67E11"/>
    <w:rsid w:val="00AA0554"/>
    <w:rsid w:val="00B17840"/>
    <w:rsid w:val="00CB0143"/>
    <w:rsid w:val="00CD14C0"/>
    <w:rsid w:val="00DA4755"/>
    <w:rsid w:val="00DA5C7C"/>
    <w:rsid w:val="00E3136E"/>
    <w:rsid w:val="00E75A50"/>
    <w:rsid w:val="00E9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4342"/>
  <w15:chartTrackingRefBased/>
  <w15:docId w15:val="{64E73796-E010-4412-8B1A-C3516C7A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36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13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A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0554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93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1F1D514BDA119D75838EB8B73A278AB3B550AA0EDAE5E82745B515C9739E912BEB31E7CBCB970BBu7j8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9</cp:revision>
  <cp:lastPrinted>2021-07-06T14:23:00Z</cp:lastPrinted>
  <dcterms:created xsi:type="dcterms:W3CDTF">2021-07-06T15:10:00Z</dcterms:created>
  <dcterms:modified xsi:type="dcterms:W3CDTF">2021-10-25T14:49:00Z</dcterms:modified>
</cp:coreProperties>
</file>