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D72" w:rsidRDefault="004C77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4D72" w:rsidRPr="004C7722" w:rsidRDefault="004C7722">
      <w:pPr>
        <w:ind w:firstLine="567"/>
        <w:jc w:val="center"/>
      </w:pPr>
      <w:r w:rsidRPr="004C7722">
        <w:rPr>
          <w:rFonts w:eastAsia="Times New Roman"/>
          <w:b/>
          <w:bCs/>
          <w:sz w:val="20"/>
          <w:szCs w:val="20"/>
        </w:rPr>
        <w:t xml:space="preserve">"Поставка продуктов питания (сметана)" </w:t>
      </w:r>
    </w:p>
    <w:p w:rsidR="00304D72" w:rsidRPr="004C7722" w:rsidRDefault="004C7722">
      <w:pPr>
        <w:ind w:firstLine="567"/>
        <w:jc w:val="center"/>
        <w:rPr>
          <w:rFonts w:eastAsia="Times New Roman"/>
          <w:b/>
          <w:bCs/>
        </w:rPr>
      </w:pPr>
      <w:r w:rsidRPr="004C77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7722">
        <w:rPr>
          <w:rFonts w:eastAsia="Times New Roman"/>
          <w:b/>
          <w:bCs/>
          <w:sz w:val="20"/>
          <w:szCs w:val="20"/>
        </w:rPr>
        <w:t xml:space="preserve"> 1001200000621000273) </w:t>
      </w:r>
    </w:p>
    <w:p w:rsidR="00304D72" w:rsidRPr="004C7722" w:rsidRDefault="00304D72">
      <w:pPr>
        <w:ind w:firstLine="567"/>
        <w:jc w:val="center"/>
        <w:rPr>
          <w:sz w:val="20"/>
          <w:szCs w:val="20"/>
        </w:rPr>
      </w:pPr>
    </w:p>
    <w:p w:rsidR="00304D72" w:rsidRPr="004C7722" w:rsidRDefault="004C7722">
      <w:pPr>
        <w:ind w:firstLine="567"/>
        <w:jc w:val="right"/>
      </w:pPr>
      <w:r w:rsidRPr="004C7722">
        <w:rPr>
          <w:rFonts w:eastAsia="Times New Roman"/>
          <w:sz w:val="20"/>
          <w:szCs w:val="20"/>
        </w:rPr>
        <w:t>26.10.21 17:45:51 (</w:t>
      </w:r>
      <w:r>
        <w:rPr>
          <w:rFonts w:eastAsia="Times New Roman"/>
          <w:sz w:val="20"/>
          <w:szCs w:val="20"/>
          <w:lang w:val="en-US"/>
        </w:rPr>
        <w:t>MSK</w:t>
      </w:r>
      <w:r w:rsidRPr="004C7722">
        <w:rPr>
          <w:rFonts w:eastAsia="Times New Roman"/>
          <w:sz w:val="20"/>
          <w:szCs w:val="20"/>
        </w:rPr>
        <w:t>+02:00)</w:t>
      </w:r>
    </w:p>
    <w:p w:rsidR="00304D72" w:rsidRPr="004C7722" w:rsidRDefault="00304D72">
      <w:pPr>
        <w:ind w:firstLine="567"/>
        <w:rPr>
          <w:rFonts w:eastAsia="Times New Roman"/>
          <w:sz w:val="20"/>
          <w:szCs w:val="20"/>
        </w:rPr>
      </w:pPr>
    </w:p>
    <w:p w:rsidR="00304D72" w:rsidRDefault="004C772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</w:t>
      </w:r>
      <w:r>
        <w:rPr>
          <w:rFonts w:eastAsia="Times New Roman"/>
          <w:sz w:val="20"/>
          <w:szCs w:val="20"/>
        </w:rPr>
        <w:t>г, УЛИЦА РИХАРДА ЗОРГЕ, ДОМ 73/3</w:t>
      </w:r>
    </w:p>
    <w:p w:rsidR="00304D72" w:rsidRDefault="00304D72">
      <w:pPr>
        <w:rPr>
          <w:rFonts w:eastAsia="Times New Roman"/>
          <w:sz w:val="20"/>
          <w:szCs w:val="20"/>
        </w:rPr>
      </w:pPr>
    </w:p>
    <w:p w:rsidR="00304D72" w:rsidRPr="004C7722" w:rsidRDefault="004C7722">
      <w:r>
        <w:rPr>
          <w:rFonts w:eastAsia="Times New Roman"/>
          <w:sz w:val="20"/>
          <w:szCs w:val="20"/>
        </w:rPr>
        <w:t>Организатор</w:t>
      </w:r>
      <w:r w:rsidRPr="004C7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772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04D72" w:rsidRPr="004C7722" w:rsidRDefault="00304D72">
      <w:pPr>
        <w:rPr>
          <w:rFonts w:eastAsia="Times New Roman"/>
          <w:sz w:val="20"/>
          <w:szCs w:val="20"/>
        </w:rPr>
      </w:pPr>
    </w:p>
    <w:p w:rsidR="00304D72" w:rsidRDefault="004C7722">
      <w:r w:rsidRPr="004C7722">
        <w:rPr>
          <w:rFonts w:eastAsia="Times New Roman"/>
          <w:sz w:val="20"/>
          <w:szCs w:val="20"/>
        </w:rPr>
        <w:t>Заказчик: ГОСУДАРСТВЕННОЕ БЮДЖЕТНОЕ УЧ</w:t>
      </w:r>
      <w:r w:rsidRPr="004C7722">
        <w:rPr>
          <w:rFonts w:eastAsia="Times New Roman"/>
          <w:sz w:val="20"/>
          <w:szCs w:val="20"/>
        </w:rPr>
        <w:t>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04D72" w:rsidRPr="004C7722" w:rsidRDefault="00304D72">
      <w:pPr>
        <w:rPr>
          <w:rFonts w:eastAsia="Times New Roman"/>
          <w:sz w:val="20"/>
          <w:szCs w:val="20"/>
        </w:rPr>
      </w:pPr>
    </w:p>
    <w:p w:rsidR="00304D72" w:rsidRPr="004C7722" w:rsidRDefault="004C7722">
      <w:r>
        <w:rPr>
          <w:rFonts w:eastAsia="Times New Roman"/>
          <w:sz w:val="20"/>
          <w:szCs w:val="20"/>
        </w:rPr>
        <w:t>Наименование</w:t>
      </w:r>
      <w:r w:rsidRPr="004C7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7722">
        <w:rPr>
          <w:rFonts w:eastAsia="Times New Roman"/>
          <w:sz w:val="20"/>
          <w:szCs w:val="20"/>
        </w:rPr>
        <w:t xml:space="preserve">: Поставка продуктов питания (сметана) </w:t>
      </w:r>
    </w:p>
    <w:p w:rsidR="00304D72" w:rsidRPr="004C7722" w:rsidRDefault="00304D72">
      <w:pPr>
        <w:rPr>
          <w:rFonts w:eastAsia="Times New Roman"/>
          <w:sz w:val="20"/>
          <w:szCs w:val="20"/>
        </w:rPr>
      </w:pPr>
    </w:p>
    <w:p w:rsidR="00304D72" w:rsidRPr="004C7722" w:rsidRDefault="004C77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212027416202802760100103750011</w:t>
      </w:r>
      <w:r>
        <w:rPr>
          <w:rFonts w:eastAsia="Times New Roman"/>
          <w:sz w:val="20"/>
          <w:szCs w:val="20"/>
        </w:rPr>
        <w:t>051244</w:t>
      </w:r>
    </w:p>
    <w:p w:rsidR="00304D72" w:rsidRDefault="00304D72"/>
    <w:p w:rsidR="00304D72" w:rsidRDefault="004C77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49 200,00 руб.</w:t>
      </w:r>
    </w:p>
    <w:p w:rsidR="00304D72" w:rsidRDefault="00304D72">
      <w:pPr>
        <w:rPr>
          <w:rFonts w:eastAsia="Times New Roman"/>
          <w:sz w:val="20"/>
          <w:szCs w:val="20"/>
        </w:rPr>
      </w:pPr>
    </w:p>
    <w:p w:rsidR="00304D72" w:rsidRDefault="004C772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04D72">
        <w:tc>
          <w:tcPr>
            <w:tcW w:w="3400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4D72">
        <w:tc>
          <w:tcPr>
            <w:tcW w:w="3400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4D72">
        <w:tc>
          <w:tcPr>
            <w:tcW w:w="3400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4D72">
        <w:tc>
          <w:tcPr>
            <w:tcW w:w="3400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4D72">
        <w:tc>
          <w:tcPr>
            <w:tcW w:w="3400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4D72" w:rsidRDefault="004C7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04D72" w:rsidRDefault="00304D72">
      <w:pPr>
        <w:rPr>
          <w:rFonts w:eastAsia="Times New Roman"/>
          <w:sz w:val="20"/>
          <w:szCs w:val="20"/>
        </w:rPr>
      </w:pPr>
    </w:p>
    <w:p w:rsidR="00304D72" w:rsidRDefault="004C772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4D72" w:rsidRDefault="00304D72">
      <w:pPr>
        <w:rPr>
          <w:rFonts w:eastAsia="Times New Roman"/>
          <w:sz w:val="20"/>
          <w:szCs w:val="20"/>
        </w:rPr>
      </w:pPr>
    </w:p>
    <w:p w:rsidR="00304D72" w:rsidRDefault="004C7722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04D72" w:rsidRDefault="00304D72">
      <w:pPr>
        <w:rPr>
          <w:rFonts w:eastAsia="Times New Roman"/>
        </w:rPr>
      </w:pPr>
    </w:p>
    <w:p w:rsidR="00304D72" w:rsidRDefault="00304D7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304D72">
        <w:tc>
          <w:tcPr>
            <w:tcW w:w="9924" w:type="dxa"/>
            <w:gridSpan w:val="4"/>
            <w:shd w:val="clear" w:color="auto" w:fill="auto"/>
          </w:tcPr>
          <w:p w:rsidR="00304D72" w:rsidRDefault="004C772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4D7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04D7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r>
              <w:rPr>
                <w:sz w:val="20"/>
                <w:szCs w:val="20"/>
                <w:lang w:val="en-US"/>
              </w:rPr>
              <w:t>EA</w:t>
            </w:r>
            <w:r w:rsidRPr="004C7722">
              <w:rPr>
                <w:sz w:val="20"/>
                <w:szCs w:val="20"/>
              </w:rPr>
              <w:t>-122067</w:t>
            </w:r>
          </w:p>
          <w:p w:rsidR="00304D72" w:rsidRDefault="004C7722">
            <w:r w:rsidRPr="004C7722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D72" w:rsidRDefault="00304D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D72" w:rsidRDefault="004C77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D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r>
              <w:rPr>
                <w:sz w:val="20"/>
                <w:szCs w:val="20"/>
                <w:lang w:val="en-US"/>
              </w:rPr>
              <w:t>EA</w:t>
            </w:r>
            <w:r w:rsidRPr="004C7722">
              <w:rPr>
                <w:sz w:val="20"/>
                <w:szCs w:val="20"/>
              </w:rPr>
              <w:t>-122067</w:t>
            </w:r>
          </w:p>
          <w:p w:rsidR="00304D72" w:rsidRDefault="004C7722">
            <w:r w:rsidRPr="004C7722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D72" w:rsidRDefault="00304D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D72" w:rsidRDefault="004C77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D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r>
              <w:rPr>
                <w:sz w:val="20"/>
                <w:szCs w:val="20"/>
                <w:lang w:val="en-US"/>
              </w:rPr>
              <w:t>EA</w:t>
            </w:r>
            <w:r w:rsidRPr="004C7722">
              <w:rPr>
                <w:sz w:val="20"/>
                <w:szCs w:val="20"/>
              </w:rPr>
              <w:t>-122067</w:t>
            </w:r>
          </w:p>
          <w:p w:rsidR="00304D72" w:rsidRDefault="004C7722">
            <w:r w:rsidRPr="004C772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C7722">
              <w:rPr>
                <w:sz w:val="20"/>
                <w:szCs w:val="20"/>
              </w:rPr>
              <w:t>"КИРИЛЛОВСКОЕ" / 0245017675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D72" w:rsidRDefault="00304D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D72" w:rsidRDefault="004C77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D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r>
              <w:rPr>
                <w:sz w:val="20"/>
                <w:szCs w:val="20"/>
                <w:lang w:val="en-US"/>
              </w:rPr>
              <w:t>EA</w:t>
            </w:r>
            <w:r w:rsidRPr="004C7722">
              <w:rPr>
                <w:sz w:val="20"/>
                <w:szCs w:val="20"/>
              </w:rPr>
              <w:t>-122067</w:t>
            </w:r>
          </w:p>
          <w:p w:rsidR="00304D72" w:rsidRDefault="004C7722">
            <w:r w:rsidRPr="004C7722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D72" w:rsidRDefault="00304D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D72" w:rsidRDefault="004C77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D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r>
              <w:rPr>
                <w:sz w:val="20"/>
                <w:szCs w:val="20"/>
                <w:lang w:val="en-US"/>
              </w:rPr>
              <w:t>EA</w:t>
            </w:r>
            <w:r w:rsidRPr="004C7722">
              <w:rPr>
                <w:sz w:val="20"/>
                <w:szCs w:val="20"/>
              </w:rPr>
              <w:t>-122067</w:t>
            </w:r>
          </w:p>
          <w:p w:rsidR="00304D72" w:rsidRDefault="004C7722">
            <w:r w:rsidRPr="004C7722">
              <w:rPr>
                <w:sz w:val="20"/>
                <w:szCs w:val="20"/>
              </w:rPr>
              <w:t xml:space="preserve">ОБЩЕСТВО С </w:t>
            </w:r>
            <w:r w:rsidRPr="004C7722">
              <w:rPr>
                <w:sz w:val="20"/>
                <w:szCs w:val="20"/>
              </w:rPr>
              <w:t>ОГРАНИЧЕННОЙ ОТВЕТСТВЕННОСТЬЮ "КИРИЛЛОВСКОЕ" / 0245017675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D72" w:rsidRDefault="00304D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D72" w:rsidRDefault="004C77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D72" w:rsidRDefault="004C77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4D72" w:rsidRDefault="00304D72"/>
    <w:p w:rsidR="00304D72" w:rsidRDefault="00304D72">
      <w:pPr>
        <w:jc w:val="both"/>
        <w:rPr>
          <w:sz w:val="20"/>
          <w:szCs w:val="20"/>
          <w:lang w:val="en-US"/>
        </w:rPr>
      </w:pPr>
    </w:p>
    <w:p w:rsidR="00304D72" w:rsidRDefault="004C7722">
      <w:pPr>
        <w:jc w:val="both"/>
      </w:pPr>
      <w:bookmarkStart w:id="0" w:name="__DdeLink__136_4014115248"/>
      <w:bookmarkEnd w:id="0"/>
      <w:r w:rsidRPr="004C772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4C7722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"КИРИЛЛОВСКОЕ".</w:t>
      </w:r>
    </w:p>
    <w:p w:rsidR="00304D72" w:rsidRDefault="00304D72">
      <w:pPr>
        <w:jc w:val="both"/>
        <w:rPr>
          <w:sz w:val="20"/>
          <w:szCs w:val="20"/>
        </w:rPr>
      </w:pPr>
    </w:p>
    <w:p w:rsidR="00304D72" w:rsidRDefault="004C772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</w:t>
      </w:r>
      <w:r>
        <w:rPr>
          <w:rFonts w:eastAsia="Times New Roman"/>
          <w:sz w:val="20"/>
          <w:szCs w:val="20"/>
        </w:rPr>
        <w:t>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</w:t>
      </w:r>
      <w:r>
        <w:rPr>
          <w:rFonts w:eastAsia="Times New Roman"/>
          <w:sz w:val="20"/>
          <w:szCs w:val="20"/>
        </w:rPr>
        <w:t xml:space="preserve">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04D72" w:rsidRDefault="00304D72">
      <w:pPr>
        <w:jc w:val="both"/>
        <w:rPr>
          <w:rFonts w:eastAsia="Times New Roman"/>
          <w:sz w:val="20"/>
          <w:szCs w:val="20"/>
        </w:rPr>
      </w:pPr>
    </w:p>
    <w:p w:rsidR="00304D72" w:rsidRDefault="004C7722">
      <w:pPr>
        <w:jc w:val="both"/>
      </w:pPr>
      <w:r w:rsidRPr="004C772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4D72" w:rsidRDefault="00304D72">
      <w:pPr>
        <w:jc w:val="both"/>
        <w:rPr>
          <w:rFonts w:eastAsia="Times New Roman"/>
          <w:sz w:val="20"/>
          <w:szCs w:val="20"/>
        </w:rPr>
      </w:pPr>
    </w:p>
    <w:p w:rsidR="00304D72" w:rsidRDefault="004C7722">
      <w:r>
        <w:rPr>
          <w:rFonts w:eastAsia="Times New Roman"/>
          <w:sz w:val="20"/>
          <w:szCs w:val="20"/>
        </w:rPr>
        <w:t>Подписи</w:t>
      </w:r>
    </w:p>
    <w:p w:rsidR="00304D72" w:rsidRDefault="00304D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304D72" w:rsidTr="004C7722">
        <w:tc>
          <w:tcPr>
            <w:tcW w:w="3307" w:type="dxa"/>
            <w:shd w:val="clear" w:color="auto" w:fill="auto"/>
            <w:vAlign w:val="bottom"/>
          </w:tcPr>
          <w:p w:rsidR="00304D72" w:rsidRDefault="004C7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04D72" w:rsidRDefault="00304D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04D72" w:rsidRDefault="004C77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04D72" w:rsidTr="004C7722">
        <w:tc>
          <w:tcPr>
            <w:tcW w:w="3307" w:type="dxa"/>
            <w:shd w:val="clear" w:color="auto" w:fill="auto"/>
            <w:vAlign w:val="bottom"/>
          </w:tcPr>
          <w:p w:rsidR="00304D72" w:rsidRDefault="004C7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04D72" w:rsidRDefault="00304D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04D72" w:rsidRDefault="004C77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04D72" w:rsidTr="004C7722">
        <w:tc>
          <w:tcPr>
            <w:tcW w:w="3307" w:type="dxa"/>
            <w:shd w:val="clear" w:color="auto" w:fill="auto"/>
            <w:vAlign w:val="bottom"/>
          </w:tcPr>
          <w:p w:rsidR="00304D72" w:rsidRDefault="004C7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04D72" w:rsidRDefault="00304D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04D72" w:rsidRDefault="004C77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04D72" w:rsidTr="004C7722">
        <w:tc>
          <w:tcPr>
            <w:tcW w:w="3307" w:type="dxa"/>
            <w:shd w:val="clear" w:color="auto" w:fill="auto"/>
            <w:vAlign w:val="bottom"/>
          </w:tcPr>
          <w:p w:rsidR="00304D72" w:rsidRDefault="004C7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04D72" w:rsidRDefault="00304D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04D72" w:rsidRDefault="004C77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04D72" w:rsidTr="004C7722">
        <w:tc>
          <w:tcPr>
            <w:tcW w:w="3307" w:type="dxa"/>
            <w:shd w:val="clear" w:color="auto" w:fill="auto"/>
            <w:vAlign w:val="bottom"/>
          </w:tcPr>
          <w:p w:rsidR="00304D72" w:rsidRDefault="004C7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04D72" w:rsidRDefault="00304D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04D72" w:rsidRDefault="004C77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C7722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D72"/>
    <w:rsid w:val="00304D72"/>
    <w:rsid w:val="004C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078B3-3E45-499B-9CC4-AAE2305E4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2021-10-26T12:41:00Z</dcterms:created>
  <dcterms:modified xsi:type="dcterms:W3CDTF">2021-10-26T12:41:00Z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