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42C" w:rsidRDefault="00E87B28" w:rsidP="002662C6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3442C" w:rsidRDefault="00E87B28" w:rsidP="002662C6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цветочной продукции для нужд Законодательного собрания Ленинградской области"</w:t>
      </w:r>
    </w:p>
    <w:p w:rsidR="0033442C" w:rsidRPr="002662C6" w:rsidRDefault="00E87B28" w:rsidP="002662C6">
      <w:pPr>
        <w:jc w:val="center"/>
        <w:rPr>
          <w:rFonts w:eastAsia="Times New Roman"/>
          <w:b/>
          <w:bCs/>
        </w:rPr>
      </w:pPr>
      <w:r w:rsidRPr="002662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662C6">
        <w:rPr>
          <w:rFonts w:eastAsia="Times New Roman"/>
          <w:b/>
          <w:bCs/>
          <w:sz w:val="20"/>
          <w:szCs w:val="20"/>
        </w:rPr>
        <w:t xml:space="preserve"> 0145200002121000058) </w:t>
      </w:r>
    </w:p>
    <w:p w:rsidR="0033442C" w:rsidRPr="002662C6" w:rsidRDefault="0033442C">
      <w:pPr>
        <w:ind w:firstLine="567"/>
        <w:jc w:val="center"/>
        <w:rPr>
          <w:sz w:val="20"/>
          <w:szCs w:val="20"/>
        </w:rPr>
      </w:pPr>
    </w:p>
    <w:p w:rsidR="0033442C" w:rsidRPr="002662C6" w:rsidRDefault="002662C6" w:rsidP="002662C6">
      <w:pPr>
        <w:ind w:firstLine="567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26.10.2021</w:t>
      </w:r>
    </w:p>
    <w:p w:rsidR="0033442C" w:rsidRPr="002662C6" w:rsidRDefault="00E87B28">
      <w:r>
        <w:rPr>
          <w:rFonts w:eastAsia="Times New Roman"/>
          <w:sz w:val="20"/>
          <w:szCs w:val="20"/>
        </w:rPr>
        <w:t>Место</w:t>
      </w:r>
      <w:r w:rsidRPr="002662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662C6">
        <w:rPr>
          <w:rFonts w:eastAsia="Times New Roman"/>
          <w:sz w:val="20"/>
          <w:szCs w:val="20"/>
        </w:rPr>
        <w:t>: Российская Федерация, 191124, Санкт-Петербург, пл. Растрелли, д.2, лит. А</w:t>
      </w:r>
    </w:p>
    <w:p w:rsidR="0033442C" w:rsidRPr="002662C6" w:rsidRDefault="0033442C">
      <w:pPr>
        <w:rPr>
          <w:rFonts w:eastAsia="Times New Roman"/>
          <w:sz w:val="20"/>
          <w:szCs w:val="20"/>
        </w:rPr>
      </w:pPr>
    </w:p>
    <w:p w:rsidR="0033442C" w:rsidRPr="002662C6" w:rsidRDefault="00E87B28">
      <w:r>
        <w:rPr>
          <w:rFonts w:eastAsia="Times New Roman"/>
          <w:sz w:val="20"/>
          <w:szCs w:val="20"/>
        </w:rPr>
        <w:t>Организатор</w:t>
      </w:r>
      <w:r w:rsidRPr="002662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662C6">
        <w:rPr>
          <w:rFonts w:eastAsia="Times New Roman"/>
          <w:sz w:val="20"/>
          <w:szCs w:val="20"/>
        </w:rPr>
        <w:t>: ЗАКОНОДАТЕЛЬНОЕ СОБРАНИЕ ЛЕНИНГРАДСКОЙ ОБЛАСТИ</w:t>
      </w:r>
    </w:p>
    <w:p w:rsidR="0033442C" w:rsidRPr="002662C6" w:rsidRDefault="0033442C">
      <w:pPr>
        <w:rPr>
          <w:rFonts w:eastAsia="Times New Roman"/>
          <w:sz w:val="20"/>
          <w:szCs w:val="20"/>
        </w:rPr>
      </w:pPr>
    </w:p>
    <w:p w:rsidR="0033442C" w:rsidRPr="002662C6" w:rsidRDefault="00E87B28">
      <w:r w:rsidRPr="002662C6">
        <w:rPr>
          <w:rFonts w:eastAsia="Times New Roman"/>
          <w:sz w:val="20"/>
          <w:szCs w:val="20"/>
        </w:rPr>
        <w:t>Заказчик: ЗАКОНОДАТЕЛЬНОЕ СОБРАНИЕ ЛЕНИНГРАДСКОЙ ОБЛАСТИ</w:t>
      </w:r>
    </w:p>
    <w:p w:rsidR="0033442C" w:rsidRPr="002662C6" w:rsidRDefault="0033442C">
      <w:pPr>
        <w:rPr>
          <w:rFonts w:eastAsia="Times New Roman"/>
          <w:sz w:val="20"/>
          <w:szCs w:val="20"/>
        </w:rPr>
      </w:pPr>
    </w:p>
    <w:p w:rsidR="0033442C" w:rsidRPr="002662C6" w:rsidRDefault="00E87B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662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662C6">
        <w:rPr>
          <w:rFonts w:eastAsia="Times New Roman"/>
          <w:sz w:val="20"/>
          <w:szCs w:val="20"/>
        </w:rPr>
        <w:t xml:space="preserve">: Поставка цветочной продукции для нужд Законодательного собрания Ленинградской области </w:t>
      </w:r>
    </w:p>
    <w:p w:rsidR="0033442C" w:rsidRPr="002662C6" w:rsidRDefault="0033442C">
      <w:pPr>
        <w:rPr>
          <w:rFonts w:eastAsia="Times New Roman"/>
          <w:sz w:val="20"/>
          <w:szCs w:val="20"/>
        </w:rPr>
      </w:pPr>
    </w:p>
    <w:p w:rsidR="0033442C" w:rsidRDefault="00E87B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212782567841778420100101170010119244</w:t>
      </w:r>
    </w:p>
    <w:p w:rsidR="0033442C" w:rsidRDefault="0033442C"/>
    <w:p w:rsidR="0033442C" w:rsidRDefault="00E87B2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761 000,00 руб.</w:t>
      </w:r>
    </w:p>
    <w:p w:rsidR="0033442C" w:rsidRPr="002662C6" w:rsidRDefault="0033442C">
      <w:pPr>
        <w:rPr>
          <w:rFonts w:eastAsia="Times New Roman"/>
          <w:sz w:val="20"/>
          <w:szCs w:val="20"/>
        </w:rPr>
      </w:pPr>
    </w:p>
    <w:p w:rsidR="0033442C" w:rsidRDefault="00E87B28">
      <w:r>
        <w:rPr>
          <w:rFonts w:eastAsia="Times New Roman"/>
          <w:sz w:val="20"/>
          <w:szCs w:val="20"/>
        </w:rPr>
        <w:t>Снижение</w:t>
      </w:r>
      <w:r w:rsidRPr="002662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662C6">
        <w:rPr>
          <w:rFonts w:eastAsia="Times New Roman"/>
          <w:sz w:val="20"/>
          <w:szCs w:val="20"/>
        </w:rPr>
        <w:t>, %: 48.31</w:t>
      </w:r>
    </w:p>
    <w:p w:rsidR="0033442C" w:rsidRDefault="0033442C">
      <w:pPr>
        <w:rPr>
          <w:rFonts w:eastAsia="Times New Roman"/>
          <w:sz w:val="20"/>
          <w:szCs w:val="20"/>
        </w:rPr>
      </w:pPr>
    </w:p>
    <w:p w:rsidR="002662C6" w:rsidRDefault="002662C6" w:rsidP="002662C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присутствующих на заседании членов </w:t>
      </w:r>
      <w:r w:rsidRPr="0090159C">
        <w:rPr>
          <w:rFonts w:eastAsia="Times New Roman"/>
          <w:sz w:val="20"/>
          <w:szCs w:val="20"/>
        </w:rPr>
        <w:t>единой комиссии по осуществлению закупок Законодательного собрания Ленинградской области конкурентными способами определения поставщиков (подрядчиков, исполнителей) (далее - аукционная комиссия)</w:t>
      </w:r>
      <w:r>
        <w:rPr>
          <w:rFonts w:eastAsia="Times New Roman"/>
          <w:sz w:val="20"/>
          <w:szCs w:val="20"/>
        </w:rPr>
        <w:t>:</w:t>
      </w:r>
    </w:p>
    <w:p w:rsidR="00593E3A" w:rsidRDefault="00593E3A" w:rsidP="002662C6">
      <w:pPr>
        <w:jc w:val="both"/>
        <w:rPr>
          <w:sz w:val="20"/>
          <w:szCs w:val="20"/>
        </w:rPr>
      </w:pP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3442C">
        <w:tc>
          <w:tcPr>
            <w:tcW w:w="3400" w:type="dxa"/>
            <w:shd w:val="clear" w:color="auto" w:fill="auto"/>
          </w:tcPr>
          <w:p w:rsidR="0033442C" w:rsidRDefault="00E87B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442C" w:rsidRDefault="00E87B28">
            <w:proofErr w:type="spellStart"/>
            <w:r>
              <w:rPr>
                <w:sz w:val="20"/>
                <w:szCs w:val="20"/>
                <w:lang w:val="en-US"/>
              </w:rPr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442C" w:rsidRDefault="00E87B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442C">
        <w:tc>
          <w:tcPr>
            <w:tcW w:w="3400" w:type="dxa"/>
            <w:shd w:val="clear" w:color="auto" w:fill="auto"/>
          </w:tcPr>
          <w:p w:rsidR="0033442C" w:rsidRDefault="00E87B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442C" w:rsidRDefault="00E87B28"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442C" w:rsidRDefault="00E87B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442C">
        <w:tc>
          <w:tcPr>
            <w:tcW w:w="3400" w:type="dxa"/>
            <w:shd w:val="clear" w:color="auto" w:fill="auto"/>
          </w:tcPr>
          <w:p w:rsidR="0033442C" w:rsidRDefault="00E87B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442C" w:rsidRDefault="00E87B28">
            <w:proofErr w:type="spellStart"/>
            <w:r>
              <w:rPr>
                <w:sz w:val="20"/>
                <w:szCs w:val="20"/>
                <w:lang w:val="en-US"/>
              </w:rPr>
              <w:t>Макаркина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33442C" w:rsidRDefault="00E87B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442C">
        <w:tc>
          <w:tcPr>
            <w:tcW w:w="3400" w:type="dxa"/>
            <w:shd w:val="clear" w:color="auto" w:fill="auto"/>
          </w:tcPr>
          <w:p w:rsidR="0033442C" w:rsidRDefault="00E87B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442C" w:rsidRDefault="00E87B28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442C" w:rsidRDefault="00E87B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442C">
        <w:tc>
          <w:tcPr>
            <w:tcW w:w="3400" w:type="dxa"/>
            <w:shd w:val="clear" w:color="auto" w:fill="auto"/>
          </w:tcPr>
          <w:p w:rsidR="0033442C" w:rsidRDefault="00E87B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442C" w:rsidRDefault="00E87B28">
            <w:r>
              <w:rPr>
                <w:sz w:val="20"/>
                <w:szCs w:val="20"/>
                <w:lang w:val="en-US"/>
              </w:rPr>
              <w:t>Величко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33442C" w:rsidRDefault="00E87B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3442C" w:rsidRDefault="0033442C">
      <w:pPr>
        <w:rPr>
          <w:rFonts w:eastAsia="Times New Roman"/>
          <w:sz w:val="20"/>
          <w:szCs w:val="20"/>
        </w:rPr>
      </w:pPr>
    </w:p>
    <w:p w:rsidR="0033442C" w:rsidRDefault="00E87B2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3442C" w:rsidRDefault="0033442C">
      <w:pPr>
        <w:rPr>
          <w:rFonts w:eastAsia="Times New Roman"/>
          <w:sz w:val="20"/>
          <w:szCs w:val="20"/>
        </w:rPr>
      </w:pPr>
    </w:p>
    <w:p w:rsidR="0033442C" w:rsidRDefault="00E87B28" w:rsidP="00593E3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3442C" w:rsidRDefault="0033442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26"/>
        <w:gridCol w:w="4353"/>
        <w:gridCol w:w="3598"/>
      </w:tblGrid>
      <w:tr w:rsidR="0033442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3442C" w:rsidRDefault="00E87B2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3442C" w:rsidTr="00593E3A">
        <w:tc>
          <w:tcPr>
            <w:tcW w:w="2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ind w:left="142"/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3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3442C" w:rsidTr="00593E3A">
        <w:tc>
          <w:tcPr>
            <w:tcW w:w="2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EA-121142</w:t>
            </w:r>
          </w:p>
        </w:tc>
        <w:tc>
          <w:tcPr>
            <w:tcW w:w="43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ind w:left="142"/>
            </w:pPr>
            <w:r>
              <w:rPr>
                <w:sz w:val="20"/>
                <w:szCs w:val="20"/>
                <w:lang w:val="en-US"/>
              </w:rPr>
              <w:t>МЕЛЬНИК СВЕТЛАНА АЛЕКСАНДРОВНА / 782500015030</w:t>
            </w:r>
          </w:p>
        </w:tc>
        <w:tc>
          <w:tcPr>
            <w:tcW w:w="3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18 800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3442C" w:rsidTr="00593E3A">
        <w:tc>
          <w:tcPr>
            <w:tcW w:w="2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EA-121143</w:t>
            </w:r>
          </w:p>
        </w:tc>
        <w:tc>
          <w:tcPr>
            <w:tcW w:w="43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ind w:left="142"/>
            </w:pPr>
            <w:r>
              <w:rPr>
                <w:sz w:val="20"/>
                <w:szCs w:val="20"/>
                <w:lang w:val="en-US"/>
              </w:rPr>
              <w:t>ИРХИНА МАРИНА ВЛАДИСЛАВОВНА / 780100325933</w:t>
            </w:r>
          </w:p>
        </w:tc>
        <w:tc>
          <w:tcPr>
            <w:tcW w:w="3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19 318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3442C" w:rsidTr="00593E3A">
        <w:tc>
          <w:tcPr>
            <w:tcW w:w="2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EA-122005</w:t>
            </w:r>
          </w:p>
        </w:tc>
        <w:tc>
          <w:tcPr>
            <w:tcW w:w="43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ind w:left="142"/>
            </w:pPr>
            <w:r>
              <w:rPr>
                <w:sz w:val="20"/>
                <w:szCs w:val="20"/>
                <w:lang w:val="en-US"/>
              </w:rPr>
              <w:t>РАДЖАБОВА ОЛЬГА ВАСИЛЬЕВНА / 781414013711</w:t>
            </w:r>
          </w:p>
        </w:tc>
        <w:tc>
          <w:tcPr>
            <w:tcW w:w="3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31 460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3442C" w:rsidRDefault="0033442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3442C" w:rsidTr="002662C6">
        <w:tc>
          <w:tcPr>
            <w:tcW w:w="9977" w:type="dxa"/>
            <w:gridSpan w:val="4"/>
            <w:shd w:val="clear" w:color="auto" w:fill="auto"/>
          </w:tcPr>
          <w:p w:rsidR="0033442C" w:rsidRDefault="00E87B2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3442C" w:rsidTr="002662C6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3442C" w:rsidTr="002662C6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EA-121142</w:t>
            </w:r>
          </w:p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lastRenderedPageBreak/>
              <w:t>МЕЛЬНИК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</w:pPr>
            <w:r w:rsidRPr="002662C6">
              <w:rPr>
                <w:rFonts w:eastAsia="Times New Roman"/>
                <w:sz w:val="20"/>
                <w:szCs w:val="20"/>
              </w:rPr>
              <w:lastRenderedPageBreak/>
              <w:t>Не соответствует</w:t>
            </w:r>
          </w:p>
          <w:p w:rsidR="0033442C" w:rsidRPr="002662C6" w:rsidRDefault="0033442C" w:rsidP="005E5E7A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2662C6" w:rsidRPr="002662C6" w:rsidRDefault="002662C6" w:rsidP="002662C6">
            <w:pPr>
              <w:pStyle w:val="af0"/>
              <w:ind w:left="142"/>
              <w:rPr>
                <w:rFonts w:eastAsia="Times New Roman"/>
                <w:sz w:val="20"/>
                <w:szCs w:val="20"/>
              </w:rPr>
            </w:pPr>
            <w:r w:rsidRPr="002662C6">
              <w:rPr>
                <w:rFonts w:eastAsia="Times New Roman"/>
                <w:sz w:val="20"/>
                <w:szCs w:val="20"/>
              </w:rPr>
              <w:lastRenderedPageBreak/>
              <w:t>Основание отклонения:</w:t>
            </w:r>
          </w:p>
          <w:p w:rsidR="002662C6" w:rsidRDefault="006D78A1" w:rsidP="002662C6">
            <w:pPr>
              <w:pStyle w:val="af0"/>
              <w:ind w:left="142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</w:t>
            </w:r>
            <w:r w:rsidR="002662C6" w:rsidRPr="002662C6">
              <w:rPr>
                <w:rFonts w:eastAsia="Times New Roman"/>
                <w:sz w:val="20"/>
                <w:szCs w:val="20"/>
              </w:rPr>
              <w:t>. 1 ч. 6 ст. 69 Федерального закона № 44-ФЗ.</w:t>
            </w:r>
          </w:p>
          <w:p w:rsidR="006D78A1" w:rsidRPr="00CA179F" w:rsidRDefault="006D78A1" w:rsidP="006D78A1">
            <w:pPr>
              <w:pStyle w:val="af0"/>
              <w:ind w:left="145"/>
              <w:rPr>
                <w:rFonts w:eastAsia="Times New Roman"/>
                <w:sz w:val="20"/>
                <w:szCs w:val="20"/>
              </w:rPr>
            </w:pPr>
            <w:proofErr w:type="spellStart"/>
            <w:r w:rsidRPr="00CA179F">
              <w:rPr>
                <w:rFonts w:eastAsia="Times New Roman"/>
                <w:sz w:val="20"/>
                <w:szCs w:val="20"/>
              </w:rPr>
              <w:t>П</w:t>
            </w:r>
            <w:r>
              <w:rPr>
                <w:rFonts w:eastAsia="Times New Roman"/>
                <w:sz w:val="20"/>
                <w:szCs w:val="20"/>
              </w:rPr>
              <w:t>п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. 1 п. 21.2 Документации об </w:t>
            </w:r>
            <w:r w:rsidRPr="00CA179F">
              <w:rPr>
                <w:rFonts w:eastAsia="Times New Roman"/>
                <w:sz w:val="20"/>
                <w:szCs w:val="20"/>
              </w:rPr>
              <w:t>электронном аукционе;</w:t>
            </w:r>
          </w:p>
          <w:p w:rsidR="006D78A1" w:rsidRDefault="006D78A1" w:rsidP="002662C6">
            <w:pPr>
              <w:pStyle w:val="af0"/>
              <w:ind w:left="142"/>
              <w:rPr>
                <w:rFonts w:eastAsia="Times New Roman"/>
                <w:sz w:val="20"/>
                <w:szCs w:val="20"/>
              </w:rPr>
            </w:pPr>
          </w:p>
          <w:p w:rsidR="002662C6" w:rsidRPr="002662C6" w:rsidRDefault="002662C6" w:rsidP="002662C6">
            <w:pPr>
              <w:pStyle w:val="af0"/>
              <w:ind w:left="142"/>
              <w:rPr>
                <w:rFonts w:eastAsia="Times New Roman"/>
                <w:sz w:val="20"/>
                <w:szCs w:val="20"/>
              </w:rPr>
            </w:pPr>
            <w:r w:rsidRPr="002662C6">
              <w:rPr>
                <w:rFonts w:eastAsia="Times New Roman"/>
                <w:sz w:val="20"/>
                <w:szCs w:val="20"/>
              </w:rPr>
              <w:t>Обоснование причин отклонения:</w:t>
            </w:r>
          </w:p>
          <w:p w:rsidR="0033442C" w:rsidRDefault="002662C6" w:rsidP="005E5E7A">
            <w:pPr>
              <w:pStyle w:val="af0"/>
              <w:ind w:left="142"/>
            </w:pPr>
            <w:r w:rsidRPr="002662C6">
              <w:rPr>
                <w:rFonts w:eastAsia="Times New Roman"/>
                <w:sz w:val="20"/>
                <w:szCs w:val="20"/>
              </w:rPr>
              <w:t>В нарушение требований, установленных пунктом 1 части 5 статьи 66 Федерального закона № 44-ФЗ и подпунктом 1 пункта 12.2. Докумен</w:t>
            </w:r>
            <w:r w:rsidR="00593E3A">
              <w:rPr>
                <w:rFonts w:eastAsia="Times New Roman"/>
                <w:sz w:val="20"/>
                <w:szCs w:val="20"/>
              </w:rPr>
              <w:t xml:space="preserve">тации об электронном аукционе </w:t>
            </w:r>
            <w:r w:rsidRPr="002662C6">
              <w:rPr>
                <w:rFonts w:eastAsia="Times New Roman"/>
                <w:sz w:val="20"/>
                <w:szCs w:val="20"/>
              </w:rPr>
              <w:t>в составе в</w:t>
            </w:r>
            <w:r>
              <w:rPr>
                <w:rFonts w:eastAsia="Times New Roman"/>
                <w:sz w:val="20"/>
                <w:szCs w:val="20"/>
              </w:rPr>
              <w:t>тор</w:t>
            </w:r>
            <w:r w:rsidR="005E5E7A">
              <w:rPr>
                <w:rFonts w:eastAsia="Times New Roman"/>
                <w:sz w:val="20"/>
                <w:szCs w:val="20"/>
              </w:rPr>
              <w:t>ой</w:t>
            </w:r>
            <w:r>
              <w:rPr>
                <w:rFonts w:eastAsia="Times New Roman"/>
                <w:sz w:val="20"/>
                <w:szCs w:val="20"/>
              </w:rPr>
              <w:t xml:space="preserve"> част</w:t>
            </w:r>
            <w:r w:rsidR="005E5E7A">
              <w:rPr>
                <w:rFonts w:eastAsia="Times New Roman"/>
                <w:sz w:val="20"/>
                <w:szCs w:val="20"/>
              </w:rPr>
              <w:t>и</w:t>
            </w:r>
            <w:r>
              <w:rPr>
                <w:rFonts w:eastAsia="Times New Roman"/>
                <w:sz w:val="20"/>
                <w:szCs w:val="20"/>
              </w:rPr>
              <w:t xml:space="preserve"> заявки на участие </w:t>
            </w:r>
            <w:r w:rsidRPr="002662C6">
              <w:rPr>
                <w:rFonts w:eastAsia="Times New Roman"/>
                <w:sz w:val="20"/>
                <w:szCs w:val="20"/>
              </w:rPr>
              <w:t xml:space="preserve">в электронном аукционе (далее – заявка) не предоставлена информация или документы о почтовом адресе участника. </w:t>
            </w:r>
            <w:r w:rsidR="00593E3A">
              <w:rPr>
                <w:rFonts w:eastAsia="Times New Roman"/>
                <w:sz w:val="20"/>
                <w:szCs w:val="20"/>
              </w:rPr>
              <w:t>У</w:t>
            </w:r>
            <w:r w:rsidRPr="002662C6">
              <w:rPr>
                <w:rFonts w:eastAsia="Times New Roman"/>
                <w:sz w:val="20"/>
                <w:szCs w:val="20"/>
              </w:rPr>
              <w:t>ка</w:t>
            </w:r>
            <w:r>
              <w:rPr>
                <w:rFonts w:eastAsia="Times New Roman"/>
                <w:sz w:val="20"/>
                <w:szCs w:val="20"/>
              </w:rPr>
              <w:t xml:space="preserve">занный в заявке почтовый адрес </w:t>
            </w:r>
            <w:r w:rsidRPr="002662C6">
              <w:rPr>
                <w:rFonts w:eastAsia="Times New Roman"/>
                <w:sz w:val="20"/>
                <w:szCs w:val="20"/>
              </w:rPr>
              <w:t>«</w:t>
            </w:r>
            <w:r w:rsidR="00593E3A">
              <w:rPr>
                <w:sz w:val="20"/>
                <w:szCs w:val="20"/>
              </w:rPr>
              <w:t>Город Санкт-Петербург,</w:t>
            </w:r>
            <w:r w:rsidRPr="002662C6">
              <w:rPr>
                <w:rFonts w:eastAsia="Times New Roman"/>
                <w:sz w:val="20"/>
                <w:szCs w:val="20"/>
              </w:rPr>
              <w:t xml:space="preserve">» не </w:t>
            </w:r>
            <w:r>
              <w:rPr>
                <w:rFonts w:eastAsia="Times New Roman"/>
                <w:sz w:val="20"/>
                <w:szCs w:val="20"/>
              </w:rPr>
              <w:t>с</w:t>
            </w:r>
            <w:r w:rsidR="00593E3A">
              <w:rPr>
                <w:rFonts w:eastAsia="Times New Roman"/>
                <w:sz w:val="20"/>
                <w:szCs w:val="20"/>
              </w:rPr>
              <w:t xml:space="preserve">оответствует требованиям </w:t>
            </w:r>
            <w:r w:rsidRPr="002662C6">
              <w:rPr>
                <w:rFonts w:eastAsia="Times New Roman"/>
                <w:sz w:val="20"/>
                <w:szCs w:val="20"/>
              </w:rPr>
              <w:t xml:space="preserve">о почтовом адресе, предусмотренным пунктом 21 Раздела II Правил оказания услуг почтовой связи, утвержденных Приказом </w:t>
            </w:r>
            <w:proofErr w:type="spellStart"/>
            <w:r w:rsidRPr="002662C6">
              <w:rPr>
                <w:rFonts w:eastAsia="Times New Roman"/>
                <w:sz w:val="20"/>
                <w:szCs w:val="20"/>
              </w:rPr>
              <w:t>Минкомсвязи</w:t>
            </w:r>
            <w:proofErr w:type="spellEnd"/>
            <w:r w:rsidRPr="002662C6">
              <w:rPr>
                <w:rFonts w:eastAsia="Times New Roman"/>
                <w:sz w:val="20"/>
                <w:szCs w:val="20"/>
              </w:rPr>
              <w:t xml:space="preserve"> России от 31.07.2014 № 234.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442C" w:rsidTr="002662C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EA-121142</w:t>
            </w:r>
          </w:p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МЕЛЬНИК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</w:pPr>
            <w:r w:rsidRPr="002662C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33442C" w:rsidRPr="002662C6" w:rsidRDefault="0033442C" w:rsidP="002662C6">
            <w:pPr>
              <w:pStyle w:val="af0"/>
              <w:ind w:left="142"/>
              <w:rPr>
                <w:rFonts w:eastAsia="Times New Roman"/>
                <w:sz w:val="20"/>
                <w:szCs w:val="20"/>
              </w:rPr>
            </w:pPr>
          </w:p>
          <w:p w:rsidR="0033442C" w:rsidRDefault="00E87B28" w:rsidP="002662C6">
            <w:pPr>
              <w:pStyle w:val="af0"/>
              <w:ind w:left="142"/>
            </w:pPr>
            <w:r w:rsidRPr="002662C6">
              <w:rPr>
                <w:rFonts w:eastAsia="Times New Roman"/>
                <w:sz w:val="20"/>
                <w:szCs w:val="20"/>
              </w:rPr>
              <w:t>Обоснование:</w:t>
            </w:r>
            <w:r w:rsidRPr="002662C6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2662C6">
              <w:rPr>
                <w:rFonts w:eastAsia="Times New Roman"/>
                <w:sz w:val="20"/>
                <w:szCs w:val="20"/>
              </w:rPr>
              <w:br/>
            </w:r>
            <w:r w:rsidRPr="002662C6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442C" w:rsidTr="002662C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lastRenderedPageBreak/>
              <w:t>EA-121142</w:t>
            </w:r>
          </w:p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МЕЛЬНИК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</w:pPr>
            <w:r w:rsidRPr="002662C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33442C" w:rsidRPr="002662C6" w:rsidRDefault="0033442C" w:rsidP="002662C6">
            <w:pPr>
              <w:pStyle w:val="af0"/>
              <w:ind w:left="142"/>
              <w:rPr>
                <w:rFonts w:eastAsia="Times New Roman"/>
                <w:sz w:val="20"/>
                <w:szCs w:val="20"/>
              </w:rPr>
            </w:pPr>
          </w:p>
          <w:p w:rsidR="0033442C" w:rsidRDefault="00E87B28" w:rsidP="002662C6">
            <w:pPr>
              <w:pStyle w:val="af0"/>
              <w:ind w:left="142"/>
            </w:pPr>
            <w:r w:rsidRPr="002662C6">
              <w:rPr>
                <w:rFonts w:eastAsia="Times New Roman"/>
                <w:sz w:val="20"/>
                <w:szCs w:val="20"/>
              </w:rPr>
              <w:t>Обоснование:</w:t>
            </w:r>
            <w:r w:rsidRPr="002662C6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2662C6">
              <w:rPr>
                <w:rFonts w:eastAsia="Times New Roman"/>
                <w:sz w:val="20"/>
                <w:szCs w:val="20"/>
              </w:rPr>
              <w:br/>
            </w:r>
            <w:r w:rsidRPr="002662C6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442C" w:rsidTr="002662C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EA-121142</w:t>
            </w:r>
          </w:p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МЕЛЬНИК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</w:pPr>
            <w:r w:rsidRPr="002662C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33442C" w:rsidRPr="002662C6" w:rsidRDefault="0033442C" w:rsidP="002662C6">
            <w:pPr>
              <w:pStyle w:val="af0"/>
              <w:ind w:left="142"/>
              <w:rPr>
                <w:rFonts w:eastAsia="Times New Roman"/>
                <w:sz w:val="20"/>
                <w:szCs w:val="20"/>
              </w:rPr>
            </w:pPr>
          </w:p>
          <w:p w:rsidR="0033442C" w:rsidRDefault="00E87B28" w:rsidP="002662C6">
            <w:pPr>
              <w:pStyle w:val="af0"/>
              <w:ind w:left="142"/>
            </w:pPr>
            <w:r w:rsidRPr="002662C6">
              <w:rPr>
                <w:rFonts w:eastAsia="Times New Roman"/>
                <w:sz w:val="20"/>
                <w:szCs w:val="20"/>
              </w:rPr>
              <w:t>Обоснование:</w:t>
            </w:r>
            <w:r w:rsidRPr="002662C6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2662C6">
              <w:rPr>
                <w:rFonts w:eastAsia="Times New Roman"/>
                <w:sz w:val="20"/>
                <w:szCs w:val="20"/>
              </w:rPr>
              <w:br/>
            </w:r>
            <w:r w:rsidRPr="002662C6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442C" w:rsidTr="002662C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EA-121142</w:t>
            </w:r>
          </w:p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МЕЛЬНИК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</w:pPr>
            <w:r w:rsidRPr="002662C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33442C" w:rsidRPr="002662C6" w:rsidRDefault="0033442C" w:rsidP="002662C6">
            <w:pPr>
              <w:pStyle w:val="af0"/>
              <w:ind w:left="142"/>
              <w:rPr>
                <w:rFonts w:eastAsia="Times New Roman"/>
                <w:sz w:val="20"/>
                <w:szCs w:val="20"/>
              </w:rPr>
            </w:pPr>
          </w:p>
          <w:p w:rsidR="0033442C" w:rsidRDefault="00E87B28" w:rsidP="002662C6">
            <w:pPr>
              <w:pStyle w:val="af0"/>
              <w:ind w:left="142"/>
            </w:pPr>
            <w:r w:rsidRPr="002662C6">
              <w:rPr>
                <w:rFonts w:eastAsia="Times New Roman"/>
                <w:sz w:val="20"/>
                <w:szCs w:val="20"/>
              </w:rPr>
              <w:t>Обоснование:</w:t>
            </w:r>
            <w:r w:rsidRPr="002662C6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2662C6">
              <w:rPr>
                <w:rFonts w:eastAsia="Times New Roman"/>
                <w:sz w:val="20"/>
                <w:szCs w:val="20"/>
              </w:rPr>
              <w:br/>
            </w:r>
            <w:r w:rsidRPr="002662C6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Величко Светлана Владимировна</w:t>
            </w:r>
            <w:bookmarkStart w:id="0" w:name="_GoBack"/>
            <w:bookmarkEnd w:id="0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442C" w:rsidTr="002662C6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EA-121143</w:t>
            </w:r>
          </w:p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ИРХИНА МАРИНА ВЛАДИСЛАВОВНА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442C" w:rsidTr="002662C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EA-121143</w:t>
            </w:r>
          </w:p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ИРХИНА МАРИНА ВЛАДИСЛАВОВНА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442C" w:rsidRDefault="0033442C" w:rsidP="002662C6">
            <w:pPr>
              <w:pStyle w:val="af0"/>
              <w:ind w:left="142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442C" w:rsidRDefault="00E87B28" w:rsidP="002662C6">
            <w:pPr>
              <w:pStyle w:val="af0"/>
              <w:ind w:left="142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442C" w:rsidTr="002662C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EA-121143</w:t>
            </w:r>
          </w:p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ИРХИНА МАРИНА ВЛАДИСЛАВОВНА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442C" w:rsidRDefault="0033442C" w:rsidP="002662C6">
            <w:pPr>
              <w:pStyle w:val="af0"/>
              <w:ind w:left="142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442C" w:rsidRDefault="00E87B28" w:rsidP="002662C6">
            <w:pPr>
              <w:pStyle w:val="af0"/>
              <w:ind w:left="142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442C" w:rsidTr="002662C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EA-121143</w:t>
            </w:r>
          </w:p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ИРХИНА МАРИНА ВЛАДИСЛАВОВНА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442C" w:rsidRDefault="0033442C" w:rsidP="002662C6">
            <w:pPr>
              <w:pStyle w:val="af0"/>
              <w:ind w:left="142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442C" w:rsidRDefault="00E87B28" w:rsidP="002662C6">
            <w:pPr>
              <w:pStyle w:val="af0"/>
              <w:ind w:left="142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442C" w:rsidTr="002662C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EA-121143</w:t>
            </w:r>
          </w:p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ИРХИНА МАРИНА ВЛАДИСЛАВОВНА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442C" w:rsidRDefault="0033442C" w:rsidP="002662C6">
            <w:pPr>
              <w:pStyle w:val="af0"/>
              <w:ind w:left="142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442C" w:rsidRDefault="00E87B28" w:rsidP="002662C6">
            <w:pPr>
              <w:pStyle w:val="af0"/>
              <w:ind w:left="142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Величко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442C" w:rsidTr="002662C6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EA-122005</w:t>
            </w:r>
          </w:p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РАДЖАБОВА ОЛЬГА ВАСИЛЬЕВНА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442C" w:rsidRDefault="00E87B28" w:rsidP="002662C6">
            <w:pPr>
              <w:pStyle w:val="af0"/>
              <w:ind w:left="142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442C" w:rsidTr="002662C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EA-122005</w:t>
            </w:r>
          </w:p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РАДЖАБОВА ОЛЬГА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442C" w:rsidRDefault="0033442C" w:rsidP="002662C6">
            <w:pPr>
              <w:pStyle w:val="af0"/>
              <w:ind w:left="142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442C" w:rsidRDefault="00E87B28" w:rsidP="002662C6">
            <w:pPr>
              <w:pStyle w:val="af0"/>
              <w:ind w:left="142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442C" w:rsidTr="002662C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EA-122005</w:t>
            </w:r>
          </w:p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РАДЖАБОВА ОЛЬГА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442C" w:rsidRDefault="0033442C" w:rsidP="002662C6">
            <w:pPr>
              <w:pStyle w:val="af0"/>
              <w:ind w:left="142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442C" w:rsidRDefault="00E87B28" w:rsidP="002662C6">
            <w:pPr>
              <w:pStyle w:val="af0"/>
              <w:ind w:left="142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442C" w:rsidTr="002662C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EA-122005</w:t>
            </w:r>
          </w:p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РАДЖАБОВА ОЛЬГА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442C" w:rsidRDefault="0033442C" w:rsidP="002662C6">
            <w:pPr>
              <w:pStyle w:val="af0"/>
              <w:ind w:left="142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442C" w:rsidRDefault="00E87B28" w:rsidP="002662C6">
            <w:pPr>
              <w:pStyle w:val="af0"/>
              <w:ind w:left="142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442C" w:rsidTr="002662C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EA-122005</w:t>
            </w:r>
          </w:p>
          <w:p w:rsidR="0033442C" w:rsidRDefault="00E87B28" w:rsidP="002662C6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РАДЖАБОВА ОЛЬГА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442C" w:rsidRDefault="0033442C" w:rsidP="002662C6">
            <w:pPr>
              <w:pStyle w:val="af0"/>
              <w:ind w:left="142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442C" w:rsidRDefault="00E87B28" w:rsidP="002662C6">
            <w:pPr>
              <w:pStyle w:val="af0"/>
              <w:ind w:left="142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Величко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442C" w:rsidRDefault="00E87B28" w:rsidP="002662C6">
            <w:pPr>
              <w:pStyle w:val="af0"/>
              <w:ind w:left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3442C" w:rsidRDefault="0033442C">
      <w:pPr>
        <w:rPr>
          <w:sz w:val="20"/>
          <w:szCs w:val="20"/>
        </w:rPr>
      </w:pPr>
    </w:p>
    <w:p w:rsidR="0033442C" w:rsidRDefault="00E87B2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 w:rsidR="002662C6">
        <w:rPr>
          <w:rFonts w:eastAsia="Times New Roman"/>
          <w:sz w:val="20"/>
          <w:szCs w:val="20"/>
        </w:rPr>
        <w:t xml:space="preserve">                              </w:t>
      </w:r>
      <w:r>
        <w:rPr>
          <w:rFonts w:eastAsia="Times New Roman"/>
          <w:sz w:val="20"/>
          <w:szCs w:val="20"/>
        </w:rPr>
        <w:t>ИРХИНА МАРИНА ВЛАДИСЛАВОВНА, предложивший цену контракта 19 318,15 руб.</w:t>
      </w:r>
    </w:p>
    <w:p w:rsidR="0033442C" w:rsidRDefault="0033442C">
      <w:pPr>
        <w:jc w:val="both"/>
        <w:rPr>
          <w:rFonts w:eastAsia="Times New Roman"/>
          <w:sz w:val="20"/>
          <w:szCs w:val="20"/>
        </w:rPr>
      </w:pPr>
    </w:p>
    <w:p w:rsidR="0033442C" w:rsidRDefault="00E87B2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</w:t>
      </w:r>
      <w:r w:rsidR="002662C6">
        <w:rPr>
          <w:rFonts w:eastAsia="Times New Roman"/>
          <w:sz w:val="20"/>
          <w:szCs w:val="20"/>
        </w:rPr>
        <w:t xml:space="preserve">                         </w:t>
      </w:r>
      <w:r>
        <w:rPr>
          <w:rFonts w:eastAsia="Times New Roman"/>
          <w:sz w:val="20"/>
          <w:szCs w:val="20"/>
        </w:rPr>
        <w:t xml:space="preserve">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ИРХИНА МАРИНА ВЛАДИСЛАВОВНА, который предложил наиболее низкую цену контракта и заявка на участие </w:t>
      </w:r>
      <w:r w:rsidR="00593E3A">
        <w:rPr>
          <w:rFonts w:eastAsia="Times New Roman"/>
          <w:sz w:val="20"/>
          <w:szCs w:val="20"/>
        </w:rPr>
        <w:t xml:space="preserve">                                </w:t>
      </w:r>
      <w:r>
        <w:rPr>
          <w:rFonts w:eastAsia="Times New Roman"/>
          <w:sz w:val="20"/>
          <w:szCs w:val="20"/>
        </w:rPr>
        <w:t>в электронном аукционе которого соответствует требованиям, установленным документацией об электронном аукционе.</w:t>
      </w:r>
    </w:p>
    <w:p w:rsidR="004C26CA" w:rsidRDefault="004C26CA">
      <w:pPr>
        <w:jc w:val="both"/>
        <w:rPr>
          <w:rFonts w:eastAsia="Times New Roman"/>
          <w:sz w:val="20"/>
          <w:szCs w:val="20"/>
        </w:rPr>
      </w:pPr>
    </w:p>
    <w:p w:rsidR="004C26CA" w:rsidRDefault="004C26CA">
      <w:pPr>
        <w:jc w:val="both"/>
        <w:rPr>
          <w:rFonts w:eastAsia="Times New Roman"/>
          <w:sz w:val="20"/>
          <w:szCs w:val="20"/>
        </w:rPr>
      </w:pPr>
    </w:p>
    <w:p w:rsidR="0033442C" w:rsidRDefault="00E87B2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3442C" w:rsidRDefault="0033442C">
      <w:pPr>
        <w:jc w:val="both"/>
        <w:rPr>
          <w:rFonts w:eastAsia="Times New Roman"/>
          <w:sz w:val="20"/>
          <w:szCs w:val="20"/>
        </w:rPr>
      </w:pPr>
    </w:p>
    <w:p w:rsidR="0033442C" w:rsidRDefault="00E87B28">
      <w:r>
        <w:rPr>
          <w:rFonts w:eastAsia="Times New Roman"/>
          <w:sz w:val="20"/>
          <w:szCs w:val="20"/>
        </w:rPr>
        <w:t>Подписи</w:t>
      </w:r>
    </w:p>
    <w:p w:rsidR="0033442C" w:rsidRDefault="0033442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3442C">
        <w:tc>
          <w:tcPr>
            <w:tcW w:w="3307" w:type="dxa"/>
            <w:shd w:val="clear" w:color="auto" w:fill="auto"/>
            <w:vAlign w:val="bottom"/>
          </w:tcPr>
          <w:p w:rsidR="0033442C" w:rsidRDefault="00E87B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442C" w:rsidRDefault="0033442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442C" w:rsidRDefault="00E87B2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33442C">
        <w:tc>
          <w:tcPr>
            <w:tcW w:w="3307" w:type="dxa"/>
            <w:shd w:val="clear" w:color="auto" w:fill="auto"/>
            <w:vAlign w:val="bottom"/>
          </w:tcPr>
          <w:p w:rsidR="0033442C" w:rsidRDefault="00E87B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442C" w:rsidRDefault="0033442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442C" w:rsidRDefault="00E87B2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33442C">
        <w:tc>
          <w:tcPr>
            <w:tcW w:w="3307" w:type="dxa"/>
            <w:shd w:val="clear" w:color="auto" w:fill="auto"/>
            <w:vAlign w:val="bottom"/>
          </w:tcPr>
          <w:p w:rsidR="0033442C" w:rsidRDefault="00E87B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442C" w:rsidRDefault="0033442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442C" w:rsidRDefault="00E87B2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Макаркина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33442C">
        <w:tc>
          <w:tcPr>
            <w:tcW w:w="3307" w:type="dxa"/>
            <w:shd w:val="clear" w:color="auto" w:fill="auto"/>
            <w:vAlign w:val="bottom"/>
          </w:tcPr>
          <w:p w:rsidR="0033442C" w:rsidRDefault="00E87B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442C" w:rsidRDefault="0033442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442C" w:rsidRDefault="00E87B2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3442C">
        <w:tc>
          <w:tcPr>
            <w:tcW w:w="3307" w:type="dxa"/>
            <w:shd w:val="clear" w:color="auto" w:fill="auto"/>
            <w:vAlign w:val="bottom"/>
          </w:tcPr>
          <w:p w:rsidR="0033442C" w:rsidRDefault="00E87B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442C" w:rsidRDefault="0033442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442C" w:rsidRDefault="00E87B28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Величко Светлана Владимировна</w:t>
            </w:r>
          </w:p>
        </w:tc>
      </w:tr>
    </w:tbl>
    <w:p w:rsidR="00E87B28" w:rsidRDefault="00E87B28"/>
    <w:sectPr w:rsidR="00E87B28" w:rsidSect="00593E3A">
      <w:headerReference w:type="default" r:id="rId6"/>
      <w:pgSz w:w="11906" w:h="16838"/>
      <w:pgMar w:top="1560" w:right="566" w:bottom="1276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F3A" w:rsidRDefault="00A25F3A" w:rsidP="00593E3A">
      <w:r>
        <w:separator/>
      </w:r>
    </w:p>
  </w:endnote>
  <w:endnote w:type="continuationSeparator" w:id="0">
    <w:p w:rsidR="00A25F3A" w:rsidRDefault="00A25F3A" w:rsidP="00593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F3A" w:rsidRDefault="00A25F3A" w:rsidP="00593E3A">
      <w:r>
        <w:separator/>
      </w:r>
    </w:p>
  </w:footnote>
  <w:footnote w:type="continuationSeparator" w:id="0">
    <w:p w:rsidR="00A25F3A" w:rsidRDefault="00A25F3A" w:rsidP="00593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E3A" w:rsidRDefault="00593E3A">
    <w:pPr>
      <w:pStyle w:val="af2"/>
    </w:pPr>
  </w:p>
  <w:p w:rsidR="00593E3A" w:rsidRDefault="00593E3A" w:rsidP="00593E3A">
    <w:pPr>
      <w:pStyle w:val="af2"/>
      <w:jc w:val="right"/>
    </w:pPr>
  </w:p>
  <w:p w:rsidR="00593E3A" w:rsidRDefault="00593E3A" w:rsidP="00593E3A">
    <w:pPr>
      <w:pStyle w:val="af2"/>
      <w:jc w:val="right"/>
    </w:pPr>
  </w:p>
  <w:p w:rsidR="00593E3A" w:rsidRDefault="00593E3A" w:rsidP="00593E3A">
    <w:pPr>
      <w:pStyle w:val="af2"/>
      <w:jc w:val="right"/>
    </w:pPr>
    <w:r>
      <w:t>ЭА-5/22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42C"/>
    <w:rsid w:val="002662C6"/>
    <w:rsid w:val="0033442C"/>
    <w:rsid w:val="004C26CA"/>
    <w:rsid w:val="00593E3A"/>
    <w:rsid w:val="005D2713"/>
    <w:rsid w:val="005E5E7A"/>
    <w:rsid w:val="006D78A1"/>
    <w:rsid w:val="00A25F3A"/>
    <w:rsid w:val="00E8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93A01"/>
  <w15:docId w15:val="{C39C42C4-DAB7-45FC-A373-DD6C78E2A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2">
    <w:name w:val="header"/>
    <w:basedOn w:val="a"/>
    <w:link w:val="af3"/>
    <w:uiPriority w:val="99"/>
    <w:unhideWhenUsed/>
    <w:rsid w:val="00593E3A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593E3A"/>
    <w:rPr>
      <w:rFonts w:eastAsiaTheme="minorEastAsia"/>
      <w:color w:val="00000A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593E3A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593E3A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951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Величко Светлана Владимировна</cp:lastModifiedBy>
  <cp:revision>5</cp:revision>
  <cp:lastPrinted>2021-10-26T12:26:00Z</cp:lastPrinted>
  <dcterms:created xsi:type="dcterms:W3CDTF">2021-10-26T07:37:00Z</dcterms:created>
  <dcterms:modified xsi:type="dcterms:W3CDTF">2021-10-26T12:41:00Z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