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F77" w:rsidRDefault="00A57A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D0F77" w:rsidRDefault="00A57A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(Холина </w:t>
      </w:r>
      <w:proofErr w:type="spellStart"/>
      <w:r>
        <w:rPr>
          <w:rFonts w:eastAsia="Times New Roman"/>
          <w:b/>
          <w:bCs/>
          <w:sz w:val="20"/>
          <w:szCs w:val="20"/>
        </w:rPr>
        <w:t>альфосцерат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AD0F77" w:rsidRPr="00A57A33" w:rsidRDefault="00A57A33">
      <w:pPr>
        <w:ind w:firstLine="567"/>
        <w:jc w:val="center"/>
        <w:rPr>
          <w:rFonts w:eastAsia="Times New Roman"/>
          <w:b/>
          <w:bCs/>
        </w:rPr>
      </w:pPr>
      <w:r w:rsidRPr="00A57A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7A33">
        <w:rPr>
          <w:rFonts w:eastAsia="Times New Roman"/>
          <w:b/>
          <w:bCs/>
          <w:sz w:val="20"/>
          <w:szCs w:val="20"/>
        </w:rPr>
        <w:t xml:space="preserve"> 1001200000621000266) </w:t>
      </w:r>
    </w:p>
    <w:p w:rsidR="00AD0F77" w:rsidRPr="00A57A33" w:rsidRDefault="00AD0F77">
      <w:pPr>
        <w:ind w:firstLine="567"/>
        <w:jc w:val="center"/>
        <w:rPr>
          <w:sz w:val="12"/>
          <w:szCs w:val="12"/>
        </w:rPr>
      </w:pPr>
    </w:p>
    <w:p w:rsidR="00AD0F77" w:rsidRPr="00A57A33" w:rsidRDefault="00A57A33">
      <w:pPr>
        <w:ind w:firstLine="567"/>
        <w:jc w:val="right"/>
      </w:pPr>
      <w:r w:rsidRPr="00A57A33">
        <w:rPr>
          <w:rFonts w:eastAsia="Times New Roman"/>
          <w:sz w:val="20"/>
          <w:szCs w:val="20"/>
        </w:rPr>
        <w:t>27.10.21 17:25:47 (</w:t>
      </w:r>
      <w:r>
        <w:rPr>
          <w:rFonts w:eastAsia="Times New Roman"/>
          <w:sz w:val="20"/>
          <w:szCs w:val="20"/>
          <w:lang w:val="en-US"/>
        </w:rPr>
        <w:t>MSK</w:t>
      </w:r>
      <w:r w:rsidRPr="00A57A33">
        <w:rPr>
          <w:rFonts w:eastAsia="Times New Roman"/>
          <w:sz w:val="20"/>
          <w:szCs w:val="20"/>
        </w:rPr>
        <w:t>+02:00)</w:t>
      </w:r>
    </w:p>
    <w:p w:rsidR="00AD0F77" w:rsidRPr="00A57A33" w:rsidRDefault="00AD0F77">
      <w:pPr>
        <w:ind w:firstLine="567"/>
        <w:rPr>
          <w:rFonts w:eastAsia="Times New Roman"/>
          <w:sz w:val="12"/>
          <w:szCs w:val="12"/>
        </w:rPr>
      </w:pPr>
    </w:p>
    <w:p w:rsidR="00AD0F77" w:rsidRPr="00A57A33" w:rsidRDefault="00A57A33" w:rsidP="00A57A33">
      <w:pPr>
        <w:ind w:firstLine="680"/>
        <w:jc w:val="both"/>
      </w:pPr>
      <w:r>
        <w:rPr>
          <w:rFonts w:eastAsia="Times New Roman"/>
          <w:sz w:val="20"/>
          <w:szCs w:val="20"/>
        </w:rPr>
        <w:t>Место</w:t>
      </w:r>
      <w:r w:rsidRPr="00A57A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57A33">
        <w:rPr>
          <w:rFonts w:eastAsia="Times New Roman"/>
          <w:sz w:val="20"/>
          <w:szCs w:val="20"/>
        </w:rPr>
        <w:t xml:space="preserve">: Российская Федерация, 450075, </w:t>
      </w:r>
      <w:r w:rsidRPr="00A57A33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A57A33">
        <w:rPr>
          <w:rFonts w:eastAsia="Times New Roman"/>
          <w:sz w:val="20"/>
          <w:szCs w:val="20"/>
        </w:rPr>
        <w:t>Респ</w:t>
      </w:r>
      <w:proofErr w:type="spellEnd"/>
      <w:r w:rsidRPr="00A57A33">
        <w:rPr>
          <w:rFonts w:eastAsia="Times New Roman"/>
          <w:sz w:val="20"/>
          <w:szCs w:val="20"/>
        </w:rPr>
        <w:t>, Уфа г, УЛИЦА РИХАРДА ЗОРГЕ, ДОМ 73/3</w:t>
      </w:r>
    </w:p>
    <w:p w:rsidR="00AD0F77" w:rsidRPr="00A57A33" w:rsidRDefault="00A57A33" w:rsidP="00A57A33">
      <w:pPr>
        <w:ind w:firstLine="680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A57A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7A3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D0F77" w:rsidRPr="00A57A33" w:rsidRDefault="00A57A33" w:rsidP="00A57A33">
      <w:pPr>
        <w:ind w:firstLine="680"/>
        <w:jc w:val="both"/>
      </w:pPr>
      <w:r w:rsidRPr="00A57A33">
        <w:rPr>
          <w:rFonts w:eastAsia="Times New Roman"/>
          <w:sz w:val="20"/>
          <w:szCs w:val="20"/>
        </w:rPr>
        <w:t>Заказчик: ГОСУД</w:t>
      </w:r>
      <w:r w:rsidRPr="00A57A33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D0F77" w:rsidRPr="00A57A33" w:rsidRDefault="00AD0F77">
      <w:pPr>
        <w:rPr>
          <w:rFonts w:eastAsia="Times New Roman"/>
          <w:sz w:val="12"/>
          <w:szCs w:val="12"/>
        </w:rPr>
      </w:pPr>
    </w:p>
    <w:p w:rsidR="00AD0F77" w:rsidRPr="00A57A33" w:rsidRDefault="00A57A33" w:rsidP="00A57A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57A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7A33">
        <w:rPr>
          <w:rFonts w:eastAsia="Times New Roman"/>
          <w:sz w:val="20"/>
          <w:szCs w:val="20"/>
        </w:rPr>
        <w:t xml:space="preserve">: Поставка лекарственных препаратов для медицинского применения (Холина </w:t>
      </w:r>
      <w:proofErr w:type="spellStart"/>
      <w:r w:rsidRPr="00A57A33">
        <w:rPr>
          <w:rFonts w:eastAsia="Times New Roman"/>
          <w:sz w:val="20"/>
          <w:szCs w:val="20"/>
        </w:rPr>
        <w:t>альфосц</w:t>
      </w:r>
      <w:r w:rsidRPr="00A57A33">
        <w:rPr>
          <w:rFonts w:eastAsia="Times New Roman"/>
          <w:sz w:val="20"/>
          <w:szCs w:val="20"/>
        </w:rPr>
        <w:t>ерат</w:t>
      </w:r>
      <w:proofErr w:type="spellEnd"/>
      <w:r w:rsidRPr="00A57A33">
        <w:rPr>
          <w:rFonts w:eastAsia="Times New Roman"/>
          <w:sz w:val="20"/>
          <w:szCs w:val="20"/>
        </w:rPr>
        <w:t xml:space="preserve">) </w:t>
      </w:r>
    </w:p>
    <w:p w:rsidR="00AD0F77" w:rsidRDefault="00A57A33" w:rsidP="00A57A3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212027416202802760100103740012120244</w:t>
      </w:r>
    </w:p>
    <w:p w:rsidR="00AD0F77" w:rsidRDefault="00A57A33" w:rsidP="00A57A33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188 160,42 руб.</w:t>
      </w:r>
    </w:p>
    <w:p w:rsidR="00AD0F77" w:rsidRDefault="00A57A33" w:rsidP="00A57A33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A57A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57A33">
        <w:rPr>
          <w:rFonts w:eastAsia="Times New Roman"/>
          <w:sz w:val="20"/>
          <w:szCs w:val="20"/>
        </w:rPr>
        <w:t>, %: 49.00</w:t>
      </w:r>
    </w:p>
    <w:p w:rsidR="00AD0F77" w:rsidRPr="00A57A33" w:rsidRDefault="00AD0F77">
      <w:pPr>
        <w:rPr>
          <w:rFonts w:eastAsia="Times New Roman"/>
          <w:sz w:val="12"/>
          <w:szCs w:val="12"/>
        </w:rPr>
      </w:pPr>
    </w:p>
    <w:p w:rsidR="00AD0F77" w:rsidRDefault="00A57A3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7"/>
        <w:gridCol w:w="3498"/>
        <w:gridCol w:w="3210"/>
      </w:tblGrid>
      <w:tr w:rsidR="00AD0F77" w:rsidTr="00A57A33">
        <w:tc>
          <w:tcPr>
            <w:tcW w:w="1713" w:type="pct"/>
            <w:shd w:val="clear" w:color="auto" w:fill="auto"/>
          </w:tcPr>
          <w:p w:rsidR="00AD0F77" w:rsidRDefault="00A57A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D0F77" w:rsidRDefault="00A57A3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</w:t>
            </w:r>
            <w:r>
              <w:rPr>
                <w:sz w:val="20"/>
                <w:szCs w:val="20"/>
                <w:lang w:val="en-US"/>
              </w:rPr>
              <w:t xml:space="preserve">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D0F77" w:rsidRDefault="00A57A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0F77" w:rsidTr="00A57A33">
        <w:tc>
          <w:tcPr>
            <w:tcW w:w="1713" w:type="pct"/>
            <w:shd w:val="clear" w:color="auto" w:fill="auto"/>
          </w:tcPr>
          <w:p w:rsidR="00AD0F77" w:rsidRDefault="00A57A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D0F77" w:rsidRDefault="00A57A3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D0F77" w:rsidRDefault="00A57A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0F77" w:rsidTr="00A57A33">
        <w:tc>
          <w:tcPr>
            <w:tcW w:w="1713" w:type="pct"/>
            <w:shd w:val="clear" w:color="auto" w:fill="auto"/>
          </w:tcPr>
          <w:p w:rsidR="00AD0F77" w:rsidRDefault="00A57A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D0F77" w:rsidRDefault="00A57A3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D0F77" w:rsidRDefault="00A57A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0F77" w:rsidTr="00A57A33">
        <w:tc>
          <w:tcPr>
            <w:tcW w:w="1713" w:type="pct"/>
            <w:shd w:val="clear" w:color="auto" w:fill="auto"/>
          </w:tcPr>
          <w:p w:rsidR="00AD0F77" w:rsidRDefault="00A57A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D0F77" w:rsidRDefault="00A57A3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D0F77" w:rsidRDefault="00A57A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0F77" w:rsidTr="00A57A33">
        <w:tc>
          <w:tcPr>
            <w:tcW w:w="1713" w:type="pct"/>
            <w:shd w:val="clear" w:color="auto" w:fill="auto"/>
          </w:tcPr>
          <w:p w:rsidR="00AD0F77" w:rsidRDefault="00A57A3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D0F77" w:rsidRDefault="00A57A33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D0F77" w:rsidRDefault="00A57A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D0F77" w:rsidRPr="00A57A33" w:rsidRDefault="00AD0F77">
      <w:pPr>
        <w:rPr>
          <w:rFonts w:eastAsia="Times New Roman"/>
          <w:sz w:val="12"/>
          <w:szCs w:val="12"/>
        </w:rPr>
      </w:pPr>
      <w:bookmarkStart w:id="0" w:name="_GoBack"/>
    </w:p>
    <w:bookmarkEnd w:id="0"/>
    <w:p w:rsidR="00AD0F77" w:rsidRDefault="00A57A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0F77" w:rsidRDefault="00A57A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AD0F77" w:rsidRPr="00A57A33" w:rsidRDefault="00AD0F77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4102"/>
        <w:gridCol w:w="3494"/>
      </w:tblGrid>
      <w:tr w:rsidR="00AD0F77" w:rsidTr="00A57A33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AD0F77" w:rsidRDefault="00A57A3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D0F77" w:rsidTr="00A57A3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0F77" w:rsidRDefault="00A57A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0F77" w:rsidRDefault="00A57A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0F77" w:rsidRDefault="00A57A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D0F77" w:rsidTr="00A57A3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EA-122438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r w:rsidRPr="00A57A33">
              <w:rPr>
                <w:sz w:val="20"/>
                <w:szCs w:val="20"/>
              </w:rPr>
              <w:t xml:space="preserve">ОБЩЕСТВО С ОГРАНИЧЕННОЙ </w:t>
            </w:r>
            <w:r w:rsidRPr="00A57A33">
              <w:rPr>
                <w:sz w:val="20"/>
                <w:szCs w:val="20"/>
              </w:rPr>
              <w:t>ОТВЕТСТВЕННОСТЬЮ "ФАРМАЛОГИСТИКА" / 5009123302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95 962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D0F77" w:rsidTr="00A57A3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EA-122204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r w:rsidRPr="00A57A33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96 902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D0F77" w:rsidTr="00A57A3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EA-122349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r w:rsidRPr="00A57A33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105 370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D0F77" w:rsidTr="00A57A3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EA-122330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r w:rsidRPr="00A57A33">
              <w:rPr>
                <w:sz w:val="20"/>
                <w:szCs w:val="20"/>
              </w:rPr>
              <w:t>ОБЩЕС</w:t>
            </w:r>
            <w:r w:rsidRPr="00A57A33">
              <w:rPr>
                <w:sz w:val="20"/>
                <w:szCs w:val="20"/>
              </w:rPr>
              <w:t>ТВО С ОГРАНИЧЕННОЙ ОТВЕТСТВЕННОСТЬЮ "ФАРМ-ПРОФИТ" / 6678028357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118 541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D0F77" w:rsidTr="00A57A3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EA-122418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r w:rsidRPr="00A57A33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126 067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D0F77" w:rsidRDefault="00AD0F77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1"/>
        <w:gridCol w:w="3004"/>
        <w:gridCol w:w="2810"/>
        <w:gridCol w:w="1780"/>
      </w:tblGrid>
      <w:tr w:rsidR="00AD0F77" w:rsidTr="00A57A33">
        <w:tc>
          <w:tcPr>
            <w:tcW w:w="5000" w:type="pct"/>
            <w:gridSpan w:val="4"/>
            <w:shd w:val="clear" w:color="auto" w:fill="auto"/>
          </w:tcPr>
          <w:p w:rsidR="00AD0F77" w:rsidRDefault="00A57A3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D0F77" w:rsidTr="00A57A33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0F77" w:rsidRDefault="00A57A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0F77" w:rsidRDefault="00A57A3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0F77" w:rsidRDefault="00A57A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0F77" w:rsidRDefault="00A57A3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D0F77" w:rsidTr="00A57A33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-122438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"ФАРМАЛОГИСТИКА"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-122438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"ФАРМАЛОГИСТИКА"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-122438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"ФАРМАЛОГИСТИКА"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-122438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"ФАРМАЛОГИСТИКА"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-122438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"ФАРМАЛОГИСТИКА"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-122204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-122204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-122204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-122204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-122204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-122349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-122349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-122349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-122349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-122349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-122330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 xml:space="preserve">ОБЩЕСТВО С </w:t>
            </w:r>
            <w:r w:rsidRPr="00A57A33">
              <w:rPr>
                <w:sz w:val="20"/>
                <w:szCs w:val="20"/>
              </w:rPr>
              <w:t>ОГРАНИЧЕННОЙ ОТВЕТСТВЕННОСТЬЮ "ФАРМ-ПРОФИТ"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-122330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"ФАРМ-ПРОФИТ"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-122330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 xml:space="preserve">ОБЩЕСТВО С </w:t>
            </w:r>
            <w:r w:rsidRPr="00A57A33">
              <w:rPr>
                <w:sz w:val="20"/>
                <w:szCs w:val="20"/>
              </w:rPr>
              <w:t>ОГРАНИЧЕННОЙ ОТВЕТСТВЕННОСТЬЮ "ФАРМ-ПРОФИТ"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-122330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"ФАРМ-ПРОФИТ"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-122330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 xml:space="preserve">ОБЩЕСТВО С </w:t>
            </w:r>
            <w:r w:rsidRPr="00A57A33">
              <w:rPr>
                <w:sz w:val="20"/>
                <w:szCs w:val="20"/>
              </w:rPr>
              <w:t>ОГРАНИЧЕННОЙ ОТВЕТСТВЕННОСТЬЮ "ФАРМ-ПРОФИТ"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-122418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-122418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 xml:space="preserve">ОБЩЕСТВО С </w:t>
            </w:r>
            <w:r w:rsidRPr="00A57A33">
              <w:rPr>
                <w:sz w:val="20"/>
                <w:szCs w:val="20"/>
              </w:rPr>
              <w:t>ОГРАНИЧЕННОЙ ОТВЕТСТВЕННОСТЬЮ "ТРИЕСТА"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-122418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-122418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 xml:space="preserve">ОБЩЕСТВО С </w:t>
            </w:r>
            <w:r w:rsidRPr="00A57A33">
              <w:rPr>
                <w:sz w:val="20"/>
                <w:szCs w:val="20"/>
              </w:rPr>
              <w:t>ОГРАНИЧЕННОЙ ОТВЕТСТВЕННОСТЬЮ "ТРИЕСТА"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F77" w:rsidTr="00A57A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A33">
              <w:rPr>
                <w:sz w:val="20"/>
                <w:szCs w:val="20"/>
              </w:rPr>
              <w:t>-122418</w:t>
            </w:r>
          </w:p>
          <w:p w:rsidR="00AD0F77" w:rsidRDefault="00A57A33">
            <w:pPr>
              <w:pStyle w:val="af1"/>
            </w:pPr>
            <w:r w:rsidRPr="00A57A3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F77" w:rsidRDefault="00AD0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F77" w:rsidRDefault="00A57A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F77" w:rsidRDefault="00A57A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0F77" w:rsidRDefault="00AD0F77">
      <w:pPr>
        <w:jc w:val="both"/>
        <w:rPr>
          <w:rFonts w:eastAsia="Times New Roman"/>
          <w:sz w:val="20"/>
          <w:szCs w:val="20"/>
          <w:lang w:val="en-US"/>
        </w:rPr>
      </w:pPr>
    </w:p>
    <w:p w:rsidR="00AD0F77" w:rsidRDefault="00A57A33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"ФАРМАЛОГИСТИКА", предложивший цену контракта 95 962,02 руб.</w:t>
      </w:r>
    </w:p>
    <w:p w:rsidR="00AD0F77" w:rsidRDefault="00AD0F77">
      <w:pPr>
        <w:jc w:val="both"/>
        <w:rPr>
          <w:rFonts w:eastAsia="Times New Roman"/>
          <w:sz w:val="20"/>
          <w:szCs w:val="20"/>
        </w:rPr>
      </w:pPr>
    </w:p>
    <w:p w:rsidR="00AD0F77" w:rsidRDefault="00A57A3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</w:t>
      </w:r>
      <w:r>
        <w:rPr>
          <w:rFonts w:eastAsia="Times New Roman"/>
          <w:sz w:val="20"/>
          <w:szCs w:val="20"/>
        </w:rPr>
        <w:t>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</w:t>
      </w:r>
      <w:r>
        <w:rPr>
          <w:rFonts w:eastAsia="Times New Roman"/>
          <w:sz w:val="20"/>
          <w:szCs w:val="20"/>
        </w:rPr>
        <w:t>ННОСТЬЮ "ФАРМАЛОГИСТИКА",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D0F77" w:rsidRDefault="00AD0F77">
      <w:pPr>
        <w:jc w:val="both"/>
        <w:rPr>
          <w:rFonts w:eastAsia="Times New Roman"/>
          <w:sz w:val="20"/>
          <w:szCs w:val="20"/>
        </w:rPr>
      </w:pPr>
    </w:p>
    <w:p w:rsidR="00AD0F77" w:rsidRDefault="00A57A3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D0F77" w:rsidRDefault="00AD0F77">
      <w:pPr>
        <w:jc w:val="both"/>
        <w:rPr>
          <w:rFonts w:eastAsia="Times New Roman"/>
          <w:sz w:val="20"/>
          <w:szCs w:val="20"/>
        </w:rPr>
      </w:pPr>
    </w:p>
    <w:p w:rsidR="00AD0F77" w:rsidRDefault="00A57A33">
      <w:r>
        <w:rPr>
          <w:rFonts w:eastAsia="Times New Roman"/>
          <w:sz w:val="20"/>
          <w:szCs w:val="20"/>
        </w:rPr>
        <w:t>Подписи</w:t>
      </w:r>
    </w:p>
    <w:p w:rsidR="00AD0F77" w:rsidRDefault="00AD0F77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1"/>
        <w:gridCol w:w="3395"/>
        <w:gridCol w:w="3409"/>
      </w:tblGrid>
      <w:tr w:rsidR="00AD0F77" w:rsidTr="00A57A33">
        <w:tc>
          <w:tcPr>
            <w:tcW w:w="1666" w:type="pct"/>
            <w:shd w:val="clear" w:color="auto" w:fill="auto"/>
            <w:vAlign w:val="bottom"/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D0F77" w:rsidRDefault="00AD0F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D0F77" w:rsidRDefault="00A57A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D0F77" w:rsidTr="00A57A33">
        <w:tc>
          <w:tcPr>
            <w:tcW w:w="1666" w:type="pct"/>
            <w:shd w:val="clear" w:color="auto" w:fill="auto"/>
            <w:vAlign w:val="bottom"/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D0F77" w:rsidRDefault="00AD0F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D0F77" w:rsidRDefault="00A57A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D0F77" w:rsidTr="00A57A33">
        <w:tc>
          <w:tcPr>
            <w:tcW w:w="1666" w:type="pct"/>
            <w:shd w:val="clear" w:color="auto" w:fill="auto"/>
            <w:vAlign w:val="bottom"/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D0F77" w:rsidRDefault="00AD0F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D0F77" w:rsidRDefault="00A57A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D0F77" w:rsidTr="00A57A33">
        <w:tc>
          <w:tcPr>
            <w:tcW w:w="1666" w:type="pct"/>
            <w:shd w:val="clear" w:color="auto" w:fill="auto"/>
            <w:vAlign w:val="bottom"/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D0F77" w:rsidRDefault="00AD0F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D0F77" w:rsidRDefault="00A57A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D0F77" w:rsidTr="00A57A33">
        <w:tc>
          <w:tcPr>
            <w:tcW w:w="1666" w:type="pct"/>
            <w:shd w:val="clear" w:color="auto" w:fill="auto"/>
            <w:vAlign w:val="bottom"/>
          </w:tcPr>
          <w:p w:rsidR="00AD0F77" w:rsidRDefault="00A57A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D0F77" w:rsidRDefault="00AD0F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D0F77" w:rsidRDefault="00A57A3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57A33"/>
    <w:sectPr w:rsidR="00000000" w:rsidSect="00A57A33">
      <w:pgSz w:w="11906" w:h="16838"/>
      <w:pgMar w:top="567" w:right="567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F77"/>
    <w:rsid w:val="00A57A33"/>
    <w:rsid w:val="00AD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04250B-0FAA-4E3D-B3BF-B11C333D5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1014</Words>
  <Characters>5781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2021-10-27T12:28:00Z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