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06DF" w:rsidRDefault="00AB3337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AB3337">
        <w:rPr>
          <w:rFonts w:eastAsia="Times New Roman"/>
          <w:b/>
          <w:bCs/>
          <w:sz w:val="22"/>
          <w:szCs w:val="22"/>
        </w:rPr>
        <w:t>0105500000221001381</w:t>
      </w:r>
    </w:p>
    <w:p w:rsidR="001806DF" w:rsidRDefault="001806DF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1806DF" w:rsidRDefault="00AB3337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</w:t>
      </w:r>
      <w:r>
        <w:rPr>
          <w:rFonts w:eastAsia="Times New Roman"/>
          <w:b/>
          <w:bCs/>
          <w:sz w:val="22"/>
          <w:szCs w:val="22"/>
        </w:rPr>
        <w:t>ротокол</w:t>
      </w:r>
    </w:p>
    <w:p w:rsidR="001806DF" w:rsidRDefault="00AB3337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</w:t>
      </w:r>
      <w:r>
        <w:rPr>
          <w:rFonts w:eastAsia="Times New Roman"/>
          <w:b/>
          <w:bCs/>
          <w:sz w:val="22"/>
          <w:szCs w:val="22"/>
        </w:rPr>
        <w:t xml:space="preserve"> аукциона в электронной форме</w:t>
      </w:r>
    </w:p>
    <w:p w:rsidR="001806DF" w:rsidRDefault="00AB3337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 w:rsidRPr="00AB3337">
        <w:rPr>
          <w:rFonts w:eastAsia="Times New Roman"/>
          <w:b/>
          <w:bCs/>
          <w:sz w:val="22"/>
          <w:szCs w:val="22"/>
        </w:rPr>
        <w:t>поставк</w:t>
      </w:r>
      <w:r>
        <w:rPr>
          <w:rFonts w:eastAsia="Times New Roman"/>
          <w:b/>
          <w:bCs/>
          <w:sz w:val="22"/>
          <w:szCs w:val="22"/>
        </w:rPr>
        <w:t>у</w:t>
      </w:r>
      <w:r w:rsidRPr="00AB3337">
        <w:rPr>
          <w:rFonts w:eastAsia="Times New Roman"/>
          <w:b/>
          <w:bCs/>
          <w:sz w:val="22"/>
          <w:szCs w:val="22"/>
        </w:rPr>
        <w:t xml:space="preserve"> моющих и стиральных средств </w:t>
      </w:r>
    </w:p>
    <w:p w:rsidR="001806DF" w:rsidRPr="00AB3337" w:rsidRDefault="001806DF">
      <w:pPr>
        <w:ind w:firstLine="567"/>
        <w:jc w:val="center"/>
        <w:rPr>
          <w:sz w:val="22"/>
          <w:szCs w:val="22"/>
        </w:rPr>
      </w:pP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1806DF">
        <w:tc>
          <w:tcPr>
            <w:tcW w:w="4961" w:type="dxa"/>
            <w:shd w:val="clear" w:color="auto" w:fill="auto"/>
          </w:tcPr>
          <w:p w:rsidR="001806DF" w:rsidRDefault="00AB3337">
            <w:pPr>
              <w:overflowPunct w:val="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Элиста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г</w:t>
            </w:r>
            <w:proofErr w:type="gramEnd"/>
          </w:p>
        </w:tc>
        <w:tc>
          <w:tcPr>
            <w:tcW w:w="5270" w:type="dxa"/>
            <w:shd w:val="clear" w:color="auto" w:fill="auto"/>
          </w:tcPr>
          <w:p w:rsidR="001806DF" w:rsidRDefault="00AB3337" w:rsidP="00AB3337">
            <w:pPr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  <w:lang w:val="en-US"/>
              </w:rPr>
              <w:t>27.10.21</w:t>
            </w:r>
          </w:p>
        </w:tc>
      </w:tr>
    </w:tbl>
    <w:p w:rsidR="001806DF" w:rsidRDefault="001806DF">
      <w:pPr>
        <w:overflowPunct w:val="0"/>
        <w:ind w:firstLine="0"/>
        <w:rPr>
          <w:rFonts w:eastAsia="Times New Roman"/>
          <w:b/>
          <w:bCs/>
          <w:sz w:val="22"/>
          <w:szCs w:val="22"/>
          <w:lang w:val="en-US"/>
        </w:rPr>
      </w:pPr>
    </w:p>
    <w:p w:rsidR="001806DF" w:rsidRDefault="00AB3337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Подведение итогов</w:t>
      </w:r>
      <w:r>
        <w:rPr>
          <w:rFonts w:eastAsia="Times New Roman"/>
          <w:sz w:val="22"/>
          <w:szCs w:val="22"/>
        </w:rPr>
        <w:t xml:space="preserve"> аукциона в электронной форме аукционной комиссией проводилось </w:t>
      </w:r>
      <w:r w:rsidRPr="00AB3337">
        <w:rPr>
          <w:rFonts w:eastAsia="Times New Roman"/>
          <w:sz w:val="22"/>
          <w:szCs w:val="22"/>
        </w:rPr>
        <w:t>27.10.21</w:t>
      </w:r>
      <w:r w:rsidRPr="00AB3337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по а</w:t>
      </w:r>
      <w:r w:rsidRPr="00AB3337">
        <w:rPr>
          <w:rFonts w:eastAsia="Times New Roman"/>
          <w:sz w:val="22"/>
          <w:szCs w:val="22"/>
        </w:rPr>
        <w:t xml:space="preserve">дресу: </w:t>
      </w:r>
      <w:r w:rsidRPr="00AB3337">
        <w:rPr>
          <w:rFonts w:eastAsia="Times New Roman"/>
          <w:sz w:val="22"/>
          <w:szCs w:val="22"/>
        </w:rPr>
        <w:t xml:space="preserve">Российская Федерация, 358014, Калмыкия </w:t>
      </w:r>
      <w:proofErr w:type="spellStart"/>
      <w:r w:rsidRPr="00AB3337">
        <w:rPr>
          <w:rFonts w:eastAsia="Times New Roman"/>
          <w:sz w:val="22"/>
          <w:szCs w:val="22"/>
        </w:rPr>
        <w:t>Респ</w:t>
      </w:r>
      <w:proofErr w:type="spellEnd"/>
      <w:r w:rsidRPr="00AB3337">
        <w:rPr>
          <w:rFonts w:eastAsia="Times New Roman"/>
          <w:sz w:val="22"/>
          <w:szCs w:val="22"/>
        </w:rPr>
        <w:t xml:space="preserve">, Элиста </w:t>
      </w:r>
      <w:proofErr w:type="gramStart"/>
      <w:r w:rsidRPr="00AB3337">
        <w:rPr>
          <w:rFonts w:eastAsia="Times New Roman"/>
          <w:sz w:val="22"/>
          <w:szCs w:val="22"/>
        </w:rPr>
        <w:t>г</w:t>
      </w:r>
      <w:proofErr w:type="gramEnd"/>
      <w:r w:rsidRPr="00AB3337">
        <w:rPr>
          <w:rFonts w:eastAsia="Times New Roman"/>
          <w:sz w:val="22"/>
          <w:szCs w:val="22"/>
        </w:rPr>
        <w:t>, ТЕРРИТОРИЯ ГОРОД ШАХМАТ, ДОМ 6.1.2</w:t>
      </w:r>
      <w:r w:rsidRPr="00AB3337">
        <w:rPr>
          <w:rFonts w:eastAsia="Times New Roman"/>
          <w:sz w:val="22"/>
          <w:szCs w:val="22"/>
        </w:rPr>
        <w:t>.</w:t>
      </w:r>
    </w:p>
    <w:p w:rsidR="00AB3337" w:rsidRDefault="00AB3337" w:rsidP="00AB3337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СИСТЕМЫ В СФЕРЕ ЗАКУПОК РЕСПУБЛИКИ КАЛМЫКИЯ </w:t>
      </w:r>
    </w:p>
    <w:p w:rsidR="00AB3337" w:rsidRDefault="00AB3337" w:rsidP="00AB3337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Российская Федерация, 358014, Калмыкия </w:t>
      </w:r>
      <w:proofErr w:type="spellStart"/>
      <w:r>
        <w:rPr>
          <w:rFonts w:eastAsia="Times New Roman"/>
          <w:color w:val="000000"/>
          <w:sz w:val="22"/>
          <w:szCs w:val="22"/>
        </w:rPr>
        <w:t>Респ</w:t>
      </w:r>
      <w:proofErr w:type="spellEnd"/>
      <w:r>
        <w:rPr>
          <w:rFonts w:eastAsia="Times New Roman"/>
          <w:color w:val="000000"/>
          <w:sz w:val="22"/>
          <w:szCs w:val="22"/>
        </w:rPr>
        <w:t xml:space="preserve">, Элиста </w:t>
      </w:r>
      <w:proofErr w:type="gramStart"/>
      <w:r>
        <w:rPr>
          <w:rFonts w:eastAsia="Times New Roman"/>
          <w:color w:val="000000"/>
          <w:sz w:val="22"/>
          <w:szCs w:val="22"/>
        </w:rPr>
        <w:t>г</w:t>
      </w:r>
      <w:proofErr w:type="gramEnd"/>
      <w:r>
        <w:rPr>
          <w:rFonts w:eastAsia="Times New Roman"/>
          <w:color w:val="000000"/>
          <w:sz w:val="22"/>
          <w:szCs w:val="22"/>
        </w:rPr>
        <w:t xml:space="preserve">, ТЕРРИТОРИЯ ГОРОД ШАХМАТ, ДОМ 6.1.2 </w:t>
      </w:r>
    </w:p>
    <w:p w:rsidR="00AB3337" w:rsidRDefault="00AB3337" w:rsidP="00AB3337">
      <w:pPr>
        <w:keepNext/>
        <w:ind w:firstLine="0"/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7-84722-68270 </w:t>
      </w:r>
    </w:p>
    <w:p w:rsidR="00AB3337" w:rsidRDefault="00AB3337" w:rsidP="00AB3337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form_goz_zakupki@mail.ru </w:t>
      </w:r>
    </w:p>
    <w:p w:rsidR="00AB3337" w:rsidRDefault="00AB3337" w:rsidP="00AB3337">
      <w:pPr>
        <w:pStyle w:val="ab"/>
        <w:tabs>
          <w:tab w:val="left" w:pos="993"/>
        </w:tabs>
        <w:spacing w:before="0" w:after="0"/>
        <w:ind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Алакшанов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Д. П. </w:t>
      </w:r>
    </w:p>
    <w:tbl>
      <w:tblPr>
        <w:tblW w:w="10217" w:type="dxa"/>
        <w:tblInd w:w="-8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17"/>
      </w:tblGrid>
      <w:tr w:rsidR="00AB3337" w:rsidTr="00B37F74">
        <w:tc>
          <w:tcPr>
            <w:tcW w:w="10217" w:type="dxa"/>
            <w:shd w:val="clear" w:color="auto" w:fill="auto"/>
          </w:tcPr>
          <w:p w:rsidR="00AB3337" w:rsidRDefault="00AB3337" w:rsidP="00B37F74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БЮДЖЕТНОЕ УЧРЕЖДЕНИЕ РЕСПУБЛИКИ КАЛМЫКИЯ "РЕСПУБЛИКАНСКИЙ ПСИХОНЕВРОЛОГИЧЕСКИЙ ДИСПАНСЕР" </w:t>
            </w:r>
          </w:p>
          <w:p w:rsidR="00AB3337" w:rsidRDefault="00AB3337" w:rsidP="00B37F74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Российская Федерация, 359030,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Приютненский</w:t>
            </w:r>
            <w:proofErr w:type="spellEnd"/>
            <w:r>
              <w:rPr>
                <w:sz w:val="22"/>
                <w:szCs w:val="22"/>
              </w:rPr>
              <w:t xml:space="preserve"> р-н, </w:t>
            </w:r>
            <w:proofErr w:type="spellStart"/>
            <w:r>
              <w:rPr>
                <w:sz w:val="22"/>
                <w:szCs w:val="22"/>
              </w:rPr>
              <w:t>Приютненский</w:t>
            </w:r>
            <w:proofErr w:type="spellEnd"/>
            <w:r>
              <w:rPr>
                <w:sz w:val="22"/>
                <w:szCs w:val="22"/>
              </w:rPr>
              <w:t xml:space="preserve"> р-н, </w:t>
            </w:r>
            <w:proofErr w:type="gramStart"/>
            <w:r>
              <w:rPr>
                <w:sz w:val="22"/>
                <w:szCs w:val="22"/>
              </w:rPr>
              <w:t>Приютное</w:t>
            </w:r>
            <w:proofErr w:type="gramEnd"/>
            <w:r>
              <w:rPr>
                <w:sz w:val="22"/>
                <w:szCs w:val="22"/>
              </w:rPr>
              <w:t xml:space="preserve"> с, 7</w:t>
            </w:r>
          </w:p>
          <w:p w:rsidR="00AB3337" w:rsidRDefault="00AB3337" w:rsidP="00B37F74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Российская Федерация, 359030,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Приютненский</w:t>
            </w:r>
            <w:proofErr w:type="spellEnd"/>
            <w:r>
              <w:rPr>
                <w:sz w:val="22"/>
                <w:szCs w:val="22"/>
              </w:rPr>
              <w:t xml:space="preserve"> р-н, Приютное с, </w:t>
            </w:r>
            <w:proofErr w:type="gramStart"/>
            <w:r>
              <w:rPr>
                <w:sz w:val="22"/>
                <w:szCs w:val="22"/>
              </w:rPr>
              <w:t>УЛ</w:t>
            </w:r>
            <w:proofErr w:type="gramEnd"/>
            <w:r>
              <w:rPr>
                <w:sz w:val="22"/>
                <w:szCs w:val="22"/>
              </w:rPr>
              <w:t xml:space="preserve"> ШЕВЧЕНКО, 7 </w:t>
            </w:r>
          </w:p>
          <w:p w:rsidR="00AB3337" w:rsidRDefault="00AB3337" w:rsidP="00B37F74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priutrpnd@mail.ru </w:t>
            </w:r>
          </w:p>
          <w:p w:rsidR="00AB3337" w:rsidRDefault="00AB3337" w:rsidP="00B37F74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7-847-3691512 </w:t>
            </w:r>
          </w:p>
          <w:p w:rsidR="00AB3337" w:rsidRDefault="00AB3337" w:rsidP="00B37F74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 w:rsidRPr="0017345D">
              <w:rPr>
                <w:sz w:val="22"/>
                <w:szCs w:val="22"/>
              </w:rPr>
              <w:t>Сакилов</w:t>
            </w:r>
            <w:proofErr w:type="spellEnd"/>
            <w:r w:rsidRPr="0017345D">
              <w:rPr>
                <w:sz w:val="22"/>
                <w:szCs w:val="22"/>
              </w:rPr>
              <w:t xml:space="preserve"> Вячеслав Николаевич</w:t>
            </w:r>
          </w:p>
        </w:tc>
      </w:tr>
    </w:tbl>
    <w:p w:rsidR="00AB3337" w:rsidRDefault="00AB3337" w:rsidP="00AB3337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212080790209208070100100320020000244</w:t>
      </w:r>
    </w:p>
    <w:p w:rsidR="00AB3337" w:rsidRPr="0017345D" w:rsidRDefault="00AB3337" w:rsidP="00AB3337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>: 9 835,20 руб.</w:t>
      </w:r>
    </w:p>
    <w:p w:rsidR="00AB3337" w:rsidRDefault="00AB3337" w:rsidP="00AB3337">
      <w:pPr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«14» октября 2021 г. № 176. В состав аукционной комиссии входит 5 (пять) человек</w:t>
      </w:r>
      <w:r>
        <w:rPr>
          <w:rFonts w:eastAsia="Times New Roman"/>
          <w:b/>
          <w:bCs/>
          <w:sz w:val="22"/>
          <w:szCs w:val="22"/>
        </w:rPr>
        <w:t>.</w:t>
      </w:r>
    </w:p>
    <w:p w:rsidR="00AB3337" w:rsidRDefault="00AB3337" w:rsidP="00AB3337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AB3337" w:rsidTr="00B37F74">
        <w:tc>
          <w:tcPr>
            <w:tcW w:w="3400" w:type="dxa"/>
            <w:shd w:val="clear" w:color="auto" w:fill="auto"/>
          </w:tcPr>
          <w:p w:rsidR="00AB3337" w:rsidRDefault="00AB3337" w:rsidP="00B37F74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Ангрыков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К М</w:t>
            </w:r>
          </w:p>
        </w:tc>
        <w:tc>
          <w:tcPr>
            <w:tcW w:w="507" w:type="dxa"/>
            <w:shd w:val="clear" w:color="auto" w:fill="auto"/>
          </w:tcPr>
          <w:p w:rsidR="00AB3337" w:rsidRDefault="00AB3337" w:rsidP="00B37F74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AB3337" w:rsidRDefault="00AB3337" w:rsidP="00B37F74">
            <w:pPr>
              <w:ind w:firstLine="0"/>
              <w:rPr>
                <w:sz w:val="22"/>
                <w:szCs w:val="22"/>
              </w:rPr>
            </w:pPr>
            <w:r w:rsidRPr="0017345D">
              <w:rPr>
                <w:sz w:val="22"/>
                <w:szCs w:val="22"/>
              </w:rPr>
              <w:t>Заместитель главного врача, Председатель комиссии</w:t>
            </w:r>
          </w:p>
        </w:tc>
      </w:tr>
      <w:tr w:rsidR="00AB3337" w:rsidTr="00B37F74">
        <w:tc>
          <w:tcPr>
            <w:tcW w:w="3400" w:type="dxa"/>
            <w:shd w:val="clear" w:color="auto" w:fill="auto"/>
          </w:tcPr>
          <w:p w:rsidR="00AB3337" w:rsidRDefault="00AB3337" w:rsidP="00B37F74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Сакилов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Н</w:t>
            </w:r>
          </w:p>
        </w:tc>
        <w:tc>
          <w:tcPr>
            <w:tcW w:w="507" w:type="dxa"/>
            <w:shd w:val="clear" w:color="auto" w:fill="auto"/>
          </w:tcPr>
          <w:p w:rsidR="00AB3337" w:rsidRDefault="00AB3337" w:rsidP="00B37F74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AB3337" w:rsidRDefault="00AB3337" w:rsidP="00B37F74">
            <w:pPr>
              <w:ind w:firstLine="0"/>
              <w:rPr>
                <w:sz w:val="22"/>
                <w:szCs w:val="22"/>
              </w:rPr>
            </w:pPr>
            <w:r w:rsidRPr="0017345D">
              <w:rPr>
                <w:sz w:val="22"/>
                <w:szCs w:val="22"/>
              </w:rPr>
              <w:t>Специалист по закупкам, Зам. председателя комиссии</w:t>
            </w:r>
          </w:p>
        </w:tc>
      </w:tr>
      <w:tr w:rsidR="00AB3337" w:rsidTr="00B37F74">
        <w:tc>
          <w:tcPr>
            <w:tcW w:w="3400" w:type="dxa"/>
            <w:shd w:val="clear" w:color="auto" w:fill="auto"/>
          </w:tcPr>
          <w:p w:rsidR="00AB3337" w:rsidRDefault="00AB3337" w:rsidP="00B37F74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Надбитова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 </w:t>
            </w:r>
            <w:proofErr w:type="spellStart"/>
            <w:r>
              <w:rPr>
                <w:sz w:val="22"/>
                <w:szCs w:val="22"/>
                <w:lang w:val="en-US"/>
              </w:rPr>
              <w:t>С</w:t>
            </w:r>
            <w:proofErr w:type="spellEnd"/>
          </w:p>
        </w:tc>
        <w:tc>
          <w:tcPr>
            <w:tcW w:w="507" w:type="dxa"/>
            <w:shd w:val="clear" w:color="auto" w:fill="auto"/>
          </w:tcPr>
          <w:p w:rsidR="00AB3337" w:rsidRDefault="00AB3337" w:rsidP="00B37F74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AB3337" w:rsidRDefault="00AB3337" w:rsidP="00B37F74">
            <w:pPr>
              <w:ind w:firstLine="0"/>
              <w:rPr>
                <w:sz w:val="22"/>
                <w:szCs w:val="22"/>
              </w:rPr>
            </w:pPr>
            <w:proofErr w:type="spellStart"/>
            <w:r w:rsidRPr="0017345D">
              <w:rPr>
                <w:sz w:val="22"/>
                <w:szCs w:val="22"/>
                <w:lang w:val="en-US"/>
              </w:rPr>
              <w:t>Начальник</w:t>
            </w:r>
            <w:proofErr w:type="spellEnd"/>
            <w:r w:rsidRPr="0017345D">
              <w:rPr>
                <w:sz w:val="22"/>
                <w:szCs w:val="22"/>
                <w:lang w:val="en-US"/>
              </w:rPr>
              <w:t xml:space="preserve"> ПЭО</w:t>
            </w:r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Член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</w:tr>
      <w:tr w:rsidR="00AB3337" w:rsidTr="00B37F74">
        <w:tc>
          <w:tcPr>
            <w:tcW w:w="3400" w:type="dxa"/>
            <w:shd w:val="clear" w:color="auto" w:fill="auto"/>
          </w:tcPr>
          <w:p w:rsidR="00AB3337" w:rsidRDefault="00AB3337" w:rsidP="00B37F74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507" w:type="dxa"/>
            <w:shd w:val="clear" w:color="auto" w:fill="auto"/>
          </w:tcPr>
          <w:p w:rsidR="00AB3337" w:rsidRDefault="00AB3337" w:rsidP="00B37F74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AB3337" w:rsidRDefault="00AB3337" w:rsidP="00B37F74">
            <w:pPr>
              <w:ind w:firstLine="0"/>
              <w:rPr>
                <w:sz w:val="22"/>
                <w:szCs w:val="22"/>
              </w:rPr>
            </w:pPr>
            <w:r w:rsidRPr="0017345D">
              <w:rPr>
                <w:sz w:val="22"/>
                <w:szCs w:val="22"/>
              </w:rPr>
              <w:t>Руководитель Службы регулирования контрактной системы в сфере закупок Республики Калмыкия, Член комиссии</w:t>
            </w:r>
          </w:p>
        </w:tc>
      </w:tr>
      <w:tr w:rsidR="00AB3337" w:rsidTr="00B37F74">
        <w:tc>
          <w:tcPr>
            <w:tcW w:w="3400" w:type="dxa"/>
            <w:shd w:val="clear" w:color="auto" w:fill="auto"/>
          </w:tcPr>
          <w:p w:rsidR="00AB3337" w:rsidRDefault="00AB3337" w:rsidP="00B37F74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507" w:type="dxa"/>
            <w:shd w:val="clear" w:color="auto" w:fill="auto"/>
          </w:tcPr>
          <w:p w:rsidR="00AB3337" w:rsidRDefault="00AB3337" w:rsidP="00B37F74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AB3337" w:rsidRDefault="00AB3337" w:rsidP="00B37F74">
            <w:pPr>
              <w:ind w:firstLine="0"/>
              <w:rPr>
                <w:sz w:val="22"/>
                <w:szCs w:val="22"/>
              </w:rPr>
            </w:pPr>
            <w:r w:rsidRPr="0017345D">
              <w:rPr>
                <w:sz w:val="22"/>
                <w:szCs w:val="22"/>
              </w:rPr>
              <w:t>Заместитель Руководителя Службы регулирования контрактной системы в сфере закупок Республики Калмыкия, Секретарь комиссии</w:t>
            </w:r>
          </w:p>
        </w:tc>
      </w:tr>
    </w:tbl>
    <w:p w:rsidR="00AB3337" w:rsidRDefault="00AB3337" w:rsidP="00AB3337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</w:pPr>
      <w:r>
        <w:rPr>
          <w:rFonts w:ascii="Times New Roman" w:eastAsia="Times New Roman" w:hAnsi="Times New Roman"/>
          <w:iCs/>
          <w:sz w:val="22"/>
          <w:szCs w:val="22"/>
        </w:rPr>
        <w:t xml:space="preserve">Заседание проводится в присутствии 5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1806DF" w:rsidRDefault="00AB3337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</w:t>
      </w:r>
      <w:r>
        <w:rPr>
          <w:rFonts w:ascii="Times New Roman" w:hAnsi="Times New Roman"/>
          <w:b/>
          <w:bCs/>
          <w:iCs/>
          <w:sz w:val="22"/>
          <w:szCs w:val="22"/>
        </w:rPr>
        <w:t>кционе в электронной форме:</w:t>
      </w:r>
    </w:p>
    <w:p w:rsidR="001806DF" w:rsidRDefault="00AB3337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sz w:val="22"/>
          <w:szCs w:val="22"/>
        </w:rPr>
      </w:pPr>
      <w:r>
        <w:rPr>
          <w:rFonts w:eastAsia="Times New Roman"/>
          <w:iCs/>
          <w:sz w:val="22"/>
          <w:szCs w:val="22"/>
        </w:rPr>
        <w:t>В соответствии с протоколом проведения торгов, размещенного оператором на электронной площадке, предложения о цене контракта, сделанные участниками аукциона, ранжированы следующим образом:</w:t>
      </w:r>
    </w:p>
    <w:tbl>
      <w:tblPr>
        <w:tblW w:w="10211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17"/>
        <w:gridCol w:w="2283"/>
        <w:gridCol w:w="2759"/>
        <w:gridCol w:w="1808"/>
        <w:gridCol w:w="2044"/>
      </w:tblGrid>
      <w:tr w:rsidR="001806DF"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06DF" w:rsidRDefault="00AB3337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Позиция в торгах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06DF" w:rsidRDefault="00AB3337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Идентификационный </w:t>
            </w:r>
            <w:r>
              <w:rPr>
                <w:b/>
                <w:bCs/>
                <w:sz w:val="22"/>
                <w:szCs w:val="22"/>
              </w:rPr>
              <w:t>номер заявки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06DF" w:rsidRDefault="00AB3337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06DF" w:rsidRDefault="00AB3337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Тип предложения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06DF" w:rsidRDefault="00AB3337">
            <w:pPr>
              <w:keepNext/>
              <w:keepLines/>
              <w:suppressLineNumbers/>
              <w:tabs>
                <w:tab w:val="left" w:pos="4320"/>
              </w:tabs>
              <w:suppressAutoHyphen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Цена контракта, предложенная участником, руб. </w:t>
            </w:r>
          </w:p>
        </w:tc>
      </w:tr>
      <w:tr w:rsidR="001806DF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06DF" w:rsidRDefault="00AB3337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06DF" w:rsidRDefault="00AB3337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EA-121797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06DF" w:rsidRDefault="00AB3337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ИНДЖИЕВА ВИКТОРИЯ АЛЕКСАНДРОВНА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06DF" w:rsidRDefault="00AB3337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06DF" w:rsidRDefault="00AB3337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6 786,04 руб.</w:t>
            </w:r>
          </w:p>
        </w:tc>
      </w:tr>
      <w:tr w:rsidR="001806DF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06DF" w:rsidRDefault="00AB3337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06DF" w:rsidRDefault="00AB3337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EA-122522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06DF" w:rsidRDefault="00AB3337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Филиппова Ангелина Андреевна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06DF" w:rsidRDefault="00AB3337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06DF" w:rsidRDefault="00AB3337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6 835,22 руб.</w:t>
            </w:r>
          </w:p>
        </w:tc>
      </w:tr>
      <w:tr w:rsidR="001806DF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06DF" w:rsidRDefault="00AB3337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06DF" w:rsidRDefault="00AB3337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EA-122817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06DF" w:rsidRDefault="00AB3337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ОБЩЕСТВО С ОГРАНИЧЕННОЙ </w:t>
            </w:r>
            <w:r>
              <w:rPr>
                <w:sz w:val="22"/>
                <w:szCs w:val="22"/>
              </w:rPr>
              <w:lastRenderedPageBreak/>
              <w:t>ОТВЕТСТВЕННОСТЬЮ "ОФИС ЛИДЕР"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06DF" w:rsidRDefault="00AB3337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06DF" w:rsidRDefault="00AB3337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9 195,86 руб.</w:t>
            </w:r>
          </w:p>
        </w:tc>
      </w:tr>
    </w:tbl>
    <w:p w:rsidR="001806DF" w:rsidRDefault="00AB3337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iCs/>
          <w:kern w:val="2"/>
          <w:sz w:val="22"/>
          <w:szCs w:val="22"/>
        </w:rPr>
      </w:pPr>
      <w:proofErr w:type="gramStart"/>
      <w:r>
        <w:rPr>
          <w:rFonts w:eastAsia="Times New Roman"/>
          <w:bCs/>
          <w:iCs/>
          <w:kern w:val="2"/>
          <w:sz w:val="22"/>
          <w:szCs w:val="22"/>
        </w:rPr>
        <w:lastRenderedPageBreak/>
        <w:t xml:space="preserve">В соответствии со статьей 69 Федерального закона от 05 апреля 2013 г. № 44-ФЗ «О контрактной системе в сфере закупок товаров, работ, услуг для обеспечения </w:t>
      </w:r>
      <w:r>
        <w:rPr>
          <w:rFonts w:eastAsia="Times New Roman"/>
          <w:bCs/>
          <w:iCs/>
          <w:kern w:val="2"/>
          <w:sz w:val="22"/>
          <w:szCs w:val="22"/>
        </w:rPr>
        <w:t>государственных и муниципальных нужд» аукционная комиссия рассмотрела вторые части заявок на участие в аукционе на соответствие их требованиям, установленным документацией об аукционе в электронной форме, и приняла следующее решение:</w:t>
      </w:r>
      <w:proofErr w:type="gramEnd"/>
    </w:p>
    <w:tbl>
      <w:tblPr>
        <w:tblW w:w="1018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361"/>
        <w:gridCol w:w="4369"/>
        <w:gridCol w:w="2192"/>
        <w:gridCol w:w="2266"/>
      </w:tblGrid>
      <w:tr w:rsidR="001806DF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806DF" w:rsidRDefault="00AB3337">
            <w:pPr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806DF" w:rsidRDefault="00AB3337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</w:t>
            </w:r>
            <w:r>
              <w:rPr>
                <w:b/>
                <w:bCs/>
                <w:sz w:val="22"/>
                <w:szCs w:val="22"/>
              </w:rPr>
              <w:t>ния об участнике аукциона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806DF" w:rsidRDefault="00AB333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806DF" w:rsidRDefault="00AB333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1806DF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806DF" w:rsidRDefault="00AB3337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806DF" w:rsidRDefault="00AB3337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AB3337">
              <w:rPr>
                <w:sz w:val="22"/>
                <w:szCs w:val="22"/>
              </w:rPr>
              <w:t>-121797</w:t>
            </w:r>
          </w:p>
          <w:p w:rsidR="001806DF" w:rsidRDefault="00AB3337">
            <w:pPr>
              <w:pStyle w:val="af2"/>
              <w:ind w:firstLine="0"/>
              <w:rPr>
                <w:b/>
                <w:bCs/>
                <w:sz w:val="22"/>
                <w:szCs w:val="22"/>
              </w:rPr>
            </w:pPr>
            <w:r w:rsidRPr="00AB3337">
              <w:rPr>
                <w:b/>
                <w:bCs/>
                <w:sz w:val="22"/>
                <w:szCs w:val="22"/>
              </w:rPr>
              <w:t>ИНДЖИЕВА ВИКТОРИЯ АЛЕКСАНДРОВНА</w:t>
            </w:r>
          </w:p>
          <w:p w:rsidR="001806DF" w:rsidRDefault="00AB3337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AB3337">
              <w:rPr>
                <w:sz w:val="22"/>
                <w:szCs w:val="22"/>
              </w:rPr>
              <w:t>Место нахождения: РЕСП</w:t>
            </w:r>
            <w:proofErr w:type="gramStart"/>
            <w:r w:rsidRPr="00AB3337">
              <w:rPr>
                <w:sz w:val="22"/>
                <w:szCs w:val="22"/>
              </w:rPr>
              <w:t>.К</w:t>
            </w:r>
            <w:proofErr w:type="gramEnd"/>
            <w:r w:rsidRPr="00AB3337">
              <w:rPr>
                <w:sz w:val="22"/>
                <w:szCs w:val="22"/>
              </w:rPr>
              <w:t>АЛМЫКИЯ, Г.ЭЛИСТА</w:t>
            </w:r>
          </w:p>
          <w:p w:rsidR="001806DF" w:rsidRDefault="00AB3337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AB3337">
              <w:rPr>
                <w:sz w:val="22"/>
                <w:szCs w:val="22"/>
              </w:rPr>
              <w:t>Почтовый адрес: 358014, Республика Калмыкия, г</w:t>
            </w:r>
            <w:proofErr w:type="gramStart"/>
            <w:r w:rsidRPr="00AB3337">
              <w:rPr>
                <w:sz w:val="22"/>
                <w:szCs w:val="22"/>
              </w:rPr>
              <w:t>.Э</w:t>
            </w:r>
            <w:proofErr w:type="gramEnd"/>
            <w:r w:rsidRPr="00AB3337">
              <w:rPr>
                <w:sz w:val="22"/>
                <w:szCs w:val="22"/>
              </w:rPr>
              <w:t xml:space="preserve">листа, 9 </w:t>
            </w:r>
            <w:proofErr w:type="spellStart"/>
            <w:r w:rsidRPr="00AB3337">
              <w:rPr>
                <w:sz w:val="22"/>
                <w:szCs w:val="22"/>
              </w:rPr>
              <w:t>мкр</w:t>
            </w:r>
            <w:proofErr w:type="spellEnd"/>
            <w:r w:rsidRPr="00AB3337">
              <w:rPr>
                <w:sz w:val="22"/>
                <w:szCs w:val="22"/>
              </w:rPr>
              <w:t>., дом 33, кв.128</w:t>
            </w:r>
          </w:p>
          <w:p w:rsidR="001806DF" w:rsidRDefault="00AB3337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79176896700</w:t>
            </w:r>
          </w:p>
          <w:p w:rsidR="001806DF" w:rsidRDefault="00AB3337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080401264139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806DF" w:rsidRDefault="00AB3337">
            <w:pPr>
              <w:pStyle w:val="af2"/>
              <w:ind w:firstLine="0"/>
              <w:rPr>
                <w:sz w:val="22"/>
                <w:szCs w:val="22"/>
              </w:rPr>
            </w:pPr>
            <w:r w:rsidRPr="00AB3337">
              <w:rPr>
                <w:sz w:val="22"/>
                <w:szCs w:val="22"/>
              </w:rPr>
              <w:t xml:space="preserve">Признать </w:t>
            </w:r>
            <w:r w:rsidRPr="00AB3337">
              <w:rPr>
                <w:sz w:val="22"/>
                <w:szCs w:val="22"/>
              </w:rPr>
              <w:t>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806DF" w:rsidRDefault="00AB3337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1806DF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806DF" w:rsidRDefault="00AB3337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806DF" w:rsidRDefault="00AB3337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AB3337">
              <w:rPr>
                <w:sz w:val="22"/>
                <w:szCs w:val="22"/>
              </w:rPr>
              <w:t>-122522</w:t>
            </w:r>
          </w:p>
          <w:p w:rsidR="001806DF" w:rsidRDefault="00AB3337">
            <w:pPr>
              <w:pStyle w:val="af2"/>
              <w:ind w:firstLine="0"/>
              <w:rPr>
                <w:b/>
                <w:bCs/>
                <w:sz w:val="22"/>
                <w:szCs w:val="22"/>
              </w:rPr>
            </w:pPr>
            <w:r w:rsidRPr="00AB3337">
              <w:rPr>
                <w:b/>
                <w:bCs/>
                <w:sz w:val="22"/>
                <w:szCs w:val="22"/>
              </w:rPr>
              <w:t>Филиппова Ангелина Андреевна</w:t>
            </w:r>
          </w:p>
          <w:p w:rsidR="001806DF" w:rsidRDefault="00AB3337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AB3337">
              <w:rPr>
                <w:sz w:val="22"/>
                <w:szCs w:val="22"/>
              </w:rPr>
              <w:t>Место нахождения: ОБЛВОЛГОГРАДСКАЯ, ГВОЛГОГРАД</w:t>
            </w:r>
          </w:p>
          <w:p w:rsidR="001806DF" w:rsidRDefault="00AB3337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AB3337">
              <w:rPr>
                <w:sz w:val="22"/>
                <w:szCs w:val="22"/>
              </w:rPr>
              <w:t xml:space="preserve">Почтовый адрес: </w:t>
            </w:r>
            <w:proofErr w:type="gramStart"/>
            <w:r w:rsidRPr="00AB3337">
              <w:rPr>
                <w:sz w:val="22"/>
                <w:szCs w:val="22"/>
              </w:rPr>
              <w:t>ОБЛ</w:t>
            </w:r>
            <w:proofErr w:type="gramEnd"/>
            <w:r w:rsidRPr="00AB3337">
              <w:rPr>
                <w:sz w:val="22"/>
                <w:szCs w:val="22"/>
              </w:rPr>
              <w:t xml:space="preserve"> ВОЛГОГРАДСКАЯ, Г ВОЛГОГРАД,</w:t>
            </w:r>
          </w:p>
          <w:p w:rsidR="001806DF" w:rsidRDefault="00AB3337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79954288690</w:t>
            </w:r>
          </w:p>
          <w:p w:rsidR="001806DF" w:rsidRDefault="00AB3337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344694102223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806DF" w:rsidRDefault="00AB3337">
            <w:pPr>
              <w:pStyle w:val="af2"/>
              <w:ind w:firstLine="0"/>
              <w:rPr>
                <w:sz w:val="22"/>
                <w:szCs w:val="22"/>
              </w:rPr>
            </w:pPr>
            <w:r w:rsidRPr="00AB3337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806DF" w:rsidRDefault="00AB3337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1806DF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806DF" w:rsidRDefault="00AB3337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806DF" w:rsidRDefault="00AB3337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AB3337">
              <w:rPr>
                <w:sz w:val="22"/>
                <w:szCs w:val="22"/>
              </w:rPr>
              <w:t>-122817</w:t>
            </w:r>
          </w:p>
          <w:p w:rsidR="001806DF" w:rsidRDefault="00AB3337">
            <w:pPr>
              <w:pStyle w:val="af2"/>
              <w:ind w:firstLine="0"/>
              <w:rPr>
                <w:b/>
                <w:bCs/>
                <w:sz w:val="22"/>
                <w:szCs w:val="22"/>
              </w:rPr>
            </w:pPr>
            <w:r w:rsidRPr="00AB3337">
              <w:rPr>
                <w:b/>
                <w:bCs/>
                <w:sz w:val="22"/>
                <w:szCs w:val="22"/>
              </w:rPr>
              <w:t>ОБЩЕСТВО С ОГРАНИЧЕННОЙ ОТВЕТСТВЕННОСТЬЮ "ОФИС ЛИДЕР"</w:t>
            </w:r>
          </w:p>
          <w:p w:rsidR="001806DF" w:rsidRDefault="00AB3337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AB3337">
              <w:rPr>
                <w:sz w:val="22"/>
                <w:szCs w:val="22"/>
              </w:rPr>
              <w:t>Место нахождения: 358007, РЕСПКАЛМЫКИЯ, ГЭЛИСТА</w:t>
            </w:r>
          </w:p>
          <w:p w:rsidR="001806DF" w:rsidRDefault="00AB3337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AB3337">
              <w:rPr>
                <w:sz w:val="22"/>
                <w:szCs w:val="22"/>
              </w:rPr>
              <w:t>Почтовый адрес: Республика Калмыкия, г</w:t>
            </w:r>
            <w:proofErr w:type="gramStart"/>
            <w:r w:rsidRPr="00AB3337">
              <w:rPr>
                <w:sz w:val="22"/>
                <w:szCs w:val="22"/>
              </w:rPr>
              <w:t>.Э</w:t>
            </w:r>
            <w:proofErr w:type="gramEnd"/>
            <w:r w:rsidRPr="00AB3337">
              <w:rPr>
                <w:sz w:val="22"/>
                <w:szCs w:val="22"/>
              </w:rPr>
              <w:t xml:space="preserve">листа, 1 </w:t>
            </w:r>
            <w:r w:rsidRPr="00AB3337">
              <w:rPr>
                <w:sz w:val="22"/>
                <w:szCs w:val="22"/>
              </w:rPr>
              <w:t>микрорайон,  д.1Б</w:t>
            </w:r>
          </w:p>
          <w:p w:rsidR="001806DF" w:rsidRDefault="00AB3337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790939524530</w:t>
            </w:r>
          </w:p>
          <w:p w:rsidR="001806DF" w:rsidRDefault="00AB3337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0816008163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806DF" w:rsidRDefault="00AB3337">
            <w:pPr>
              <w:pStyle w:val="af2"/>
              <w:ind w:firstLine="0"/>
              <w:rPr>
                <w:sz w:val="22"/>
                <w:szCs w:val="22"/>
              </w:rPr>
            </w:pPr>
            <w:r w:rsidRPr="00AB3337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806DF" w:rsidRDefault="00AB3337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1806DF" w:rsidRDefault="001806DF">
      <w:pPr>
        <w:ind w:firstLine="0"/>
        <w:rPr>
          <w:sz w:val="22"/>
          <w:szCs w:val="22"/>
        </w:rPr>
      </w:pPr>
    </w:p>
    <w:p w:rsidR="001806DF" w:rsidRDefault="00AB3337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1806DF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806DF" w:rsidRDefault="00AB3337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806DF" w:rsidRDefault="00AB333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806DF" w:rsidRDefault="00AB3337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1806DF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806DF" w:rsidRDefault="00AB333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Ангрыков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К М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806DF" w:rsidRDefault="00AB3337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EA-121797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806DF" w:rsidRDefault="00AB333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1806DF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806DF" w:rsidRDefault="00AB333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Сакилов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Н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806DF" w:rsidRDefault="00AB3337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EA-121797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806DF" w:rsidRDefault="00AB333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1806DF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806DF" w:rsidRDefault="00AB333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Надбитова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 </w:t>
            </w:r>
            <w:proofErr w:type="spellStart"/>
            <w:r>
              <w:rPr>
                <w:sz w:val="22"/>
                <w:szCs w:val="22"/>
                <w:lang w:val="en-US"/>
              </w:rPr>
              <w:t>С</w:t>
            </w:r>
            <w:proofErr w:type="spellEnd"/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806DF" w:rsidRDefault="00AB3337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EA-121797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806DF" w:rsidRDefault="00AB333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1806DF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806DF" w:rsidRDefault="00AB333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806DF" w:rsidRDefault="00AB3337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EA-121797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806DF" w:rsidRDefault="00AB333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1806DF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806DF" w:rsidRDefault="00AB333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806DF" w:rsidRDefault="00AB3337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EA-121797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806DF" w:rsidRDefault="00AB333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1806DF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806DF" w:rsidRDefault="00AB333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Ангрыков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К М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806DF" w:rsidRDefault="00AB3337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EA-122522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806DF" w:rsidRDefault="00AB333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1806DF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806DF" w:rsidRDefault="00AB333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Сакилов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Н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806DF" w:rsidRDefault="00AB3337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EA-122522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806DF" w:rsidRDefault="00AB333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1806DF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806DF" w:rsidRDefault="00AB333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Надбитова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 </w:t>
            </w:r>
            <w:proofErr w:type="spellStart"/>
            <w:r>
              <w:rPr>
                <w:sz w:val="22"/>
                <w:szCs w:val="22"/>
                <w:lang w:val="en-US"/>
              </w:rPr>
              <w:t>С</w:t>
            </w:r>
            <w:proofErr w:type="spellEnd"/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806DF" w:rsidRDefault="00AB3337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EA-122522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806DF" w:rsidRDefault="00AB333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1806DF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806DF" w:rsidRDefault="00AB333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806DF" w:rsidRDefault="00AB3337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EA-122522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806DF" w:rsidRDefault="00AB333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1806DF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806DF" w:rsidRDefault="00AB333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806DF" w:rsidRDefault="00AB3337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EA-122522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806DF" w:rsidRDefault="00AB333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1806DF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806DF" w:rsidRDefault="00AB333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Ангрыков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К М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806DF" w:rsidRDefault="00AB3337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EA-122817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806DF" w:rsidRDefault="00AB333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1806DF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806DF" w:rsidRDefault="00AB333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lastRenderedPageBreak/>
              <w:t>Сакилов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Н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806DF" w:rsidRDefault="00AB3337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EA-122817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806DF" w:rsidRDefault="00AB333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1806DF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806DF" w:rsidRDefault="00AB333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Надбитова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 </w:t>
            </w:r>
            <w:proofErr w:type="spellStart"/>
            <w:r>
              <w:rPr>
                <w:sz w:val="22"/>
                <w:szCs w:val="22"/>
                <w:lang w:val="en-US"/>
              </w:rPr>
              <w:t>С</w:t>
            </w:r>
            <w:proofErr w:type="spellEnd"/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806DF" w:rsidRDefault="00AB3337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EA-122817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806DF" w:rsidRDefault="00AB333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1806DF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806DF" w:rsidRDefault="00AB333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806DF" w:rsidRDefault="00AB3337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EA-122817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806DF" w:rsidRDefault="00AB333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1806DF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806DF" w:rsidRDefault="00AB333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806DF" w:rsidRDefault="00AB3337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EA-122817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806DF" w:rsidRDefault="00AB333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1806DF" w:rsidRDefault="001806DF">
      <w:pPr>
        <w:ind w:firstLine="0"/>
        <w:rPr>
          <w:sz w:val="22"/>
          <w:szCs w:val="22"/>
        </w:rPr>
      </w:pPr>
    </w:p>
    <w:p w:rsidR="001806DF" w:rsidRDefault="00AB3337">
      <w:pPr>
        <w:keepNext/>
        <w:ind w:firstLine="737"/>
        <w:jc w:val="both"/>
        <w:rPr>
          <w:sz w:val="22"/>
          <w:szCs w:val="22"/>
        </w:rPr>
      </w:pPr>
      <w:r>
        <w:rPr>
          <w:sz w:val="22"/>
          <w:szCs w:val="22"/>
          <w:highlight w:val="white"/>
        </w:rPr>
        <w:t xml:space="preserve">На основании </w:t>
      </w:r>
      <w:r>
        <w:rPr>
          <w:sz w:val="22"/>
          <w:szCs w:val="22"/>
          <w:highlight w:val="white"/>
        </w:rPr>
        <w:t>части 10 статьи 69 Федерального закона от 05 апреля 2013 г. № 44-ФЗ «О контрактной системе в сфере закупок товаров, работ, услуг для обеспечения государственных и муниципальных нужд» победителем аукциона в электронной форме признается -</w:t>
      </w:r>
      <w:r w:rsidRPr="00AB3337">
        <w:rPr>
          <w:sz w:val="22"/>
          <w:szCs w:val="22"/>
          <w:highlight w:val="white"/>
        </w:rPr>
        <w:t xml:space="preserve"> </w:t>
      </w:r>
      <w:r>
        <w:rPr>
          <w:rFonts w:eastAsia="Times New Roman"/>
          <w:b/>
          <w:bCs/>
          <w:sz w:val="22"/>
          <w:szCs w:val="22"/>
          <w:highlight w:val="white"/>
        </w:rPr>
        <w:t>ИНДЖИЕВА ВИКТОРИЯ А</w:t>
      </w:r>
      <w:r>
        <w:rPr>
          <w:rFonts w:eastAsia="Times New Roman"/>
          <w:b/>
          <w:bCs/>
          <w:sz w:val="22"/>
          <w:szCs w:val="22"/>
          <w:highlight w:val="white"/>
        </w:rPr>
        <w:t>ЛЕКСАНДРОВНА</w:t>
      </w:r>
      <w:r>
        <w:rPr>
          <w:rFonts w:eastAsia="Times New Roman"/>
          <w:sz w:val="22"/>
          <w:szCs w:val="22"/>
          <w:highlight w:val="white"/>
        </w:rPr>
        <w:t>.</w:t>
      </w:r>
    </w:p>
    <w:p w:rsidR="001806DF" w:rsidRDefault="00AB3337">
      <w:pPr>
        <w:ind w:firstLine="737"/>
        <w:jc w:val="both"/>
      </w:pPr>
      <w:r>
        <w:rPr>
          <w:sz w:val="22"/>
          <w:szCs w:val="22"/>
          <w:shd w:val="clear" w:color="auto" w:fill="FFFFFF"/>
        </w:rPr>
        <w:t>Предложение о цене контракта:</w:t>
      </w:r>
      <w:r>
        <w:rPr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eastAsia="Times New Roman"/>
          <w:sz w:val="22"/>
          <w:szCs w:val="22"/>
        </w:rPr>
        <w:t>6 786,04 руб.</w:t>
      </w:r>
    </w:p>
    <w:p w:rsidR="001806DF" w:rsidRDefault="00AB3337">
      <w:pPr>
        <w:ind w:firstLine="737"/>
        <w:jc w:val="both"/>
      </w:pPr>
      <w:r>
        <w:rPr>
          <w:rFonts w:eastAsia="Times New Roman"/>
          <w:sz w:val="22"/>
          <w:szCs w:val="22"/>
          <w:shd w:val="clear" w:color="auto" w:fill="FFFFFF"/>
        </w:rPr>
        <w:t>Протокол подведения итогов электронного аукциона</w:t>
      </w:r>
      <w:r>
        <w:rPr>
          <w:rFonts w:eastAsia="Times New Roman"/>
          <w:sz w:val="22"/>
          <w:szCs w:val="22"/>
        </w:rPr>
        <w:t xml:space="preserve">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1806DF" w:rsidRDefault="00AB3337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1806DF" w:rsidRDefault="001806DF">
      <w:pPr>
        <w:ind w:firstLine="737"/>
        <w:rPr>
          <w:rFonts w:eastAsia="Times New Roman"/>
          <w:sz w:val="22"/>
          <w:szCs w:val="22"/>
        </w:rPr>
      </w:pPr>
    </w:p>
    <w:tbl>
      <w:tblPr>
        <w:tblW w:w="25416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60"/>
        <w:gridCol w:w="5164"/>
        <w:gridCol w:w="5164"/>
        <w:gridCol w:w="5164"/>
        <w:gridCol w:w="5164"/>
      </w:tblGrid>
      <w:tr w:rsidR="00AB3337" w:rsidTr="00AB3337"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3337" w:rsidRDefault="00AB333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Ангрыков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К М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3337" w:rsidRDefault="00AB3337" w:rsidP="00B37F74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  <w:tc>
          <w:tcPr>
            <w:tcW w:w="5164" w:type="dxa"/>
            <w:tcBorders>
              <w:left w:val="single" w:sz="4" w:space="0" w:color="auto"/>
            </w:tcBorders>
            <w:vAlign w:val="bottom"/>
          </w:tcPr>
          <w:p w:rsidR="00AB3337" w:rsidRDefault="00AB3337" w:rsidP="00B37F74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  <w:tc>
          <w:tcPr>
            <w:tcW w:w="5164" w:type="dxa"/>
            <w:vAlign w:val="bottom"/>
          </w:tcPr>
          <w:p w:rsidR="00AB3337" w:rsidRDefault="00AB3337" w:rsidP="00B37F74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AB3337" w:rsidRDefault="00AB3337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AB3337" w:rsidTr="00AB3337"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3337" w:rsidRDefault="00AB333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Сакилов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 Н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3337" w:rsidRDefault="00AB3337" w:rsidP="00B37F74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  <w:tc>
          <w:tcPr>
            <w:tcW w:w="5164" w:type="dxa"/>
            <w:tcBorders>
              <w:left w:val="single" w:sz="4" w:space="0" w:color="auto"/>
            </w:tcBorders>
            <w:vAlign w:val="bottom"/>
          </w:tcPr>
          <w:p w:rsidR="00AB3337" w:rsidRDefault="00AB3337" w:rsidP="00B37F74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  <w:tc>
          <w:tcPr>
            <w:tcW w:w="5164" w:type="dxa"/>
            <w:vAlign w:val="bottom"/>
          </w:tcPr>
          <w:p w:rsidR="00AB3337" w:rsidRDefault="00AB3337" w:rsidP="00B37F74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AB3337" w:rsidRDefault="00AB3337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AB3337" w:rsidTr="00AB3337"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3337" w:rsidRDefault="00AB333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Надбитова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С </w:t>
            </w: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</w:t>
            </w:r>
            <w:proofErr w:type="spellEnd"/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3337" w:rsidRDefault="00AB3337" w:rsidP="00B37F74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  <w:tc>
          <w:tcPr>
            <w:tcW w:w="5164" w:type="dxa"/>
            <w:tcBorders>
              <w:left w:val="single" w:sz="4" w:space="0" w:color="auto"/>
            </w:tcBorders>
            <w:vAlign w:val="bottom"/>
          </w:tcPr>
          <w:p w:rsidR="00AB3337" w:rsidRDefault="00AB3337" w:rsidP="00B37F74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  <w:tc>
          <w:tcPr>
            <w:tcW w:w="5164" w:type="dxa"/>
            <w:vAlign w:val="bottom"/>
          </w:tcPr>
          <w:p w:rsidR="00AB3337" w:rsidRDefault="00AB3337" w:rsidP="00B37F74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AB3337" w:rsidRDefault="00AB3337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AB3337" w:rsidTr="00AB3337"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3337" w:rsidRDefault="00AB333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3337" w:rsidRDefault="00AB3337" w:rsidP="00B37F74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  <w:tc>
          <w:tcPr>
            <w:tcW w:w="5164" w:type="dxa"/>
            <w:tcBorders>
              <w:left w:val="single" w:sz="4" w:space="0" w:color="auto"/>
            </w:tcBorders>
            <w:vAlign w:val="bottom"/>
          </w:tcPr>
          <w:p w:rsidR="00AB3337" w:rsidRDefault="00AB3337" w:rsidP="00B37F74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  <w:tc>
          <w:tcPr>
            <w:tcW w:w="5164" w:type="dxa"/>
            <w:vAlign w:val="bottom"/>
          </w:tcPr>
          <w:p w:rsidR="00AB3337" w:rsidRDefault="00AB3337" w:rsidP="00B37F74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AB3337" w:rsidRDefault="00AB3337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AB3337" w:rsidTr="00AB3337"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3337" w:rsidRDefault="00AB333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3337" w:rsidRDefault="00AB3337" w:rsidP="00B37F74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  <w:tc>
          <w:tcPr>
            <w:tcW w:w="5164" w:type="dxa"/>
            <w:tcBorders>
              <w:left w:val="single" w:sz="4" w:space="0" w:color="auto"/>
            </w:tcBorders>
            <w:vAlign w:val="bottom"/>
          </w:tcPr>
          <w:p w:rsidR="00AB3337" w:rsidRDefault="00AB3337" w:rsidP="00B37F74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  <w:tc>
          <w:tcPr>
            <w:tcW w:w="5164" w:type="dxa"/>
            <w:vAlign w:val="bottom"/>
          </w:tcPr>
          <w:p w:rsidR="00AB3337" w:rsidRDefault="00AB3337" w:rsidP="00B37F74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AB3337" w:rsidRDefault="00AB3337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000000" w:rsidRDefault="00AB3337"/>
    <w:sectPr w:rsidR="00000000" w:rsidSect="001806DF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>
    <w:useFELayout/>
  </w:compat>
  <w:rsids>
    <w:rsidRoot w:val="001806DF"/>
    <w:rsid w:val="001806DF"/>
    <w:rsid w:val="00AB33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06DF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1806DF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1806DF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1806DF"/>
    <w:pPr>
      <w:spacing w:after="140" w:line="288" w:lineRule="auto"/>
    </w:pPr>
  </w:style>
  <w:style w:type="paragraph" w:styleId="a9">
    <w:name w:val="List"/>
    <w:basedOn w:val="a8"/>
    <w:rsid w:val="001806DF"/>
    <w:rPr>
      <w:rFonts w:cs="Noto Sans Devanagari"/>
    </w:rPr>
  </w:style>
  <w:style w:type="paragraph" w:customStyle="1" w:styleId="Caption">
    <w:name w:val="Caption"/>
    <w:basedOn w:val="a"/>
    <w:qFormat/>
    <w:rsid w:val="001806DF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1806DF"/>
    <w:pPr>
      <w:suppressLineNumbers/>
    </w:pPr>
    <w:rPr>
      <w:rFonts w:cs="Noto Sans Devanagari"/>
    </w:rPr>
  </w:style>
  <w:style w:type="paragraph" w:styleId="ab">
    <w:name w:val="Title"/>
    <w:basedOn w:val="a"/>
    <w:link w:val="ac"/>
    <w:qFormat/>
    <w:rsid w:val="001806DF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d">
    <w:name w:val="caption"/>
    <w:basedOn w:val="a"/>
    <w:qFormat/>
    <w:rsid w:val="001806DF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1806DF"/>
    <w:pPr>
      <w:spacing w:beforeAutospacing="1" w:afterAutospacing="1"/>
    </w:pPr>
  </w:style>
  <w:style w:type="paragraph" w:customStyle="1" w:styleId="th">
    <w:name w:val="th"/>
    <w:basedOn w:val="a"/>
    <w:qFormat/>
    <w:rsid w:val="001806DF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1806DF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1806DF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1806DF"/>
    <w:pPr>
      <w:spacing w:beforeAutospacing="1" w:after="200"/>
    </w:pPr>
  </w:style>
  <w:style w:type="paragraph" w:customStyle="1" w:styleId="usual2">
    <w:name w:val="usual2"/>
    <w:basedOn w:val="a"/>
    <w:qFormat/>
    <w:rsid w:val="001806DF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1806DF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1806DF"/>
    <w:pPr>
      <w:spacing w:beforeAutospacing="1" w:afterAutospacing="1"/>
    </w:pPr>
  </w:style>
  <w:style w:type="paragraph" w:customStyle="1" w:styleId="requests">
    <w:name w:val="requests"/>
    <w:basedOn w:val="a"/>
    <w:qFormat/>
    <w:rsid w:val="001806DF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1806DF"/>
    <w:pPr>
      <w:spacing w:beforeAutospacing="1" w:afterAutospacing="1"/>
      <w:ind w:left="460" w:firstLine="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  <w:rsid w:val="001806DF"/>
  </w:style>
  <w:style w:type="paragraph" w:customStyle="1" w:styleId="af3">
    <w:name w:val="Заголовок таблицы"/>
    <w:basedOn w:val="af2"/>
    <w:qFormat/>
    <w:rsid w:val="001806DF"/>
  </w:style>
  <w:style w:type="paragraph" w:customStyle="1" w:styleId="af4">
    <w:name w:val="Текст в заданном формате"/>
    <w:basedOn w:val="a"/>
    <w:qFormat/>
    <w:rsid w:val="001806DF"/>
  </w:style>
  <w:style w:type="paragraph" w:customStyle="1" w:styleId="DocumentMap">
    <w:name w:val="DocumentMap"/>
    <w:qFormat/>
    <w:rsid w:val="001806DF"/>
    <w:rPr>
      <w:rFonts w:cs="Liberation Serif"/>
      <w:color w:val="00000A"/>
    </w:rPr>
  </w:style>
  <w:style w:type="paragraph" w:customStyle="1" w:styleId="af5">
    <w:name w:val="Отступы"/>
    <w:basedOn w:val="a8"/>
    <w:qFormat/>
    <w:rsid w:val="001806DF"/>
    <w:pPr>
      <w:tabs>
        <w:tab w:val="left" w:pos="0"/>
      </w:tabs>
      <w:ind w:firstLine="0"/>
    </w:pPr>
  </w:style>
  <w:style w:type="character" w:customStyle="1" w:styleId="ac">
    <w:name w:val="Название Знак"/>
    <w:basedOn w:val="a0"/>
    <w:link w:val="ab"/>
    <w:rsid w:val="00AB3337"/>
    <w:rPr>
      <w:rFonts w:ascii="Liberation Sans" w:eastAsia="Noto Sans CJK SC Regular" w:hAnsi="Liberation Sans" w:cs="Noto Sans Devanagari"/>
      <w:color w:val="00000A"/>
      <w:sz w:val="28"/>
      <w:szCs w:val="28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1518</TotalTime>
  <Pages>3</Pages>
  <Words>915</Words>
  <Characters>5217</Characters>
  <Application>Microsoft Office Word</Application>
  <DocSecurity>0</DocSecurity>
  <Lines>43</Lines>
  <Paragraphs>12</Paragraphs>
  <ScaleCrop>false</ScaleCrop>
  <Company>Hewlett-Packard Company</Company>
  <LinksUpToDate>false</LinksUpToDate>
  <CharactersWithSpaces>6120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AlakshanovDP</cp:lastModifiedBy>
  <cp:revision>47</cp:revision>
  <dcterms:created xsi:type="dcterms:W3CDTF">2019-09-11T09:00:00Z</dcterms:created>
  <dcterms:modified xsi:type="dcterms:W3CDTF">2021-10-27T12:50:00Z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