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FE1" w:rsidRDefault="00F766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36FE1" w:rsidRPr="00E063FD" w:rsidRDefault="00F76691">
      <w:pPr>
        <w:ind w:firstLine="567"/>
        <w:jc w:val="center"/>
      </w:pPr>
      <w:r w:rsidRPr="00F76691">
        <w:rPr>
          <w:rFonts w:eastAsia="Times New Roman"/>
          <w:b/>
          <w:bCs/>
          <w:sz w:val="20"/>
          <w:szCs w:val="20"/>
        </w:rPr>
        <w:t xml:space="preserve">"Ремонт автомобильной дороги общего пользования местного значения по ул. </w:t>
      </w:r>
      <w:r w:rsidRPr="00E063FD">
        <w:rPr>
          <w:rFonts w:eastAsia="Times New Roman"/>
          <w:b/>
          <w:bCs/>
          <w:sz w:val="20"/>
          <w:szCs w:val="20"/>
        </w:rPr>
        <w:t xml:space="preserve">Садовая с. Малое Солдатское Беловского района Курской области" </w:t>
      </w:r>
    </w:p>
    <w:p w:rsidR="00236FE1" w:rsidRPr="00F76691" w:rsidRDefault="00F76691">
      <w:pPr>
        <w:ind w:firstLine="567"/>
        <w:jc w:val="center"/>
        <w:rPr>
          <w:rFonts w:eastAsia="Times New Roman"/>
          <w:b/>
          <w:bCs/>
        </w:rPr>
      </w:pPr>
      <w:r w:rsidRPr="00F766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6691">
        <w:rPr>
          <w:rFonts w:eastAsia="Times New Roman"/>
          <w:b/>
          <w:bCs/>
          <w:sz w:val="20"/>
          <w:szCs w:val="20"/>
        </w:rPr>
        <w:t xml:space="preserve"> 0144200001821000317) </w:t>
      </w:r>
    </w:p>
    <w:p w:rsidR="00236FE1" w:rsidRPr="00F76691" w:rsidRDefault="00236FE1">
      <w:pPr>
        <w:ind w:firstLine="567"/>
        <w:jc w:val="center"/>
        <w:rPr>
          <w:sz w:val="20"/>
          <w:szCs w:val="20"/>
        </w:rPr>
      </w:pPr>
    </w:p>
    <w:p w:rsidR="00236FE1" w:rsidRPr="00F76691" w:rsidRDefault="00F76691">
      <w:pPr>
        <w:ind w:firstLine="567"/>
        <w:jc w:val="right"/>
      </w:pPr>
      <w:r w:rsidRPr="00F76691">
        <w:rPr>
          <w:rFonts w:eastAsia="Times New Roman"/>
          <w:sz w:val="20"/>
          <w:szCs w:val="20"/>
        </w:rPr>
        <w:t>28.10.21 09:35:15 (</w:t>
      </w:r>
      <w:r>
        <w:rPr>
          <w:rFonts w:eastAsia="Times New Roman"/>
          <w:sz w:val="20"/>
          <w:szCs w:val="20"/>
          <w:lang w:val="en-US"/>
        </w:rPr>
        <w:t>MSK</w:t>
      </w:r>
      <w:r w:rsidRPr="00F76691">
        <w:rPr>
          <w:rFonts w:eastAsia="Times New Roman"/>
          <w:sz w:val="20"/>
          <w:szCs w:val="20"/>
        </w:rPr>
        <w:t>+00:00)</w:t>
      </w:r>
    </w:p>
    <w:p w:rsidR="00236FE1" w:rsidRPr="00F76691" w:rsidRDefault="00236FE1">
      <w:pPr>
        <w:ind w:firstLine="567"/>
        <w:rPr>
          <w:rFonts w:eastAsia="Times New Roman"/>
          <w:sz w:val="20"/>
          <w:szCs w:val="20"/>
        </w:rPr>
      </w:pPr>
    </w:p>
    <w:p w:rsidR="00236FE1" w:rsidRDefault="00F7669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236FE1" w:rsidRDefault="00236FE1">
      <w:pPr>
        <w:rPr>
          <w:rFonts w:eastAsia="Times New Roman"/>
          <w:sz w:val="20"/>
          <w:szCs w:val="20"/>
        </w:rPr>
      </w:pPr>
    </w:p>
    <w:p w:rsidR="00236FE1" w:rsidRPr="00F76691" w:rsidRDefault="00F76691">
      <w:r>
        <w:rPr>
          <w:rFonts w:eastAsia="Times New Roman"/>
          <w:sz w:val="20"/>
          <w:szCs w:val="20"/>
        </w:rPr>
        <w:t>Организатор</w:t>
      </w:r>
      <w:r w:rsidRPr="00F76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6691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236FE1" w:rsidRPr="00F76691" w:rsidRDefault="00236FE1">
      <w:pPr>
        <w:rPr>
          <w:rFonts w:eastAsia="Times New Roman"/>
          <w:sz w:val="20"/>
          <w:szCs w:val="20"/>
        </w:rPr>
      </w:pPr>
    </w:p>
    <w:p w:rsidR="00236FE1" w:rsidRDefault="00F76691">
      <w:r w:rsidRPr="00F76691">
        <w:rPr>
          <w:rFonts w:eastAsia="Times New Roman"/>
          <w:sz w:val="20"/>
          <w:szCs w:val="20"/>
        </w:rPr>
        <w:t>Заказчик: АДМИНИСТРАЦИЯ БЕЛОВСКОГО РАЙОНА КУРСКОЙ ОБЛАСТИ</w:t>
      </w:r>
    </w:p>
    <w:p w:rsidR="00236FE1" w:rsidRPr="00F76691" w:rsidRDefault="00236FE1">
      <w:pPr>
        <w:rPr>
          <w:rFonts w:eastAsia="Times New Roman"/>
          <w:sz w:val="20"/>
          <w:szCs w:val="20"/>
        </w:rPr>
      </w:pPr>
    </w:p>
    <w:p w:rsidR="00236FE1" w:rsidRPr="00E063FD" w:rsidRDefault="00F76691">
      <w:r>
        <w:rPr>
          <w:rFonts w:eastAsia="Times New Roman"/>
          <w:sz w:val="20"/>
          <w:szCs w:val="20"/>
        </w:rPr>
        <w:t>Наименование</w:t>
      </w:r>
      <w:r w:rsidRPr="00F76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6691">
        <w:rPr>
          <w:rFonts w:eastAsia="Times New Roman"/>
          <w:sz w:val="20"/>
          <w:szCs w:val="20"/>
        </w:rPr>
        <w:t xml:space="preserve">: Ремонт автомобильной дороги общего пользования местного значения по ул. </w:t>
      </w:r>
      <w:r w:rsidRPr="00E063FD">
        <w:rPr>
          <w:rFonts w:eastAsia="Times New Roman"/>
          <w:sz w:val="20"/>
          <w:szCs w:val="20"/>
        </w:rPr>
        <w:t xml:space="preserve">Садовая с. Малое Солдатское Беловского района Курской области </w:t>
      </w:r>
    </w:p>
    <w:p w:rsidR="00236FE1" w:rsidRPr="00E063FD" w:rsidRDefault="00236FE1">
      <w:pPr>
        <w:rPr>
          <w:rFonts w:eastAsia="Times New Roman"/>
          <w:sz w:val="20"/>
          <w:szCs w:val="20"/>
        </w:rPr>
      </w:pPr>
    </w:p>
    <w:p w:rsidR="00236FE1" w:rsidRPr="00F76691" w:rsidRDefault="00F766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213460100470546010100130080014211244</w:t>
      </w:r>
    </w:p>
    <w:p w:rsidR="00236FE1" w:rsidRDefault="00236FE1"/>
    <w:p w:rsidR="00236FE1" w:rsidRDefault="00F766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6 029 600,00 руб.</w:t>
      </w:r>
    </w:p>
    <w:p w:rsidR="00236FE1" w:rsidRDefault="00236FE1">
      <w:pPr>
        <w:rPr>
          <w:rFonts w:eastAsia="Times New Roman"/>
          <w:sz w:val="20"/>
          <w:szCs w:val="20"/>
        </w:rPr>
      </w:pPr>
    </w:p>
    <w:p w:rsidR="00236FE1" w:rsidRDefault="00F7669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36FE1" w:rsidTr="00F76691">
        <w:tc>
          <w:tcPr>
            <w:tcW w:w="3400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6FE1" w:rsidRDefault="00F76691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6FE1" w:rsidTr="00F76691">
        <w:tc>
          <w:tcPr>
            <w:tcW w:w="3400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6FE1" w:rsidRDefault="00F76691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36FE1" w:rsidTr="00F76691">
        <w:tc>
          <w:tcPr>
            <w:tcW w:w="3400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6FE1" w:rsidRDefault="00F76691">
            <w:r>
              <w:rPr>
                <w:sz w:val="20"/>
                <w:szCs w:val="20"/>
                <w:lang w:val="en-US"/>
              </w:rPr>
              <w:t>Семанюк Сергей Иванович</w:t>
            </w:r>
          </w:p>
        </w:tc>
        <w:tc>
          <w:tcPr>
            <w:tcW w:w="3125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36FE1" w:rsidTr="00F76691">
        <w:tc>
          <w:tcPr>
            <w:tcW w:w="3400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Алексеевна</w:t>
            </w:r>
          </w:p>
        </w:tc>
        <w:tc>
          <w:tcPr>
            <w:tcW w:w="3125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6FE1" w:rsidTr="00F76691">
        <w:tc>
          <w:tcPr>
            <w:tcW w:w="3400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6FE1" w:rsidRDefault="00F76691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236FE1" w:rsidRDefault="00F766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36FE1" w:rsidRDefault="00236FE1">
      <w:pPr>
        <w:rPr>
          <w:rFonts w:eastAsia="Times New Roman"/>
          <w:sz w:val="20"/>
          <w:szCs w:val="20"/>
        </w:rPr>
      </w:pPr>
    </w:p>
    <w:p w:rsidR="00236FE1" w:rsidRDefault="00F766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6FE1" w:rsidRDefault="00236FE1">
      <w:pPr>
        <w:rPr>
          <w:rFonts w:eastAsia="Times New Roman"/>
          <w:sz w:val="20"/>
          <w:szCs w:val="20"/>
        </w:rPr>
      </w:pPr>
    </w:p>
    <w:p w:rsidR="00236FE1" w:rsidRDefault="00F7669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36FE1" w:rsidRDefault="00236FE1">
      <w:pPr>
        <w:rPr>
          <w:rFonts w:eastAsia="Times New Roman"/>
        </w:rPr>
      </w:pPr>
    </w:p>
    <w:p w:rsidR="00236FE1" w:rsidRDefault="00236FE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8"/>
        <w:gridCol w:w="2837"/>
        <w:gridCol w:w="2893"/>
        <w:gridCol w:w="1907"/>
      </w:tblGrid>
      <w:tr w:rsidR="00236FE1" w:rsidTr="00F76691">
        <w:tc>
          <w:tcPr>
            <w:tcW w:w="9925" w:type="dxa"/>
            <w:gridSpan w:val="4"/>
            <w:shd w:val="clear" w:color="auto" w:fill="auto"/>
          </w:tcPr>
          <w:p w:rsidR="00236FE1" w:rsidRDefault="00F766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6FE1" w:rsidTr="00F76691">
        <w:tc>
          <w:tcPr>
            <w:tcW w:w="2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6FE1" w:rsidRDefault="00F766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6FE1" w:rsidRDefault="00F7669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6FE1" w:rsidRDefault="00F766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6FE1" w:rsidRDefault="00F766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063FD" w:rsidTr="009901FD">
        <w:tc>
          <w:tcPr>
            <w:tcW w:w="228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r>
              <w:rPr>
                <w:sz w:val="20"/>
                <w:szCs w:val="20"/>
                <w:lang w:val="en-US"/>
              </w:rPr>
              <w:t>EA</w:t>
            </w:r>
            <w:r w:rsidRPr="00F76691">
              <w:rPr>
                <w:sz w:val="20"/>
                <w:szCs w:val="20"/>
              </w:rPr>
              <w:t>-122486</w:t>
            </w:r>
          </w:p>
          <w:p w:rsidR="00E063FD" w:rsidRDefault="00E063FD" w:rsidP="00014B46">
            <w:r w:rsidRPr="00F76691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Pr="00E063FD" w:rsidRDefault="00E063FD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E063FD" w:rsidRDefault="00E063FD" w:rsidP="009901FD">
            <w:pPr>
              <w:pStyle w:val="af0"/>
            </w:pPr>
          </w:p>
          <w:p w:rsidR="00E063FD" w:rsidRDefault="00E063FD" w:rsidP="009901FD">
            <w:pPr>
              <w:pStyle w:val="af0"/>
            </w:pPr>
          </w:p>
          <w:p w:rsidR="00E063FD" w:rsidRDefault="00E063FD" w:rsidP="009901FD">
            <w:pPr>
              <w:pStyle w:val="af0"/>
            </w:pPr>
            <w:r>
              <w:t>-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3FD" w:rsidTr="009901FD">
        <w:tc>
          <w:tcPr>
            <w:tcW w:w="228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 w:rsidP="00014B46"/>
        </w:tc>
        <w:tc>
          <w:tcPr>
            <w:tcW w:w="283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 w:rsidP="009901FD">
            <w:pPr>
              <w:pStyle w:val="af0"/>
            </w:pP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Алексеевна</w:t>
            </w:r>
          </w:p>
        </w:tc>
        <w:tc>
          <w:tcPr>
            <w:tcW w:w="1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3FD" w:rsidTr="009901FD">
        <w:tc>
          <w:tcPr>
            <w:tcW w:w="228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/>
        </w:tc>
        <w:tc>
          <w:tcPr>
            <w:tcW w:w="283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pPr>
              <w:pStyle w:val="af0"/>
            </w:pP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3FD" w:rsidRDefault="00E06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6FE1" w:rsidRDefault="00236FE1"/>
    <w:p w:rsidR="00F636B5" w:rsidRPr="00F636B5" w:rsidRDefault="00F636B5" w:rsidP="00F636B5">
      <w:pPr>
        <w:jc w:val="both"/>
        <w:rPr>
          <w:sz w:val="20"/>
          <w:szCs w:val="20"/>
          <w:lang w:val="en-US"/>
        </w:rPr>
      </w:pPr>
    </w:p>
    <w:p w:rsidR="00F636B5" w:rsidRPr="00F636B5" w:rsidRDefault="00F636B5" w:rsidP="00F636B5">
      <w:pPr>
        <w:jc w:val="both"/>
        <w:rPr>
          <w:sz w:val="20"/>
          <w:szCs w:val="20"/>
        </w:rPr>
      </w:pPr>
      <w:bookmarkStart w:id="0" w:name="__DdeLink__136_4014115248"/>
      <w:bookmarkEnd w:id="0"/>
      <w:r w:rsidRPr="00F636B5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"БЕЛОВСКАЯ ДОРОЖНАЯ ПЕРЕДВИЖНАЯ МЕХАНИЗИРОВАННАЯ КОЛОННА".</w:t>
      </w:r>
    </w:p>
    <w:p w:rsidR="00236FE1" w:rsidRDefault="00236FE1">
      <w:pPr>
        <w:jc w:val="both"/>
        <w:rPr>
          <w:sz w:val="20"/>
          <w:szCs w:val="20"/>
        </w:rPr>
      </w:pPr>
      <w:bookmarkStart w:id="1" w:name="_GoBack"/>
      <w:bookmarkEnd w:id="1"/>
    </w:p>
    <w:p w:rsidR="00236FE1" w:rsidRDefault="00F766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36FE1" w:rsidRDefault="00236FE1">
      <w:pPr>
        <w:jc w:val="both"/>
        <w:rPr>
          <w:rFonts w:eastAsia="Times New Roman"/>
          <w:sz w:val="20"/>
          <w:szCs w:val="20"/>
        </w:rPr>
      </w:pPr>
    </w:p>
    <w:p w:rsidR="00236FE1" w:rsidRDefault="00F76691">
      <w:pPr>
        <w:jc w:val="both"/>
      </w:pPr>
      <w:r w:rsidRPr="00F766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6FE1" w:rsidRDefault="00236FE1">
      <w:pPr>
        <w:jc w:val="both"/>
        <w:rPr>
          <w:rFonts w:eastAsia="Times New Roman"/>
          <w:sz w:val="20"/>
          <w:szCs w:val="20"/>
        </w:rPr>
      </w:pPr>
    </w:p>
    <w:p w:rsidR="00236FE1" w:rsidRDefault="00F76691">
      <w:r>
        <w:rPr>
          <w:rFonts w:eastAsia="Times New Roman"/>
          <w:sz w:val="20"/>
          <w:szCs w:val="20"/>
        </w:rPr>
        <w:t>Подписи</w:t>
      </w:r>
    </w:p>
    <w:p w:rsidR="00236FE1" w:rsidRDefault="00236F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36FE1">
        <w:tc>
          <w:tcPr>
            <w:tcW w:w="3307" w:type="dxa"/>
            <w:shd w:val="clear" w:color="auto" w:fill="auto"/>
            <w:vAlign w:val="bottom"/>
          </w:tcPr>
          <w:p w:rsidR="00236FE1" w:rsidRDefault="00F766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6FE1" w:rsidRDefault="00236F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6FE1" w:rsidRDefault="00F7669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236FE1">
        <w:tc>
          <w:tcPr>
            <w:tcW w:w="3307" w:type="dxa"/>
            <w:shd w:val="clear" w:color="auto" w:fill="auto"/>
            <w:vAlign w:val="bottom"/>
          </w:tcPr>
          <w:p w:rsidR="00236FE1" w:rsidRDefault="00F766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6FE1" w:rsidRDefault="00236F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6FE1" w:rsidRDefault="00F7669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Алексеевна</w:t>
            </w:r>
          </w:p>
        </w:tc>
      </w:tr>
      <w:tr w:rsidR="00236FE1">
        <w:tc>
          <w:tcPr>
            <w:tcW w:w="3307" w:type="dxa"/>
            <w:shd w:val="clear" w:color="auto" w:fill="auto"/>
            <w:vAlign w:val="bottom"/>
          </w:tcPr>
          <w:p w:rsidR="00236FE1" w:rsidRDefault="00F766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6FE1" w:rsidRDefault="00236F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6FE1" w:rsidRDefault="00F76691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F75A30" w:rsidRDefault="00F75A30"/>
    <w:sectPr w:rsidR="00F75A30" w:rsidSect="00F76691">
      <w:pgSz w:w="11906" w:h="16838"/>
      <w:pgMar w:top="127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236FE1"/>
    <w:rsid w:val="00236FE1"/>
    <w:rsid w:val="00E063FD"/>
    <w:rsid w:val="00F636B5"/>
    <w:rsid w:val="00F75A30"/>
    <w:rsid w:val="00F7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8A252"/>
  <w15:docId w15:val="{B5442F49-5D70-4942-AF42-F87C826B6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2808CE79</Template>
  <TotalTime>776</TotalTime>
  <Pages>2</Pages>
  <Words>468</Words>
  <Characters>2670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Долинская Ольга Леонидовна</cp:lastModifiedBy>
  <cp:revision>111</cp:revision>
  <dcterms:created xsi:type="dcterms:W3CDTF">2018-07-02T14:52:00Z</dcterms:created>
  <dcterms:modified xsi:type="dcterms:W3CDTF">2021-10-28T08:27:00Z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