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0AA" w:rsidRDefault="000046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№358/2021-ЕД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4240AA" w:rsidRPr="000046A5" w:rsidRDefault="000046A5">
      <w:pPr>
        <w:ind w:firstLine="567"/>
        <w:jc w:val="center"/>
        <w:rPr>
          <w:rFonts w:eastAsia="Times New Roman"/>
          <w:b/>
          <w:bCs/>
        </w:rPr>
      </w:pPr>
      <w:r w:rsidRPr="000046A5">
        <w:rPr>
          <w:rFonts w:eastAsia="Times New Roman"/>
          <w:b/>
          <w:bCs/>
          <w:sz w:val="20"/>
          <w:szCs w:val="20"/>
        </w:rPr>
        <w:t xml:space="preserve">"Поставка наборов реагентов (2)" </w:t>
      </w:r>
      <w:r w:rsidRPr="000046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46A5">
        <w:rPr>
          <w:rFonts w:eastAsia="Times New Roman"/>
          <w:b/>
          <w:bCs/>
          <w:sz w:val="20"/>
          <w:szCs w:val="20"/>
        </w:rPr>
        <w:t xml:space="preserve"> 0372200176921000358) </w:t>
      </w:r>
    </w:p>
    <w:p w:rsidR="004240AA" w:rsidRPr="000046A5" w:rsidRDefault="004240AA">
      <w:pPr>
        <w:ind w:firstLine="567"/>
        <w:jc w:val="center"/>
        <w:rPr>
          <w:sz w:val="20"/>
          <w:szCs w:val="20"/>
        </w:rPr>
      </w:pPr>
    </w:p>
    <w:p w:rsidR="004240AA" w:rsidRPr="000046A5" w:rsidRDefault="000046A5">
      <w:pPr>
        <w:ind w:firstLine="567"/>
        <w:jc w:val="right"/>
      </w:pPr>
      <w:r w:rsidRPr="000046A5">
        <w:rPr>
          <w:rFonts w:eastAsia="Times New Roman"/>
          <w:sz w:val="20"/>
          <w:szCs w:val="20"/>
        </w:rPr>
        <w:t>29.10.21 10:55:56 (</w:t>
      </w:r>
      <w:r>
        <w:rPr>
          <w:rFonts w:eastAsia="Times New Roman"/>
          <w:sz w:val="20"/>
          <w:szCs w:val="20"/>
          <w:lang w:val="en-US"/>
        </w:rPr>
        <w:t>MSK</w:t>
      </w:r>
      <w:r w:rsidRPr="000046A5">
        <w:rPr>
          <w:rFonts w:eastAsia="Times New Roman"/>
          <w:sz w:val="20"/>
          <w:szCs w:val="20"/>
        </w:rPr>
        <w:t>+00:00)</w:t>
      </w:r>
    </w:p>
    <w:p w:rsidR="004240AA" w:rsidRPr="000046A5" w:rsidRDefault="004240AA">
      <w:pPr>
        <w:ind w:firstLine="567"/>
        <w:rPr>
          <w:rFonts w:eastAsia="Times New Roman"/>
          <w:sz w:val="20"/>
          <w:szCs w:val="20"/>
        </w:rPr>
      </w:pPr>
    </w:p>
    <w:p w:rsidR="004240AA" w:rsidRDefault="000046A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4240AA" w:rsidRDefault="004240AA">
      <w:pPr>
        <w:rPr>
          <w:rFonts w:eastAsia="Times New Roman"/>
          <w:sz w:val="20"/>
          <w:szCs w:val="20"/>
        </w:rPr>
      </w:pPr>
    </w:p>
    <w:p w:rsidR="004240AA" w:rsidRPr="000046A5" w:rsidRDefault="000046A5">
      <w:r>
        <w:rPr>
          <w:rFonts w:eastAsia="Times New Roman"/>
          <w:sz w:val="20"/>
          <w:szCs w:val="20"/>
        </w:rPr>
        <w:t>Организатор</w:t>
      </w:r>
      <w:r w:rsidRPr="000046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46A5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0046A5">
        <w:rPr>
          <w:rFonts w:eastAsia="Times New Roman"/>
          <w:sz w:val="20"/>
          <w:szCs w:val="20"/>
        </w:rPr>
        <w:t>ИМЕНИ  И.И.</w:t>
      </w:r>
      <w:proofErr w:type="gramEnd"/>
      <w:r w:rsidRPr="000046A5">
        <w:rPr>
          <w:rFonts w:eastAsia="Times New Roman"/>
          <w:sz w:val="20"/>
          <w:szCs w:val="20"/>
        </w:rPr>
        <w:t xml:space="preserve"> ДЖАНЕЛИДЗЕ"</w:t>
      </w:r>
    </w:p>
    <w:p w:rsidR="004240AA" w:rsidRPr="000046A5" w:rsidRDefault="004240AA">
      <w:pPr>
        <w:rPr>
          <w:rFonts w:eastAsia="Times New Roman"/>
          <w:sz w:val="20"/>
          <w:szCs w:val="20"/>
        </w:rPr>
      </w:pPr>
    </w:p>
    <w:p w:rsidR="004240AA" w:rsidRDefault="000046A5">
      <w:r w:rsidRPr="000046A5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0046A5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0046A5">
        <w:rPr>
          <w:rFonts w:eastAsia="Times New Roman"/>
          <w:sz w:val="20"/>
          <w:szCs w:val="20"/>
        </w:rPr>
        <w:t>ИМЕНИ  И.И.</w:t>
      </w:r>
      <w:proofErr w:type="gramEnd"/>
      <w:r w:rsidRPr="000046A5">
        <w:rPr>
          <w:rFonts w:eastAsia="Times New Roman"/>
          <w:sz w:val="20"/>
          <w:szCs w:val="20"/>
        </w:rPr>
        <w:t xml:space="preserve"> ДЖАНЕЛИДЗЕ"</w:t>
      </w:r>
    </w:p>
    <w:p w:rsidR="004240AA" w:rsidRPr="000046A5" w:rsidRDefault="004240AA">
      <w:pPr>
        <w:rPr>
          <w:rFonts w:eastAsia="Times New Roman"/>
          <w:sz w:val="20"/>
          <w:szCs w:val="20"/>
        </w:rPr>
      </w:pPr>
    </w:p>
    <w:p w:rsidR="004240AA" w:rsidRPr="000046A5" w:rsidRDefault="000046A5">
      <w:r>
        <w:rPr>
          <w:rFonts w:eastAsia="Times New Roman"/>
          <w:sz w:val="20"/>
          <w:szCs w:val="20"/>
        </w:rPr>
        <w:t>Наименование</w:t>
      </w:r>
      <w:r w:rsidRPr="000046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46A5">
        <w:rPr>
          <w:rFonts w:eastAsia="Times New Roman"/>
          <w:sz w:val="20"/>
          <w:szCs w:val="20"/>
        </w:rPr>
        <w:t xml:space="preserve">: Поставка наборов реагентов (2) </w:t>
      </w:r>
    </w:p>
    <w:p w:rsidR="004240AA" w:rsidRPr="000046A5" w:rsidRDefault="004240AA">
      <w:pPr>
        <w:rPr>
          <w:rFonts w:eastAsia="Times New Roman"/>
          <w:sz w:val="20"/>
          <w:szCs w:val="20"/>
        </w:rPr>
      </w:pPr>
    </w:p>
    <w:p w:rsidR="004240AA" w:rsidRPr="000046A5" w:rsidRDefault="000046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212781605809378160100104120012120244</w:t>
      </w:r>
    </w:p>
    <w:p w:rsidR="004240AA" w:rsidRDefault="004240AA"/>
    <w:p w:rsidR="004240AA" w:rsidRDefault="000046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33 725,00 руб.</w:t>
      </w:r>
    </w:p>
    <w:p w:rsidR="004240AA" w:rsidRDefault="004240AA">
      <w:pPr>
        <w:rPr>
          <w:rFonts w:eastAsia="Times New Roman"/>
          <w:sz w:val="20"/>
          <w:szCs w:val="20"/>
        </w:rPr>
      </w:pPr>
    </w:p>
    <w:p w:rsidR="004240AA" w:rsidRDefault="000046A5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4240A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40AA" w:rsidRDefault="000046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40AA" w:rsidRDefault="000046A5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240A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40AA" w:rsidRDefault="000046A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40AA" w:rsidRDefault="000046A5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240A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40AA" w:rsidRDefault="000046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40AA" w:rsidRDefault="000046A5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240A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40AA" w:rsidRDefault="000046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40AA" w:rsidRDefault="000046A5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240A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40AA" w:rsidRDefault="000046A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40AA" w:rsidRDefault="000046A5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240AA" w:rsidRDefault="004240AA">
      <w:pPr>
        <w:rPr>
          <w:rFonts w:eastAsia="Times New Roman"/>
          <w:sz w:val="20"/>
          <w:szCs w:val="20"/>
        </w:rPr>
      </w:pPr>
    </w:p>
    <w:p w:rsidR="004240AA" w:rsidRDefault="000046A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240AA" w:rsidRDefault="004240AA">
      <w:pPr>
        <w:rPr>
          <w:rFonts w:eastAsia="Times New Roman"/>
          <w:sz w:val="20"/>
          <w:szCs w:val="20"/>
        </w:rPr>
      </w:pPr>
    </w:p>
    <w:p w:rsidR="004240AA" w:rsidRDefault="000046A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</w:t>
      </w:r>
      <w:r>
        <w:rPr>
          <w:rFonts w:eastAsia="Times New Roman"/>
          <w:sz w:val="20"/>
          <w:szCs w:val="20"/>
        </w:rPr>
        <w:t>ые частью 11 статьи 24.1 Федерального закона №44-ФЗ.</w:t>
      </w:r>
    </w:p>
    <w:p w:rsidR="004240AA" w:rsidRDefault="004240AA">
      <w:pPr>
        <w:rPr>
          <w:rFonts w:eastAsia="Times New Roman"/>
        </w:rPr>
      </w:pPr>
    </w:p>
    <w:p w:rsidR="004240AA" w:rsidRDefault="004240AA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8"/>
        <w:gridCol w:w="2501"/>
        <w:gridCol w:w="3575"/>
        <w:gridCol w:w="1699"/>
      </w:tblGrid>
      <w:tr w:rsidR="004240AA">
        <w:tc>
          <w:tcPr>
            <w:tcW w:w="9862" w:type="dxa"/>
            <w:gridSpan w:val="4"/>
            <w:shd w:val="clear" w:color="auto" w:fill="auto"/>
          </w:tcPr>
          <w:p w:rsidR="004240AA" w:rsidRDefault="000046A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240AA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240AA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r>
              <w:rPr>
                <w:sz w:val="20"/>
                <w:szCs w:val="20"/>
                <w:lang w:val="en-US"/>
              </w:rPr>
              <w:t>EA</w:t>
            </w:r>
            <w:r w:rsidRPr="000046A5">
              <w:rPr>
                <w:sz w:val="20"/>
                <w:szCs w:val="20"/>
              </w:rPr>
              <w:t>-123506</w:t>
            </w:r>
          </w:p>
          <w:p w:rsidR="004240AA" w:rsidRDefault="000046A5">
            <w:r w:rsidRPr="000046A5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40AA" w:rsidRDefault="004240A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40AA" w:rsidRDefault="000046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40AA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r>
              <w:rPr>
                <w:sz w:val="20"/>
                <w:szCs w:val="20"/>
                <w:lang w:val="en-US"/>
              </w:rPr>
              <w:t>EA</w:t>
            </w:r>
            <w:r w:rsidRPr="000046A5">
              <w:rPr>
                <w:sz w:val="20"/>
                <w:szCs w:val="20"/>
              </w:rPr>
              <w:t>-123506</w:t>
            </w:r>
          </w:p>
          <w:p w:rsidR="004240AA" w:rsidRDefault="000046A5">
            <w:r w:rsidRPr="000046A5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40AA" w:rsidRDefault="004240A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40AA" w:rsidRDefault="000046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40AA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r>
              <w:rPr>
                <w:sz w:val="20"/>
                <w:szCs w:val="20"/>
                <w:lang w:val="en-US"/>
              </w:rPr>
              <w:t>EA</w:t>
            </w:r>
            <w:r w:rsidRPr="000046A5">
              <w:rPr>
                <w:sz w:val="20"/>
                <w:szCs w:val="20"/>
              </w:rPr>
              <w:t>-123506</w:t>
            </w:r>
          </w:p>
          <w:p w:rsidR="004240AA" w:rsidRDefault="000046A5">
            <w:r w:rsidRPr="000046A5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40AA" w:rsidRDefault="004240A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40AA" w:rsidRDefault="000046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40AA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r>
              <w:rPr>
                <w:sz w:val="20"/>
                <w:szCs w:val="20"/>
                <w:lang w:val="en-US"/>
              </w:rPr>
              <w:t>EA</w:t>
            </w:r>
            <w:r w:rsidRPr="000046A5">
              <w:rPr>
                <w:sz w:val="20"/>
                <w:szCs w:val="20"/>
              </w:rPr>
              <w:t>-123506</w:t>
            </w:r>
          </w:p>
          <w:p w:rsidR="004240AA" w:rsidRDefault="000046A5">
            <w:r w:rsidRPr="000046A5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40AA" w:rsidRDefault="004240A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40AA" w:rsidRDefault="000046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40AA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r>
              <w:rPr>
                <w:sz w:val="20"/>
                <w:szCs w:val="20"/>
                <w:lang w:val="en-US"/>
              </w:rPr>
              <w:t>EA</w:t>
            </w:r>
            <w:r w:rsidRPr="000046A5">
              <w:rPr>
                <w:sz w:val="20"/>
                <w:szCs w:val="20"/>
              </w:rPr>
              <w:t>-123506</w:t>
            </w:r>
          </w:p>
          <w:p w:rsidR="004240AA" w:rsidRDefault="000046A5">
            <w:r w:rsidRPr="000046A5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40AA" w:rsidRDefault="004240A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40AA" w:rsidRDefault="000046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40AA" w:rsidRDefault="00004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40AA" w:rsidRDefault="004240AA"/>
    <w:p w:rsidR="004240AA" w:rsidRDefault="004240AA">
      <w:pPr>
        <w:jc w:val="both"/>
        <w:rPr>
          <w:sz w:val="20"/>
          <w:szCs w:val="20"/>
          <w:lang w:val="en-US"/>
        </w:rPr>
      </w:pPr>
    </w:p>
    <w:p w:rsidR="004240AA" w:rsidRDefault="000046A5">
      <w:pPr>
        <w:jc w:val="both"/>
      </w:pPr>
      <w:bookmarkStart w:id="0" w:name="__DdeLink__136_4014115248"/>
      <w:bookmarkEnd w:id="0"/>
      <w:r w:rsidRPr="000046A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</w:t>
      </w:r>
      <w:r w:rsidRPr="000046A5">
        <w:rPr>
          <w:rFonts w:eastAsia="Times New Roman"/>
          <w:sz w:val="20"/>
          <w:szCs w:val="20"/>
        </w:rPr>
        <w:t xml:space="preserve">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"ВЕК</w:t>
      </w:r>
      <w:r w:rsidRPr="000046A5">
        <w:rPr>
          <w:rFonts w:eastAsia="Times New Roman"/>
          <w:sz w:val="20"/>
          <w:szCs w:val="20"/>
        </w:rPr>
        <w:t>ТОР-БЕСТ-БАЛТИКА".</w:t>
      </w:r>
    </w:p>
    <w:p w:rsidR="004240AA" w:rsidRDefault="004240AA">
      <w:pPr>
        <w:jc w:val="both"/>
        <w:rPr>
          <w:sz w:val="20"/>
          <w:szCs w:val="20"/>
        </w:rPr>
      </w:pPr>
    </w:p>
    <w:p w:rsidR="004240AA" w:rsidRDefault="000046A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240AA" w:rsidRDefault="004240AA">
      <w:pPr>
        <w:jc w:val="both"/>
        <w:rPr>
          <w:rFonts w:eastAsia="Times New Roman"/>
          <w:sz w:val="20"/>
          <w:szCs w:val="20"/>
        </w:rPr>
      </w:pPr>
    </w:p>
    <w:p w:rsidR="004240AA" w:rsidRDefault="000046A5">
      <w:pPr>
        <w:jc w:val="both"/>
      </w:pPr>
      <w:r w:rsidRPr="000046A5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240AA" w:rsidRDefault="004240AA">
      <w:pPr>
        <w:jc w:val="both"/>
        <w:rPr>
          <w:rFonts w:eastAsia="Times New Roman"/>
          <w:sz w:val="20"/>
          <w:szCs w:val="20"/>
        </w:rPr>
      </w:pPr>
    </w:p>
    <w:p w:rsidR="004240AA" w:rsidRDefault="000046A5">
      <w:r>
        <w:rPr>
          <w:rFonts w:eastAsia="Times New Roman"/>
          <w:sz w:val="20"/>
          <w:szCs w:val="20"/>
        </w:rPr>
        <w:t>Подписи</w:t>
      </w:r>
    </w:p>
    <w:p w:rsidR="004240AA" w:rsidRDefault="004240AA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4240A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40AA" w:rsidRDefault="000046A5" w:rsidP="000046A5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40AA" w:rsidRDefault="000046A5" w:rsidP="000046A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</w:t>
            </w:r>
            <w:r>
              <w:rPr>
                <w:sz w:val="20"/>
                <w:szCs w:val="20"/>
                <w:lang w:val="en-US"/>
              </w:rPr>
              <w:t>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240A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40AA" w:rsidRDefault="000046A5" w:rsidP="000046A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40AA" w:rsidRDefault="000046A5" w:rsidP="000046A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240A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40AA" w:rsidRDefault="000046A5" w:rsidP="000046A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40AA" w:rsidRDefault="000046A5" w:rsidP="000046A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240A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40AA" w:rsidRDefault="000046A5" w:rsidP="000046A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40AA" w:rsidRDefault="000046A5" w:rsidP="000046A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240A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40AA" w:rsidRDefault="000046A5" w:rsidP="000046A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40AA" w:rsidRDefault="000046A5" w:rsidP="000046A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0046A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40AA"/>
    <w:rsid w:val="000046A5"/>
    <w:rsid w:val="0042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57881"/>
  <w15:docId w15:val="{694FEEA8-1EBD-461C-ABF7-B89ED8A86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527</Words>
  <Characters>3004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2021-10-29T07:54:00Z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