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6BB" w:rsidRDefault="00C5377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766BB">
        <w:rPr>
          <w:rFonts w:eastAsia="Times New Roman"/>
          <w:b/>
          <w:bCs/>
          <w:sz w:val="20"/>
          <w:szCs w:val="20"/>
        </w:rPr>
        <w:t>№06-01/</w:t>
      </w:r>
      <w:r w:rsidR="00EB69A9">
        <w:rPr>
          <w:rFonts w:eastAsia="Times New Roman"/>
          <w:b/>
          <w:bCs/>
          <w:sz w:val="20"/>
          <w:szCs w:val="20"/>
        </w:rPr>
        <w:t>966</w:t>
      </w:r>
    </w:p>
    <w:p w:rsidR="000C28D9" w:rsidRDefault="00C537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C28D9" w:rsidRPr="00984746" w:rsidRDefault="000C28D9">
      <w:pPr>
        <w:ind w:firstLine="567"/>
        <w:jc w:val="center"/>
        <w:rPr>
          <w:sz w:val="20"/>
          <w:szCs w:val="20"/>
        </w:rPr>
      </w:pPr>
    </w:p>
    <w:p w:rsidR="000C28D9" w:rsidRPr="00984746" w:rsidRDefault="00EB69A9">
      <w:pPr>
        <w:ind w:firstLine="567"/>
        <w:jc w:val="right"/>
      </w:pPr>
      <w:r>
        <w:rPr>
          <w:rFonts w:eastAsia="Times New Roman"/>
          <w:sz w:val="20"/>
          <w:szCs w:val="20"/>
        </w:rPr>
        <w:t>29.10</w:t>
      </w:r>
      <w:r w:rsidR="00C5377F" w:rsidRPr="00984746">
        <w:rPr>
          <w:rFonts w:eastAsia="Times New Roman"/>
          <w:sz w:val="20"/>
          <w:szCs w:val="20"/>
        </w:rPr>
        <w:t xml:space="preserve">.21 </w:t>
      </w:r>
    </w:p>
    <w:p w:rsidR="000C28D9" w:rsidRPr="00984746" w:rsidRDefault="000C28D9">
      <w:pPr>
        <w:ind w:firstLine="567"/>
        <w:rPr>
          <w:rFonts w:eastAsia="Times New Roman"/>
          <w:sz w:val="20"/>
          <w:szCs w:val="20"/>
        </w:rPr>
      </w:pPr>
    </w:p>
    <w:p w:rsidR="000C28D9" w:rsidRDefault="000C28D9">
      <w:pPr>
        <w:rPr>
          <w:rFonts w:eastAsia="Times New Roman"/>
          <w:sz w:val="20"/>
          <w:szCs w:val="20"/>
        </w:rPr>
      </w:pPr>
    </w:p>
    <w:p w:rsidR="000C28D9" w:rsidRPr="00984746" w:rsidRDefault="00C5377F">
      <w:r>
        <w:rPr>
          <w:rFonts w:eastAsia="Times New Roman"/>
          <w:sz w:val="20"/>
          <w:szCs w:val="20"/>
        </w:rPr>
        <w:t>Организатор</w:t>
      </w:r>
      <w:r w:rsidRPr="009847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4746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0C28D9" w:rsidRPr="00984746" w:rsidRDefault="000C28D9">
      <w:pPr>
        <w:rPr>
          <w:rFonts w:eastAsia="Times New Roman"/>
          <w:sz w:val="20"/>
          <w:szCs w:val="20"/>
        </w:rPr>
      </w:pPr>
    </w:p>
    <w:p w:rsidR="000C28D9" w:rsidRDefault="00C5377F">
      <w:r w:rsidRPr="00984746">
        <w:rPr>
          <w:rFonts w:eastAsia="Times New Roman"/>
          <w:sz w:val="20"/>
          <w:szCs w:val="20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 w:rsidR="000C28D9" w:rsidRPr="00984746" w:rsidRDefault="000C28D9">
      <w:pPr>
        <w:rPr>
          <w:rFonts w:eastAsia="Times New Roman"/>
          <w:sz w:val="20"/>
          <w:szCs w:val="20"/>
        </w:rPr>
      </w:pPr>
    </w:p>
    <w:p w:rsidR="000C28D9" w:rsidRPr="00984746" w:rsidRDefault="00C5377F" w:rsidP="00B766BB">
      <w:pPr>
        <w:pStyle w:val="af3"/>
        <w:numPr>
          <w:ilvl w:val="0"/>
          <w:numId w:val="1"/>
        </w:numPr>
      </w:pPr>
      <w:r w:rsidRPr="00B766BB">
        <w:rPr>
          <w:rFonts w:eastAsia="Times New Roman"/>
          <w:sz w:val="20"/>
          <w:szCs w:val="20"/>
        </w:rPr>
        <w:t xml:space="preserve">Наименование закупки: поставка реактивов для лаборатории </w:t>
      </w:r>
    </w:p>
    <w:p w:rsidR="000C28D9" w:rsidRPr="00984746" w:rsidRDefault="000C28D9">
      <w:pPr>
        <w:rPr>
          <w:rFonts w:eastAsia="Times New Roman"/>
          <w:sz w:val="20"/>
          <w:szCs w:val="20"/>
        </w:rPr>
      </w:pPr>
    </w:p>
    <w:p w:rsidR="000C28D9" w:rsidRPr="00B766BB" w:rsidRDefault="00C5377F" w:rsidP="00B766BB">
      <w:pPr>
        <w:pStyle w:val="af3"/>
        <w:numPr>
          <w:ilvl w:val="0"/>
          <w:numId w:val="1"/>
        </w:numPr>
        <w:rPr>
          <w:rFonts w:eastAsia="Times New Roman"/>
          <w:sz w:val="20"/>
          <w:szCs w:val="20"/>
        </w:rPr>
      </w:pPr>
      <w:r w:rsidRPr="00B766BB">
        <w:rPr>
          <w:rFonts w:eastAsia="Times New Roman"/>
          <w:sz w:val="20"/>
          <w:szCs w:val="20"/>
        </w:rPr>
        <w:t>Идентификационный код закупки: 212461000057746100100100520012120244</w:t>
      </w:r>
    </w:p>
    <w:p w:rsidR="000C28D9" w:rsidRDefault="000C28D9"/>
    <w:p w:rsidR="000C28D9" w:rsidRPr="00B766BB" w:rsidRDefault="00C5377F" w:rsidP="00B766BB">
      <w:pPr>
        <w:pStyle w:val="af3"/>
        <w:numPr>
          <w:ilvl w:val="0"/>
          <w:numId w:val="1"/>
        </w:numPr>
        <w:rPr>
          <w:rFonts w:eastAsia="Times New Roman"/>
          <w:sz w:val="20"/>
          <w:szCs w:val="20"/>
        </w:rPr>
      </w:pPr>
      <w:r w:rsidRPr="00B766BB">
        <w:rPr>
          <w:rFonts w:eastAsia="Times New Roman"/>
          <w:sz w:val="20"/>
          <w:szCs w:val="20"/>
        </w:rPr>
        <w:t>Начальная (м</w:t>
      </w:r>
      <w:r w:rsidR="00FE2CCF">
        <w:rPr>
          <w:rFonts w:eastAsia="Times New Roman"/>
          <w:sz w:val="20"/>
          <w:szCs w:val="20"/>
        </w:rPr>
        <w:t>аксимальная) цена контракта</w:t>
      </w:r>
      <w:r w:rsidRPr="00B766BB">
        <w:rPr>
          <w:rFonts w:eastAsia="Times New Roman"/>
          <w:sz w:val="20"/>
          <w:szCs w:val="20"/>
        </w:rPr>
        <w:t>: 24 290,99 руб.</w:t>
      </w:r>
    </w:p>
    <w:p w:rsidR="000C28D9" w:rsidRDefault="000C28D9">
      <w:pPr>
        <w:rPr>
          <w:rFonts w:eastAsia="Times New Roman"/>
          <w:sz w:val="20"/>
          <w:szCs w:val="20"/>
        </w:rPr>
      </w:pPr>
    </w:p>
    <w:p w:rsidR="000C28D9" w:rsidRDefault="00C5377F" w:rsidP="00B766BB">
      <w:pPr>
        <w:pStyle w:val="af3"/>
        <w:numPr>
          <w:ilvl w:val="0"/>
          <w:numId w:val="1"/>
        </w:numPr>
      </w:pPr>
      <w:r w:rsidRPr="00B766BB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28D9">
        <w:tc>
          <w:tcPr>
            <w:tcW w:w="3400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28D9">
        <w:tc>
          <w:tcPr>
            <w:tcW w:w="3400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28D9">
        <w:tc>
          <w:tcPr>
            <w:tcW w:w="3400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Урютова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28D9">
        <w:tc>
          <w:tcPr>
            <w:tcW w:w="3400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Шамина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28D9">
        <w:tc>
          <w:tcPr>
            <w:tcW w:w="3400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Кривошеева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28D9">
        <w:tc>
          <w:tcPr>
            <w:tcW w:w="3400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8D9" w:rsidRDefault="00C5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28D9" w:rsidRDefault="000C28D9">
      <w:pPr>
        <w:rPr>
          <w:rFonts w:eastAsia="Times New Roman"/>
          <w:sz w:val="20"/>
          <w:szCs w:val="20"/>
        </w:rPr>
      </w:pPr>
    </w:p>
    <w:p w:rsidR="000C28D9" w:rsidRDefault="00C537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28D9" w:rsidRDefault="000C28D9">
      <w:pPr>
        <w:rPr>
          <w:rFonts w:eastAsia="Times New Roman"/>
          <w:sz w:val="20"/>
          <w:szCs w:val="20"/>
        </w:rPr>
      </w:pPr>
    </w:p>
    <w:p w:rsidR="000C28D9" w:rsidRDefault="00C5377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C28D9" w:rsidRDefault="000C28D9">
      <w:pPr>
        <w:rPr>
          <w:rFonts w:eastAsia="Times New Roman"/>
        </w:rPr>
      </w:pPr>
    </w:p>
    <w:p w:rsidR="000C28D9" w:rsidRDefault="000C28D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0C28D9" w:rsidTr="00EB69A9">
        <w:tc>
          <w:tcPr>
            <w:tcW w:w="9925" w:type="dxa"/>
            <w:gridSpan w:val="4"/>
            <w:shd w:val="clear" w:color="auto" w:fill="auto"/>
          </w:tcPr>
          <w:p w:rsidR="000C28D9" w:rsidRDefault="00C5377F" w:rsidP="00B766BB">
            <w:pPr>
              <w:pStyle w:val="af3"/>
              <w:numPr>
                <w:ilvl w:val="0"/>
                <w:numId w:val="1"/>
              </w:numPr>
            </w:pPr>
            <w:r w:rsidRPr="00B766BB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B766BB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B766BB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28D9" w:rsidTr="00EB69A9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C28D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r>
              <w:rPr>
                <w:sz w:val="20"/>
                <w:szCs w:val="20"/>
                <w:lang w:val="en-US"/>
              </w:rPr>
              <w:t>EA</w:t>
            </w:r>
            <w:r w:rsidRPr="00984746">
              <w:rPr>
                <w:sz w:val="20"/>
                <w:szCs w:val="20"/>
              </w:rPr>
              <w:t>-123514</w:t>
            </w:r>
          </w:p>
          <w:p w:rsidR="000C28D9" w:rsidRDefault="00C5377F">
            <w:r w:rsidRPr="00984746">
              <w:rPr>
                <w:sz w:val="20"/>
                <w:szCs w:val="20"/>
              </w:rPr>
              <w:t>ОБЩЕСТВО С ОГРАНИЧЕННОЙ ОТВЕТСТВЕННОСТЬЮ "РЕАМЕД" / 7725078825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8D9" w:rsidRDefault="000C28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8D9" w:rsidRPr="00650C03" w:rsidRDefault="000C28D9">
            <w:pPr>
              <w:pStyle w:val="af1"/>
            </w:pP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8D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r>
              <w:rPr>
                <w:sz w:val="20"/>
                <w:szCs w:val="20"/>
                <w:lang w:val="en-US"/>
              </w:rPr>
              <w:t>EA</w:t>
            </w:r>
            <w:r w:rsidRPr="00984746">
              <w:rPr>
                <w:sz w:val="20"/>
                <w:szCs w:val="20"/>
              </w:rPr>
              <w:t>-123514</w:t>
            </w:r>
          </w:p>
          <w:p w:rsidR="000C28D9" w:rsidRDefault="00C5377F">
            <w:r w:rsidRPr="00984746">
              <w:rPr>
                <w:sz w:val="20"/>
                <w:szCs w:val="20"/>
              </w:rPr>
              <w:t>ОБЩЕСТВО С ОГРАНИЧЕННОЙ ОТВЕТСТВЕННОСТЬЮ "РЕАМЕД" / 7725078825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8D9" w:rsidRDefault="000C28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8D9" w:rsidRDefault="00C5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9A9" w:rsidTr="00EB69A9">
        <w:trPr>
          <w:trHeight w:val="243"/>
        </w:trPr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9A9" w:rsidRDefault="00EB69A9">
            <w:r>
              <w:rPr>
                <w:sz w:val="20"/>
                <w:szCs w:val="20"/>
                <w:lang w:val="en-US"/>
              </w:rPr>
              <w:t>EA</w:t>
            </w:r>
            <w:r w:rsidRPr="00984746">
              <w:rPr>
                <w:sz w:val="20"/>
                <w:szCs w:val="20"/>
              </w:rPr>
              <w:t>-123514</w:t>
            </w:r>
          </w:p>
          <w:p w:rsidR="00EB69A9" w:rsidRDefault="00EB69A9">
            <w:r w:rsidRPr="00984746">
              <w:rPr>
                <w:sz w:val="20"/>
                <w:szCs w:val="20"/>
              </w:rPr>
              <w:t>ОБЩЕСТВО С ОГРАНИЧЕННОЙ ОТВЕТСТВЕННОСТЬЮ "РЕАМЕД" / 7725078825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9A9" w:rsidRDefault="00EB6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9A9" w:rsidRDefault="00EB6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9A9" w:rsidRDefault="00EB6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9A9" w:rsidRDefault="00EB69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Урютова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9A9" w:rsidRDefault="00EB69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8D9" w:rsidTr="00EB69A9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r>
              <w:rPr>
                <w:sz w:val="20"/>
                <w:szCs w:val="20"/>
                <w:lang w:val="en-US"/>
              </w:rPr>
              <w:t>EA</w:t>
            </w:r>
            <w:r w:rsidRPr="00984746">
              <w:rPr>
                <w:sz w:val="20"/>
                <w:szCs w:val="20"/>
              </w:rPr>
              <w:t>-123514</w:t>
            </w:r>
          </w:p>
          <w:p w:rsidR="000C28D9" w:rsidRDefault="00C5377F">
            <w:r w:rsidRPr="00984746">
              <w:rPr>
                <w:sz w:val="20"/>
                <w:szCs w:val="20"/>
              </w:rPr>
              <w:t>ОБЩЕСТВО С ОГРАНИЧЕННОЙ ОТВЕТСТВЕННОСТЬЮ "РЕАМЕД" / 7725078825</w:t>
            </w:r>
          </w:p>
        </w:tc>
        <w:tc>
          <w:tcPr>
            <w:tcW w:w="28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8D9" w:rsidRDefault="000C28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8D9" w:rsidRDefault="00C5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8D9" w:rsidTr="00EB69A9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r>
              <w:rPr>
                <w:sz w:val="20"/>
                <w:szCs w:val="20"/>
                <w:lang w:val="en-US"/>
              </w:rPr>
              <w:t>EA</w:t>
            </w:r>
            <w:r w:rsidRPr="00984746">
              <w:rPr>
                <w:sz w:val="20"/>
                <w:szCs w:val="20"/>
              </w:rPr>
              <w:t>-123514</w:t>
            </w:r>
          </w:p>
          <w:p w:rsidR="000C28D9" w:rsidRDefault="00C5377F">
            <w:r w:rsidRPr="00984746">
              <w:rPr>
                <w:sz w:val="20"/>
                <w:szCs w:val="20"/>
              </w:rPr>
              <w:t>ОБЩЕСТВО С ОГРАНИЧЕННОЙ ОТВЕТСТВЕННОСТЬЮ "РЕАМЕД" / 7725078825</w:t>
            </w:r>
          </w:p>
        </w:tc>
        <w:tc>
          <w:tcPr>
            <w:tcW w:w="28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8D9" w:rsidRDefault="000C28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8D9" w:rsidRDefault="00C5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Кривошеева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8D9" w:rsidTr="00EB69A9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r>
              <w:rPr>
                <w:sz w:val="20"/>
                <w:szCs w:val="20"/>
                <w:lang w:val="en-US"/>
              </w:rPr>
              <w:t>EA</w:t>
            </w:r>
            <w:r w:rsidRPr="00984746">
              <w:rPr>
                <w:sz w:val="20"/>
                <w:szCs w:val="20"/>
              </w:rPr>
              <w:t>-123514</w:t>
            </w:r>
          </w:p>
          <w:p w:rsidR="000C28D9" w:rsidRDefault="00C5377F">
            <w:r w:rsidRPr="00984746">
              <w:rPr>
                <w:sz w:val="20"/>
                <w:szCs w:val="20"/>
              </w:rPr>
              <w:t>ОБЩЕСТВО С ОГРАНИЧЕННОЙ ОТВЕТСТВЕННОСТЬЮ "РЕАМЕД" / 7725078825</w:t>
            </w:r>
          </w:p>
        </w:tc>
        <w:tc>
          <w:tcPr>
            <w:tcW w:w="28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8D9" w:rsidRDefault="000C28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8D9" w:rsidRDefault="00C5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8D9" w:rsidRDefault="00C5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28D9" w:rsidRDefault="000C28D9"/>
    <w:p w:rsidR="00650C03" w:rsidRDefault="00650C03" w:rsidP="00650C03">
      <w:pPr>
        <w:pStyle w:val="a8"/>
        <w:jc w:val="both"/>
        <w:rPr>
          <w:sz w:val="20"/>
          <w:szCs w:val="20"/>
        </w:rPr>
      </w:pPr>
      <w:bookmarkStart w:id="0" w:name="__DdeLink__136_4014115248"/>
      <w:bookmarkEnd w:id="0"/>
    </w:p>
    <w:p w:rsidR="00650C03" w:rsidRDefault="00650C03" w:rsidP="00650C03">
      <w:pPr>
        <w:pStyle w:val="a8"/>
        <w:jc w:val="both"/>
        <w:rPr>
          <w:sz w:val="20"/>
          <w:szCs w:val="20"/>
        </w:rPr>
      </w:pPr>
      <w:r>
        <w:rPr>
          <w:sz w:val="20"/>
          <w:szCs w:val="20"/>
        </w:rPr>
        <w:t>У участника закупки, признанного участником электронного аукциона,  отсутствует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ascii="Arial" w:hAnsi="Arial" w:cs="Arial"/>
          <w:sz w:val="20"/>
          <w:szCs w:val="20"/>
        </w:rPr>
        <w:t xml:space="preserve"> </w:t>
      </w:r>
    </w:p>
    <w:p w:rsidR="000C28D9" w:rsidRDefault="000C28D9">
      <w:pPr>
        <w:jc w:val="both"/>
        <w:rPr>
          <w:sz w:val="20"/>
          <w:szCs w:val="20"/>
        </w:rPr>
      </w:pPr>
    </w:p>
    <w:p w:rsidR="000C28D9" w:rsidRDefault="00C537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28D9" w:rsidRDefault="000C28D9">
      <w:pPr>
        <w:jc w:val="both"/>
        <w:rPr>
          <w:rFonts w:eastAsia="Times New Roman"/>
          <w:sz w:val="20"/>
          <w:szCs w:val="20"/>
        </w:rPr>
      </w:pPr>
    </w:p>
    <w:p w:rsidR="000C28D9" w:rsidRDefault="001B49F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lastRenderedPageBreak/>
        <w:t>6.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 w:rsidR="001B49F5" w:rsidRDefault="001B49F5">
      <w:pPr>
        <w:rPr>
          <w:rFonts w:eastAsia="Times New Roman"/>
          <w:sz w:val="20"/>
          <w:szCs w:val="20"/>
        </w:rPr>
      </w:pPr>
    </w:p>
    <w:p w:rsidR="000C28D9" w:rsidRDefault="00C5377F">
      <w:r>
        <w:rPr>
          <w:rFonts w:eastAsia="Times New Roman"/>
          <w:sz w:val="20"/>
          <w:szCs w:val="20"/>
        </w:rPr>
        <w:t>Подписи</w:t>
      </w:r>
      <w:r w:rsidR="001B49F5">
        <w:rPr>
          <w:rFonts w:eastAsia="Times New Roman"/>
          <w:sz w:val="20"/>
          <w:szCs w:val="20"/>
        </w:rPr>
        <w:t>:</w:t>
      </w:r>
    </w:p>
    <w:p w:rsidR="000C28D9" w:rsidRDefault="000C28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28D9">
        <w:tc>
          <w:tcPr>
            <w:tcW w:w="3307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8D9" w:rsidRDefault="000C28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C28D9">
        <w:tc>
          <w:tcPr>
            <w:tcW w:w="3307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8D9" w:rsidRDefault="000C28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C28D9">
        <w:tc>
          <w:tcPr>
            <w:tcW w:w="3307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8D9" w:rsidRDefault="000C28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Урютова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C28D9">
        <w:tc>
          <w:tcPr>
            <w:tcW w:w="3307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8D9" w:rsidRDefault="000C28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C28D9">
        <w:tc>
          <w:tcPr>
            <w:tcW w:w="3307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8D9" w:rsidRDefault="000C28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Кривошеева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0C28D9">
        <w:tc>
          <w:tcPr>
            <w:tcW w:w="3307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8D9" w:rsidRDefault="000C28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8D9" w:rsidRDefault="00C5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C5377F" w:rsidRDefault="00C5377F"/>
    <w:sectPr w:rsidR="00C537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952CD"/>
    <w:multiLevelType w:val="hybridMultilevel"/>
    <w:tmpl w:val="E10E5D1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9"/>
    <w:rsid w:val="000C28D9"/>
    <w:rsid w:val="001B49F5"/>
    <w:rsid w:val="00650C03"/>
    <w:rsid w:val="00984746"/>
    <w:rsid w:val="00B766BB"/>
    <w:rsid w:val="00C5377F"/>
    <w:rsid w:val="00EB69A9"/>
    <w:rsid w:val="00FE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B766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B76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Diakov</cp:lastModifiedBy>
  <cp:revision>7</cp:revision>
  <dcterms:created xsi:type="dcterms:W3CDTF">2021-10-29T12:59:00Z</dcterms:created>
  <dcterms:modified xsi:type="dcterms:W3CDTF">2021-10-29T14:01:00Z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