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491" w:rsidRPr="00E7600C" w:rsidRDefault="007938C7">
      <w:pPr>
        <w:ind w:firstLine="567"/>
        <w:jc w:val="center"/>
        <w:rPr>
          <w:sz w:val="20"/>
          <w:szCs w:val="22"/>
        </w:rPr>
      </w:pPr>
      <w:r w:rsidRPr="00E7600C">
        <w:rPr>
          <w:rFonts w:eastAsia="Times New Roman"/>
          <w:b/>
          <w:bCs/>
          <w:sz w:val="20"/>
          <w:szCs w:val="22"/>
        </w:rPr>
        <w:t>Протокол рассмотрения единственной заявки на участие в электронном аукционе</w:t>
      </w:r>
    </w:p>
    <w:p w:rsidR="002E6491" w:rsidRPr="00E7600C" w:rsidRDefault="007938C7">
      <w:pPr>
        <w:ind w:firstLine="567"/>
        <w:jc w:val="center"/>
        <w:rPr>
          <w:sz w:val="20"/>
          <w:szCs w:val="22"/>
        </w:rPr>
      </w:pPr>
      <w:r w:rsidRPr="00E7600C">
        <w:rPr>
          <w:rFonts w:eastAsia="Times New Roman"/>
          <w:b/>
          <w:bCs/>
          <w:sz w:val="20"/>
          <w:szCs w:val="22"/>
        </w:rPr>
        <w:t xml:space="preserve">"Поставка реагентов для научных исследований в научно-исследовательском отделе инновационных и конверсионных программ в СПб ГБУЗ «Городская больница № 40» в 2021 году" </w:t>
      </w:r>
    </w:p>
    <w:p w:rsidR="002E6491" w:rsidRPr="00E7600C" w:rsidRDefault="007938C7">
      <w:pPr>
        <w:ind w:firstLine="567"/>
        <w:jc w:val="center"/>
        <w:rPr>
          <w:rFonts w:eastAsia="Times New Roman"/>
          <w:b/>
          <w:bCs/>
          <w:sz w:val="20"/>
          <w:szCs w:val="22"/>
        </w:rPr>
      </w:pPr>
      <w:r w:rsidRPr="00E7600C">
        <w:rPr>
          <w:rFonts w:eastAsia="Times New Roman"/>
          <w:b/>
          <w:bCs/>
          <w:sz w:val="20"/>
          <w:szCs w:val="22"/>
        </w:rPr>
        <w:t xml:space="preserve">(№ извещения 0172200000621000342) </w:t>
      </w:r>
    </w:p>
    <w:p w:rsidR="002E6491" w:rsidRPr="00E7600C" w:rsidRDefault="002E6491">
      <w:pPr>
        <w:ind w:firstLine="567"/>
        <w:jc w:val="center"/>
        <w:rPr>
          <w:sz w:val="14"/>
          <w:szCs w:val="22"/>
        </w:rPr>
      </w:pPr>
    </w:p>
    <w:p w:rsidR="002E6491" w:rsidRPr="00E7600C" w:rsidRDefault="007938C7">
      <w:pPr>
        <w:ind w:firstLine="567"/>
        <w:jc w:val="right"/>
        <w:rPr>
          <w:sz w:val="20"/>
          <w:szCs w:val="22"/>
        </w:rPr>
      </w:pPr>
      <w:r w:rsidRPr="00E7600C">
        <w:rPr>
          <w:rFonts w:eastAsia="Times New Roman"/>
          <w:sz w:val="20"/>
          <w:szCs w:val="22"/>
        </w:rPr>
        <w:t>29.10.21 11:27:03 (</w:t>
      </w:r>
      <w:r w:rsidRPr="00E7600C">
        <w:rPr>
          <w:rFonts w:eastAsia="Times New Roman"/>
          <w:sz w:val="20"/>
          <w:szCs w:val="22"/>
          <w:lang w:val="en-US"/>
        </w:rPr>
        <w:t>MSK</w:t>
      </w:r>
      <w:r w:rsidRPr="00E7600C">
        <w:rPr>
          <w:rFonts w:eastAsia="Times New Roman"/>
          <w:sz w:val="20"/>
          <w:szCs w:val="22"/>
        </w:rPr>
        <w:t>+00:00)</w:t>
      </w:r>
    </w:p>
    <w:p w:rsidR="002E6491" w:rsidRPr="00E7600C" w:rsidRDefault="002E6491">
      <w:pPr>
        <w:ind w:firstLine="567"/>
        <w:rPr>
          <w:rFonts w:eastAsia="Times New Roman"/>
          <w:sz w:val="14"/>
          <w:szCs w:val="22"/>
        </w:rPr>
      </w:pPr>
    </w:p>
    <w:p w:rsidR="002E6491" w:rsidRPr="00E7600C" w:rsidRDefault="00AA64BA">
      <w:pPr>
        <w:rPr>
          <w:sz w:val="20"/>
          <w:szCs w:val="22"/>
        </w:rPr>
      </w:pPr>
      <w:r w:rsidRPr="00E7600C">
        <w:rPr>
          <w:rFonts w:eastAsia="Times New Roman"/>
          <w:sz w:val="20"/>
          <w:szCs w:val="22"/>
        </w:rPr>
        <w:t>Уполномоченный орган</w:t>
      </w:r>
      <w:r w:rsidR="007938C7" w:rsidRPr="00E7600C">
        <w:rPr>
          <w:rFonts w:eastAsia="Times New Roman"/>
          <w:sz w:val="20"/>
          <w:szCs w:val="22"/>
        </w:rPr>
        <w:t>: АДМИНИСТРАЦИЯ  КУРОРТНОГО  РАЙОНА  САНКТ-ПЕТЕРБУРГА</w:t>
      </w:r>
    </w:p>
    <w:p w:rsidR="002E6491" w:rsidRPr="00E7600C" w:rsidRDefault="002E6491">
      <w:pPr>
        <w:rPr>
          <w:rFonts w:eastAsia="Times New Roman"/>
          <w:sz w:val="14"/>
          <w:szCs w:val="22"/>
        </w:rPr>
      </w:pPr>
    </w:p>
    <w:p w:rsidR="002E6491" w:rsidRPr="00E7600C" w:rsidRDefault="007938C7">
      <w:pPr>
        <w:rPr>
          <w:sz w:val="20"/>
          <w:szCs w:val="22"/>
        </w:rPr>
      </w:pPr>
      <w:r w:rsidRPr="00E7600C">
        <w:rPr>
          <w:rFonts w:eastAsia="Times New Roman"/>
          <w:sz w:val="20"/>
          <w:szCs w:val="22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2E6491" w:rsidRPr="00E7600C" w:rsidRDefault="002E6491">
      <w:pPr>
        <w:rPr>
          <w:rFonts w:eastAsia="Times New Roman"/>
          <w:sz w:val="14"/>
          <w:szCs w:val="22"/>
        </w:rPr>
      </w:pPr>
    </w:p>
    <w:p w:rsidR="002E6491" w:rsidRPr="00E7600C" w:rsidRDefault="007938C7" w:rsidP="00E7600C">
      <w:pPr>
        <w:jc w:val="both"/>
        <w:rPr>
          <w:b/>
          <w:sz w:val="20"/>
          <w:szCs w:val="22"/>
        </w:rPr>
      </w:pPr>
      <w:r w:rsidRPr="00E7600C">
        <w:rPr>
          <w:rFonts w:eastAsia="Times New Roman"/>
          <w:sz w:val="20"/>
          <w:szCs w:val="22"/>
        </w:rPr>
        <w:t xml:space="preserve">Наименование закупки: </w:t>
      </w:r>
      <w:r w:rsidRPr="00E7600C">
        <w:rPr>
          <w:rFonts w:eastAsia="Times New Roman"/>
          <w:b/>
          <w:sz w:val="20"/>
          <w:szCs w:val="22"/>
        </w:rPr>
        <w:t>Поставка реагентов для научных исследований в научно-исследовательском отделе инновационных и конверсионных программ в СПб ГБУЗ «Городская больница № 40» в 2021 году</w:t>
      </w:r>
    </w:p>
    <w:p w:rsidR="002E6491" w:rsidRPr="00E7600C" w:rsidRDefault="002E6491" w:rsidP="00E7600C">
      <w:pPr>
        <w:jc w:val="both"/>
        <w:rPr>
          <w:rFonts w:eastAsia="Times New Roman"/>
          <w:b/>
          <w:sz w:val="14"/>
          <w:szCs w:val="22"/>
        </w:rPr>
      </w:pPr>
    </w:p>
    <w:p w:rsidR="002E6491" w:rsidRPr="00E7600C" w:rsidRDefault="007938C7" w:rsidP="00E7600C">
      <w:pPr>
        <w:jc w:val="both"/>
        <w:rPr>
          <w:b/>
          <w:sz w:val="20"/>
          <w:szCs w:val="22"/>
        </w:rPr>
      </w:pPr>
      <w:r w:rsidRPr="00E7600C">
        <w:rPr>
          <w:rFonts w:eastAsia="Times New Roman"/>
          <w:b/>
          <w:sz w:val="20"/>
          <w:szCs w:val="22"/>
        </w:rPr>
        <w:t>Начальная (максимальная) цена контракта: 39 607 201,54 руб.</w:t>
      </w:r>
    </w:p>
    <w:p w:rsidR="002E6491" w:rsidRPr="00E7600C" w:rsidRDefault="002E6491">
      <w:pPr>
        <w:rPr>
          <w:rFonts w:eastAsia="Times New Roman"/>
          <w:sz w:val="14"/>
          <w:szCs w:val="22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E6491" w:rsidRPr="00E7600C" w:rsidTr="00E7600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6491" w:rsidRPr="00E7600C" w:rsidRDefault="007938C7">
            <w:pPr>
              <w:pStyle w:val="af8"/>
              <w:rPr>
                <w:sz w:val="18"/>
                <w:szCs w:val="22"/>
              </w:rPr>
            </w:pPr>
            <w:proofErr w:type="spellStart"/>
            <w:r w:rsidRPr="00E7600C">
              <w:rPr>
                <w:sz w:val="18"/>
                <w:szCs w:val="22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E6491" w:rsidRPr="00E7600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E6491" w:rsidRPr="00E7600C" w:rsidRDefault="007938C7">
                  <w:pPr>
                    <w:jc w:val="both"/>
                    <w:rPr>
                      <w:sz w:val="18"/>
                      <w:szCs w:val="22"/>
                    </w:rPr>
                  </w:pPr>
                  <w:r w:rsidRPr="00E7600C">
                    <w:rPr>
                      <w:sz w:val="18"/>
                      <w:szCs w:val="2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E6491" w:rsidRPr="00E7600C" w:rsidRDefault="007938C7">
                  <w:pPr>
                    <w:jc w:val="both"/>
                    <w:rPr>
                      <w:sz w:val="18"/>
                      <w:szCs w:val="22"/>
                    </w:rPr>
                  </w:pPr>
                  <w:r w:rsidRPr="00E7600C">
                    <w:rPr>
                      <w:sz w:val="18"/>
                      <w:szCs w:val="22"/>
                    </w:rPr>
                    <w:t>Участник закупки должен соответствовать единым требованиям,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E6491" w:rsidRPr="00E7600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E6491" w:rsidRPr="00E7600C" w:rsidRDefault="007938C7">
                  <w:pPr>
                    <w:jc w:val="both"/>
                    <w:rPr>
                      <w:sz w:val="18"/>
                      <w:szCs w:val="22"/>
                    </w:rPr>
                  </w:pPr>
                  <w:r w:rsidRPr="00E7600C">
                    <w:rPr>
                      <w:sz w:val="18"/>
                      <w:szCs w:val="2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E6491" w:rsidRPr="00E7600C" w:rsidRDefault="007938C7">
                  <w:pPr>
                    <w:jc w:val="both"/>
                    <w:rPr>
                      <w:sz w:val="18"/>
                      <w:szCs w:val="22"/>
                    </w:rPr>
                  </w:pPr>
                  <w:r w:rsidRPr="00E7600C">
                    <w:rPr>
                      <w:sz w:val="18"/>
                      <w:szCs w:val="2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E6491" w:rsidRPr="00E7600C" w:rsidRDefault="002E6491">
            <w:pPr>
              <w:pStyle w:val="af8"/>
              <w:jc w:val="both"/>
              <w:rPr>
                <w:sz w:val="18"/>
                <w:szCs w:val="22"/>
              </w:rPr>
            </w:pPr>
          </w:p>
        </w:tc>
      </w:tr>
      <w:tr w:rsidR="002E6491" w:rsidRPr="00E7600C" w:rsidTr="00E7600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6491" w:rsidRPr="00E7600C" w:rsidRDefault="007938C7">
            <w:pPr>
              <w:pStyle w:val="af8"/>
              <w:rPr>
                <w:sz w:val="18"/>
                <w:szCs w:val="22"/>
              </w:rPr>
            </w:pPr>
            <w:proofErr w:type="spellStart"/>
            <w:r w:rsidRPr="00E7600C">
              <w:rPr>
                <w:sz w:val="18"/>
                <w:szCs w:val="22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E6491" w:rsidRPr="00E7600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E6491" w:rsidRPr="00E7600C" w:rsidRDefault="007938C7">
                  <w:pPr>
                    <w:jc w:val="both"/>
                    <w:rPr>
                      <w:sz w:val="18"/>
                      <w:szCs w:val="22"/>
                    </w:rPr>
                  </w:pPr>
                  <w:r w:rsidRPr="00E7600C">
                    <w:rPr>
                      <w:sz w:val="18"/>
                      <w:szCs w:val="2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E6491" w:rsidRPr="00E7600C" w:rsidRDefault="007938C7">
                  <w:pPr>
                    <w:jc w:val="both"/>
                    <w:rPr>
                      <w:sz w:val="18"/>
                      <w:szCs w:val="22"/>
                    </w:rPr>
                  </w:pPr>
                  <w:proofErr w:type="spellStart"/>
                  <w:r w:rsidRPr="00E7600C">
                    <w:rPr>
                      <w:sz w:val="18"/>
                      <w:szCs w:val="2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E6491" w:rsidRPr="00E7600C" w:rsidRDefault="002E6491">
            <w:pPr>
              <w:pStyle w:val="af8"/>
              <w:rPr>
                <w:sz w:val="18"/>
                <w:szCs w:val="22"/>
                <w:lang w:val="en-US"/>
              </w:rPr>
            </w:pPr>
          </w:p>
        </w:tc>
      </w:tr>
      <w:tr w:rsidR="002E6491" w:rsidRPr="00E7600C" w:rsidTr="00E7600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6491" w:rsidRPr="00E7600C" w:rsidRDefault="007938C7">
            <w:pPr>
              <w:pStyle w:val="af8"/>
              <w:rPr>
                <w:sz w:val="18"/>
                <w:szCs w:val="22"/>
              </w:rPr>
            </w:pPr>
            <w:proofErr w:type="spellStart"/>
            <w:r w:rsidRPr="00E7600C">
              <w:rPr>
                <w:sz w:val="18"/>
                <w:szCs w:val="22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E6491" w:rsidRPr="00E7600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E6491" w:rsidRPr="00E7600C" w:rsidRDefault="007938C7">
                  <w:pPr>
                    <w:rPr>
                      <w:sz w:val="18"/>
                      <w:szCs w:val="22"/>
                    </w:rPr>
                  </w:pPr>
                  <w:r w:rsidRPr="00E7600C">
                    <w:rPr>
                      <w:sz w:val="18"/>
                      <w:szCs w:val="2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E6491" w:rsidRPr="00E7600C" w:rsidRDefault="002E6491">
            <w:pPr>
              <w:pStyle w:val="af8"/>
              <w:jc w:val="both"/>
              <w:rPr>
                <w:sz w:val="18"/>
                <w:szCs w:val="22"/>
              </w:rPr>
            </w:pPr>
          </w:p>
        </w:tc>
      </w:tr>
    </w:tbl>
    <w:p w:rsidR="002E6491" w:rsidRPr="00E7600C" w:rsidRDefault="002E6491">
      <w:pPr>
        <w:rPr>
          <w:rFonts w:eastAsia="Times New Roman"/>
          <w:sz w:val="14"/>
          <w:szCs w:val="22"/>
        </w:rPr>
      </w:pPr>
    </w:p>
    <w:p w:rsidR="002E6491" w:rsidRPr="00E7600C" w:rsidRDefault="007938C7">
      <w:pPr>
        <w:rPr>
          <w:sz w:val="20"/>
          <w:szCs w:val="22"/>
        </w:rPr>
      </w:pPr>
      <w:r w:rsidRPr="00E7600C">
        <w:rPr>
          <w:rFonts w:eastAsia="Times New Roman"/>
          <w:sz w:val="20"/>
          <w:szCs w:val="22"/>
        </w:rPr>
        <w:t>На заседан</w:t>
      </w:r>
      <w:proofErr w:type="gramStart"/>
      <w:r w:rsidRPr="00E7600C">
        <w:rPr>
          <w:rFonts w:eastAsia="Times New Roman"/>
          <w:sz w:val="20"/>
          <w:szCs w:val="22"/>
        </w:rPr>
        <w:t>ии ау</w:t>
      </w:r>
      <w:proofErr w:type="gramEnd"/>
      <w:r w:rsidRPr="00E7600C">
        <w:rPr>
          <w:rFonts w:eastAsia="Times New Roman"/>
          <w:sz w:val="20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E6491" w:rsidRPr="00E7600C">
        <w:tc>
          <w:tcPr>
            <w:tcW w:w="4960" w:type="dxa"/>
            <w:shd w:val="clear" w:color="auto" w:fill="auto"/>
          </w:tcPr>
          <w:p w:rsidR="002E6491" w:rsidRPr="00E7600C" w:rsidRDefault="007938C7">
            <w:pPr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Председатель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6491" w:rsidRPr="00E7600C" w:rsidRDefault="007938C7">
            <w:pPr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Белокопытов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Игорь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Юрьевич</w:t>
            </w:r>
            <w:proofErr w:type="spellEnd"/>
          </w:p>
        </w:tc>
      </w:tr>
      <w:tr w:rsidR="002E6491" w:rsidRPr="00E7600C">
        <w:tc>
          <w:tcPr>
            <w:tcW w:w="4960" w:type="dxa"/>
            <w:shd w:val="clear" w:color="auto" w:fill="auto"/>
          </w:tcPr>
          <w:p w:rsidR="002E6491" w:rsidRPr="00E7600C" w:rsidRDefault="007938C7">
            <w:pPr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6491" w:rsidRPr="00E7600C" w:rsidRDefault="007938C7">
            <w:pPr>
              <w:rPr>
                <w:sz w:val="20"/>
                <w:szCs w:val="22"/>
              </w:rPr>
            </w:pPr>
            <w:r w:rsidRPr="00E7600C">
              <w:rPr>
                <w:sz w:val="20"/>
                <w:szCs w:val="22"/>
                <w:lang w:val="en-US"/>
              </w:rPr>
              <w:t>Гыра Анна Алексеевна</w:t>
            </w:r>
          </w:p>
        </w:tc>
      </w:tr>
      <w:tr w:rsidR="002E6491" w:rsidRPr="00E7600C">
        <w:tc>
          <w:tcPr>
            <w:tcW w:w="4960" w:type="dxa"/>
            <w:shd w:val="clear" w:color="auto" w:fill="auto"/>
          </w:tcPr>
          <w:p w:rsidR="002E6491" w:rsidRPr="00E7600C" w:rsidRDefault="007938C7">
            <w:pPr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6491" w:rsidRPr="00E7600C" w:rsidRDefault="007938C7">
            <w:pPr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Лапатухина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Алла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Владимировна</w:t>
            </w:r>
            <w:proofErr w:type="spellEnd"/>
          </w:p>
        </w:tc>
      </w:tr>
      <w:tr w:rsidR="002E6491" w:rsidRPr="00E7600C">
        <w:tc>
          <w:tcPr>
            <w:tcW w:w="4960" w:type="dxa"/>
            <w:shd w:val="clear" w:color="auto" w:fill="auto"/>
          </w:tcPr>
          <w:p w:rsidR="002E6491" w:rsidRPr="00E7600C" w:rsidRDefault="007938C7">
            <w:pPr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6491" w:rsidRPr="00E7600C" w:rsidRDefault="007938C7">
            <w:pPr>
              <w:rPr>
                <w:sz w:val="20"/>
                <w:szCs w:val="22"/>
              </w:rPr>
            </w:pPr>
            <w:r w:rsidRPr="00E7600C">
              <w:rPr>
                <w:sz w:val="20"/>
                <w:szCs w:val="22"/>
                <w:lang w:val="en-US"/>
              </w:rPr>
              <w:t>Стрелец Лариса Васильевна</w:t>
            </w:r>
          </w:p>
        </w:tc>
      </w:tr>
      <w:tr w:rsidR="002E6491" w:rsidRPr="00E7600C">
        <w:tc>
          <w:tcPr>
            <w:tcW w:w="4960" w:type="dxa"/>
            <w:shd w:val="clear" w:color="auto" w:fill="auto"/>
          </w:tcPr>
          <w:p w:rsidR="002E6491" w:rsidRPr="00E7600C" w:rsidRDefault="007938C7">
            <w:pPr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6491" w:rsidRPr="00E7600C" w:rsidRDefault="007938C7">
            <w:pPr>
              <w:rPr>
                <w:sz w:val="20"/>
                <w:szCs w:val="22"/>
              </w:rPr>
            </w:pPr>
            <w:r w:rsidRPr="00E7600C">
              <w:rPr>
                <w:sz w:val="20"/>
                <w:szCs w:val="22"/>
                <w:lang w:val="en-US"/>
              </w:rPr>
              <w:t>Косарева Марина Гавриловна</w:t>
            </w:r>
          </w:p>
        </w:tc>
      </w:tr>
      <w:tr w:rsidR="002E6491" w:rsidRPr="00E7600C">
        <w:tc>
          <w:tcPr>
            <w:tcW w:w="4960" w:type="dxa"/>
            <w:shd w:val="clear" w:color="auto" w:fill="auto"/>
          </w:tcPr>
          <w:p w:rsidR="002E6491" w:rsidRPr="00E7600C" w:rsidRDefault="007938C7">
            <w:pPr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6491" w:rsidRPr="00E7600C" w:rsidRDefault="007938C7">
            <w:pPr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Харин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Игорь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Дмитриевич</w:t>
            </w:r>
            <w:proofErr w:type="spellEnd"/>
          </w:p>
        </w:tc>
      </w:tr>
      <w:tr w:rsidR="002E6491" w:rsidRPr="00E7600C">
        <w:tc>
          <w:tcPr>
            <w:tcW w:w="4960" w:type="dxa"/>
            <w:shd w:val="clear" w:color="auto" w:fill="auto"/>
          </w:tcPr>
          <w:p w:rsidR="002E6491" w:rsidRPr="00E7600C" w:rsidRDefault="007938C7">
            <w:pPr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6491" w:rsidRPr="00E7600C" w:rsidRDefault="007938C7">
            <w:pPr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Лаптев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Валерий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Вениаминович</w:t>
            </w:r>
            <w:proofErr w:type="spellEnd"/>
          </w:p>
        </w:tc>
      </w:tr>
      <w:tr w:rsidR="002E6491" w:rsidRPr="00E7600C">
        <w:tc>
          <w:tcPr>
            <w:tcW w:w="4960" w:type="dxa"/>
            <w:shd w:val="clear" w:color="auto" w:fill="auto"/>
          </w:tcPr>
          <w:p w:rsidR="002E6491" w:rsidRPr="00E7600C" w:rsidRDefault="007938C7">
            <w:pPr>
              <w:rPr>
                <w:sz w:val="20"/>
                <w:szCs w:val="22"/>
              </w:rPr>
            </w:pPr>
            <w:r w:rsidRPr="00E7600C">
              <w:rPr>
                <w:sz w:val="20"/>
                <w:szCs w:val="22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E6491" w:rsidRPr="00E7600C" w:rsidRDefault="007938C7">
            <w:pPr>
              <w:rPr>
                <w:sz w:val="20"/>
                <w:szCs w:val="22"/>
              </w:rPr>
            </w:pPr>
            <w:r w:rsidRPr="00E7600C">
              <w:rPr>
                <w:sz w:val="20"/>
                <w:szCs w:val="22"/>
                <w:lang w:val="en-US"/>
              </w:rPr>
              <w:t>Виноградова Мария Владимировна</w:t>
            </w:r>
          </w:p>
        </w:tc>
      </w:tr>
    </w:tbl>
    <w:p w:rsidR="002E6491" w:rsidRPr="00E7600C" w:rsidRDefault="002E6491">
      <w:pPr>
        <w:rPr>
          <w:rFonts w:eastAsia="Times New Roman"/>
          <w:sz w:val="14"/>
          <w:szCs w:val="22"/>
        </w:rPr>
      </w:pPr>
    </w:p>
    <w:p w:rsidR="002E6491" w:rsidRPr="00E7600C" w:rsidRDefault="007938C7">
      <w:pPr>
        <w:jc w:val="both"/>
        <w:rPr>
          <w:sz w:val="20"/>
          <w:szCs w:val="22"/>
        </w:rPr>
      </w:pPr>
      <w:r w:rsidRPr="00E7600C">
        <w:rPr>
          <w:rFonts w:eastAsia="Times New Roman"/>
          <w:sz w:val="20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E6491" w:rsidRPr="00E7600C" w:rsidRDefault="002E6491">
      <w:pPr>
        <w:rPr>
          <w:rFonts w:eastAsia="Times New Roman"/>
          <w:sz w:val="14"/>
          <w:szCs w:val="2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5"/>
        <w:gridCol w:w="3488"/>
        <w:gridCol w:w="3416"/>
        <w:gridCol w:w="1126"/>
      </w:tblGrid>
      <w:tr w:rsidR="002E6491" w:rsidRPr="00E7600C" w:rsidTr="00AA64B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E6491" w:rsidRPr="00E7600C" w:rsidRDefault="007938C7">
            <w:pPr>
              <w:rPr>
                <w:sz w:val="20"/>
                <w:szCs w:val="22"/>
              </w:rPr>
            </w:pPr>
            <w:r w:rsidRPr="00E7600C">
              <w:rPr>
                <w:rFonts w:eastAsia="Times New Roman"/>
                <w:sz w:val="20"/>
                <w:szCs w:val="22"/>
              </w:rPr>
              <w:t>Сведения о решен</w:t>
            </w:r>
            <w:proofErr w:type="gramStart"/>
            <w:r w:rsidRPr="00E7600C">
              <w:rPr>
                <w:rFonts w:eastAsia="Times New Roman"/>
                <w:sz w:val="20"/>
                <w:szCs w:val="22"/>
              </w:rPr>
              <w:t>ии ау</w:t>
            </w:r>
            <w:proofErr w:type="gramEnd"/>
            <w:r w:rsidRPr="00E7600C">
              <w:rPr>
                <w:rFonts w:eastAsia="Times New Roman"/>
                <w:sz w:val="20"/>
                <w:szCs w:val="22"/>
              </w:rPr>
              <w:t>кционной комиссии:</w:t>
            </w:r>
          </w:p>
        </w:tc>
      </w:tr>
      <w:tr w:rsidR="002E6491" w:rsidRPr="00E7600C" w:rsidTr="00AA64BA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b/>
                <w:sz w:val="18"/>
                <w:szCs w:val="22"/>
              </w:rPr>
            </w:pPr>
            <w:r w:rsidRPr="00E7600C">
              <w:rPr>
                <w:rFonts w:eastAsia="Times New Roman"/>
                <w:b/>
                <w:sz w:val="18"/>
                <w:szCs w:val="22"/>
              </w:rPr>
              <w:t>Идентификационный номер</w:t>
            </w:r>
          </w:p>
        </w:tc>
        <w:tc>
          <w:tcPr>
            <w:tcW w:w="3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b/>
                <w:sz w:val="18"/>
                <w:szCs w:val="22"/>
              </w:rPr>
            </w:pPr>
            <w:r w:rsidRPr="00E7600C">
              <w:rPr>
                <w:b/>
                <w:sz w:val="18"/>
                <w:szCs w:val="22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b/>
                <w:sz w:val="18"/>
                <w:szCs w:val="22"/>
              </w:rPr>
            </w:pPr>
            <w:r w:rsidRPr="00E7600C">
              <w:rPr>
                <w:rFonts w:eastAsia="Times New Roman"/>
                <w:b/>
                <w:sz w:val="18"/>
                <w:szCs w:val="22"/>
              </w:rPr>
              <w:t>Решение</w:t>
            </w:r>
          </w:p>
        </w:tc>
        <w:tc>
          <w:tcPr>
            <w:tcW w:w="1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b/>
                <w:sz w:val="18"/>
                <w:szCs w:val="22"/>
              </w:rPr>
            </w:pPr>
            <w:r w:rsidRPr="00E7600C">
              <w:rPr>
                <w:rFonts w:eastAsia="Times New Roman"/>
                <w:b/>
                <w:sz w:val="18"/>
                <w:szCs w:val="22"/>
              </w:rPr>
              <w:t>Обоснование</w:t>
            </w:r>
          </w:p>
        </w:tc>
      </w:tr>
      <w:tr w:rsidR="002E6491" w:rsidRPr="007938C7" w:rsidTr="00AA64BA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pStyle w:val="af8"/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  <w:lang w:val="en-US"/>
              </w:rPr>
              <w:t>EA-123378</w:t>
            </w:r>
          </w:p>
        </w:tc>
        <w:tc>
          <w:tcPr>
            <w:tcW w:w="3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</w:rPr>
              <w:t>ОБЩЕСТВО С ОГРАНИЧЕННОЙ ОТВЕТСТВЕННОСТЬЮ "ИКАР-СЕРВИС" / 7806121620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  <w:lang w:val="en-US"/>
              </w:rPr>
              <w:t>-</w:t>
            </w:r>
          </w:p>
        </w:tc>
      </w:tr>
    </w:tbl>
    <w:p w:rsidR="002E6491" w:rsidRPr="00E7600C" w:rsidRDefault="002E6491">
      <w:pPr>
        <w:rPr>
          <w:rFonts w:eastAsia="Times New Roman"/>
          <w:sz w:val="14"/>
          <w:szCs w:val="2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693"/>
        <w:gridCol w:w="2410"/>
        <w:gridCol w:w="2827"/>
      </w:tblGrid>
      <w:tr w:rsidR="002E6491" w:rsidRPr="00E7600C" w:rsidTr="00AA64BA">
        <w:tc>
          <w:tcPr>
            <w:tcW w:w="9915" w:type="dxa"/>
            <w:gridSpan w:val="4"/>
            <w:shd w:val="clear" w:color="auto" w:fill="auto"/>
          </w:tcPr>
          <w:p w:rsidR="002E6491" w:rsidRPr="00E7600C" w:rsidRDefault="007938C7">
            <w:pPr>
              <w:ind w:left="-45"/>
              <w:rPr>
                <w:sz w:val="20"/>
                <w:szCs w:val="22"/>
              </w:rPr>
            </w:pPr>
            <w:r w:rsidRPr="00E7600C">
              <w:rPr>
                <w:rFonts w:eastAsia="Times New Roman"/>
                <w:sz w:val="20"/>
                <w:szCs w:val="22"/>
              </w:rPr>
              <w:t>Сведения о решении членов аукционной комиссии:</w:t>
            </w:r>
          </w:p>
        </w:tc>
      </w:tr>
      <w:tr w:rsidR="002E6491" w:rsidRPr="007938C7" w:rsidTr="00AA64BA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ind w:right="-157"/>
              <w:jc w:val="center"/>
              <w:rPr>
                <w:b/>
                <w:sz w:val="18"/>
                <w:szCs w:val="22"/>
              </w:rPr>
            </w:pPr>
            <w:r w:rsidRPr="00E7600C">
              <w:rPr>
                <w:rFonts w:eastAsia="Times New Roman"/>
                <w:b/>
                <w:sz w:val="18"/>
                <w:szCs w:val="22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ind w:right="-157"/>
              <w:jc w:val="center"/>
              <w:rPr>
                <w:b/>
                <w:sz w:val="18"/>
                <w:szCs w:val="22"/>
              </w:rPr>
            </w:pPr>
            <w:r w:rsidRPr="00E7600C">
              <w:rPr>
                <w:b/>
                <w:sz w:val="18"/>
                <w:szCs w:val="22"/>
              </w:rPr>
              <w:t>Наименование / ИНН</w:t>
            </w:r>
          </w:p>
          <w:p w:rsidR="002E6491" w:rsidRPr="00E7600C" w:rsidRDefault="007938C7" w:rsidP="00E7600C">
            <w:pPr>
              <w:ind w:right="-157"/>
              <w:jc w:val="center"/>
              <w:rPr>
                <w:b/>
                <w:sz w:val="18"/>
                <w:szCs w:val="22"/>
              </w:rPr>
            </w:pPr>
            <w:r w:rsidRPr="00E7600C">
              <w:rPr>
                <w:b/>
                <w:sz w:val="18"/>
                <w:szCs w:val="22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ind w:right="-157"/>
              <w:jc w:val="center"/>
              <w:rPr>
                <w:b/>
                <w:sz w:val="18"/>
                <w:szCs w:val="22"/>
              </w:rPr>
            </w:pPr>
            <w:r w:rsidRPr="00E7600C">
              <w:rPr>
                <w:rFonts w:eastAsia="Times New Roman"/>
                <w:b/>
                <w:sz w:val="18"/>
                <w:szCs w:val="22"/>
              </w:rPr>
              <w:t>Ф.И.О. члена аукционной комиссии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ind w:right="-157"/>
              <w:jc w:val="center"/>
              <w:rPr>
                <w:b/>
                <w:sz w:val="18"/>
                <w:szCs w:val="22"/>
              </w:rPr>
            </w:pPr>
            <w:r w:rsidRPr="00E7600C">
              <w:rPr>
                <w:rFonts w:eastAsia="Times New Roman"/>
                <w:b/>
                <w:sz w:val="18"/>
                <w:szCs w:val="22"/>
              </w:rPr>
              <w:t>Решение</w:t>
            </w:r>
          </w:p>
        </w:tc>
      </w:tr>
      <w:tr w:rsidR="002E6491" w:rsidRPr="007938C7" w:rsidTr="00AA64BA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  <w:lang w:val="en-US"/>
              </w:rPr>
              <w:t>EA-123378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</w:rPr>
              <w:t>ОБЩЕСТВО С ОГРАНИЧЕННОЙ ОТВЕТСТВЕННОСТЬЮ "ИКАР-СЕРВИС" / 7806121620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proofErr w:type="spellStart"/>
            <w:r w:rsidRPr="00E7600C">
              <w:rPr>
                <w:sz w:val="18"/>
                <w:szCs w:val="22"/>
                <w:lang w:val="en-US"/>
              </w:rPr>
              <w:t>Белокопытов</w:t>
            </w:r>
            <w:proofErr w:type="spellEnd"/>
            <w:r w:rsidRPr="00E7600C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18"/>
                <w:szCs w:val="22"/>
                <w:lang w:val="en-US"/>
              </w:rPr>
              <w:t>Игорь</w:t>
            </w:r>
            <w:proofErr w:type="spellEnd"/>
            <w:r w:rsidRPr="00E7600C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18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E6491" w:rsidRPr="007938C7" w:rsidTr="00AA64BA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  <w:lang w:val="en-US"/>
              </w:rPr>
              <w:t>EA-123378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</w:rPr>
              <w:t>ОБЩЕСТВО С ОГРАНИЧЕННОЙ ОТВЕТСТВЕННОСТЬЮ "ИКАР-СЕРВИС" / 7806121620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  <w:lang w:val="en-US"/>
              </w:rPr>
              <w:t>Стрелец Лариса Васильевна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E6491" w:rsidRPr="007938C7" w:rsidTr="00AA64BA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  <w:lang w:val="en-US"/>
              </w:rPr>
              <w:lastRenderedPageBreak/>
              <w:t>EA-123378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</w:rPr>
              <w:t>ОБЩЕСТВО С ОГРАНИЧЕННОЙ ОТВЕТСТВЕННОСТЬЮ "ИКАР-СЕРВИС" / 7806121620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proofErr w:type="spellStart"/>
            <w:r w:rsidRPr="00E7600C">
              <w:rPr>
                <w:sz w:val="18"/>
                <w:szCs w:val="22"/>
                <w:lang w:val="en-US"/>
              </w:rPr>
              <w:t>Лаптев</w:t>
            </w:r>
            <w:proofErr w:type="spellEnd"/>
            <w:r w:rsidRPr="00E7600C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18"/>
                <w:szCs w:val="22"/>
                <w:lang w:val="en-US"/>
              </w:rPr>
              <w:t>Валерий</w:t>
            </w:r>
            <w:proofErr w:type="spellEnd"/>
            <w:r w:rsidRPr="00E7600C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18"/>
                <w:szCs w:val="22"/>
                <w:lang w:val="en-US"/>
              </w:rPr>
              <w:t>Вениаминович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E6491" w:rsidRPr="007938C7" w:rsidTr="00AA64BA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  <w:lang w:val="en-US"/>
              </w:rPr>
              <w:t>EA-123378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</w:rPr>
              <w:t>ОБЩЕСТВО С ОГРАНИЧЕННОЙ ОТВЕТСТВЕННОСТЬЮ "ИКАР-СЕРВИС" / 7806121620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  <w:lang w:val="en-US"/>
              </w:rPr>
              <w:t>Гыра Анна Алексеевна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E6491" w:rsidRPr="007938C7" w:rsidTr="00AA64BA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  <w:lang w:val="en-US"/>
              </w:rPr>
              <w:t>EA-123378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</w:rPr>
              <w:t>ОБЩЕСТВО С ОГРАНИЧЕННОЙ ОТВЕТСТВЕННОСТЬЮ "ИКАР-СЕРВИС" / 7806121620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proofErr w:type="spellStart"/>
            <w:r w:rsidRPr="00E7600C">
              <w:rPr>
                <w:sz w:val="18"/>
                <w:szCs w:val="22"/>
                <w:lang w:val="en-US"/>
              </w:rPr>
              <w:t>Лапатухина</w:t>
            </w:r>
            <w:proofErr w:type="spellEnd"/>
            <w:r w:rsidRPr="00E7600C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18"/>
                <w:szCs w:val="22"/>
                <w:lang w:val="en-US"/>
              </w:rPr>
              <w:t>Алла</w:t>
            </w:r>
            <w:proofErr w:type="spellEnd"/>
            <w:r w:rsidRPr="00E7600C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18"/>
                <w:szCs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E6491" w:rsidRPr="007938C7" w:rsidTr="00AA64BA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  <w:lang w:val="en-US"/>
              </w:rPr>
              <w:t>EA-123378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</w:rPr>
              <w:t>ОБЩЕСТВО С ОГРАНИЧЕННОЙ ОТВЕТСТВЕННОСТЬЮ "ИКАР-СЕРВИС" / 7806121620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proofErr w:type="spellStart"/>
            <w:r w:rsidRPr="00E7600C">
              <w:rPr>
                <w:sz w:val="18"/>
                <w:szCs w:val="22"/>
                <w:lang w:val="en-US"/>
              </w:rPr>
              <w:t>Харин</w:t>
            </w:r>
            <w:proofErr w:type="spellEnd"/>
            <w:r w:rsidRPr="00E7600C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18"/>
                <w:szCs w:val="22"/>
                <w:lang w:val="en-US"/>
              </w:rPr>
              <w:t>Игорь</w:t>
            </w:r>
            <w:proofErr w:type="spellEnd"/>
            <w:r w:rsidRPr="00E7600C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18"/>
                <w:szCs w:val="22"/>
                <w:lang w:val="en-US"/>
              </w:rPr>
              <w:t>Дмитриевич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E6491" w:rsidRPr="007938C7" w:rsidTr="00AA64BA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  <w:lang w:val="en-US"/>
              </w:rPr>
              <w:t>EA-123378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</w:rPr>
              <w:t>ОБЩЕСТВО С ОГРАНИЧЕННОЙ ОТВЕТСТВЕННОСТЬЮ "ИКАР-СЕРВИС" / 7806121620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  <w:lang w:val="en-US"/>
              </w:rPr>
              <w:t>Косарева Марина Гавриловна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91" w:rsidRPr="00E7600C" w:rsidRDefault="007938C7" w:rsidP="00E7600C">
            <w:pPr>
              <w:jc w:val="center"/>
              <w:rPr>
                <w:sz w:val="18"/>
                <w:szCs w:val="22"/>
              </w:rPr>
            </w:pPr>
            <w:r w:rsidRPr="00E7600C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E6491" w:rsidRPr="00E7600C" w:rsidRDefault="002E6491">
      <w:pPr>
        <w:jc w:val="both"/>
        <w:rPr>
          <w:sz w:val="14"/>
          <w:szCs w:val="22"/>
        </w:rPr>
      </w:pPr>
      <w:bookmarkStart w:id="0" w:name="_GoBack"/>
      <w:bookmarkEnd w:id="0"/>
    </w:p>
    <w:p w:rsidR="002E6491" w:rsidRPr="00E7600C" w:rsidRDefault="007938C7">
      <w:pPr>
        <w:jc w:val="both"/>
        <w:rPr>
          <w:sz w:val="20"/>
          <w:szCs w:val="22"/>
        </w:rPr>
      </w:pPr>
      <w:r w:rsidRPr="00E7600C">
        <w:rPr>
          <w:sz w:val="20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E6491" w:rsidRPr="00E7600C" w:rsidRDefault="002E6491">
      <w:pPr>
        <w:jc w:val="both"/>
        <w:rPr>
          <w:sz w:val="14"/>
          <w:szCs w:val="22"/>
        </w:rPr>
      </w:pPr>
    </w:p>
    <w:p w:rsidR="002E6491" w:rsidRPr="00E7600C" w:rsidRDefault="007938C7">
      <w:pPr>
        <w:jc w:val="both"/>
        <w:rPr>
          <w:sz w:val="20"/>
          <w:szCs w:val="22"/>
        </w:rPr>
      </w:pPr>
      <w:r w:rsidRPr="00E7600C">
        <w:rPr>
          <w:rFonts w:eastAsia="Times New Roman"/>
          <w:sz w:val="20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E6491" w:rsidRPr="00E7600C" w:rsidRDefault="002E6491">
      <w:pPr>
        <w:jc w:val="both"/>
        <w:rPr>
          <w:sz w:val="14"/>
          <w:szCs w:val="22"/>
        </w:rPr>
      </w:pPr>
    </w:p>
    <w:p w:rsidR="002E6491" w:rsidRPr="00E7600C" w:rsidRDefault="007938C7">
      <w:pPr>
        <w:jc w:val="both"/>
        <w:rPr>
          <w:b/>
          <w:sz w:val="20"/>
          <w:szCs w:val="22"/>
        </w:rPr>
      </w:pPr>
      <w:proofErr w:type="gramStart"/>
      <w:r w:rsidRPr="00E7600C">
        <w:rPr>
          <w:rFonts w:eastAsia="Times New Roman"/>
          <w:sz w:val="20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7600C">
        <w:rPr>
          <w:rFonts w:eastAsia="Times New Roman"/>
          <w:b/>
          <w:sz w:val="20"/>
          <w:szCs w:val="22"/>
        </w:rPr>
        <w:t>ОБЩЕСТВО С ОГРАНИЧЕННОЙ ОТВЕТСТВЕННОСТЬЮ "ИКАР-СЕРВИС"</w:t>
      </w:r>
      <w:r w:rsidR="00AA64BA" w:rsidRPr="00E7600C">
        <w:rPr>
          <w:rFonts w:eastAsia="Times New Roman"/>
          <w:b/>
          <w:sz w:val="20"/>
          <w:szCs w:val="22"/>
        </w:rPr>
        <w:t>, цена контракта 39 607 201,54 руб</w:t>
      </w:r>
      <w:r w:rsidRPr="00E7600C">
        <w:rPr>
          <w:rFonts w:eastAsia="Times New Roman"/>
          <w:b/>
          <w:sz w:val="20"/>
          <w:szCs w:val="22"/>
        </w:rPr>
        <w:t>.</w:t>
      </w:r>
      <w:proofErr w:type="gramEnd"/>
    </w:p>
    <w:p w:rsidR="00E7600C" w:rsidRPr="00E7600C" w:rsidRDefault="00E7600C">
      <w:pPr>
        <w:jc w:val="both"/>
        <w:rPr>
          <w:rFonts w:eastAsia="Times New Roman"/>
          <w:sz w:val="14"/>
          <w:szCs w:val="22"/>
        </w:rPr>
      </w:pPr>
    </w:p>
    <w:p w:rsidR="002E6491" w:rsidRPr="00E7600C" w:rsidRDefault="007938C7">
      <w:pPr>
        <w:jc w:val="both"/>
        <w:rPr>
          <w:rFonts w:eastAsia="Times New Roman"/>
          <w:sz w:val="20"/>
          <w:szCs w:val="22"/>
        </w:rPr>
      </w:pPr>
      <w:r w:rsidRPr="00E7600C">
        <w:rPr>
          <w:rFonts w:eastAsia="Times New Roman"/>
          <w:sz w:val="20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E6491" w:rsidRPr="00E7600C" w:rsidRDefault="002E6491">
      <w:pPr>
        <w:rPr>
          <w:rFonts w:eastAsia="Times New Roman"/>
          <w:sz w:val="14"/>
          <w:szCs w:val="22"/>
        </w:rPr>
      </w:pPr>
    </w:p>
    <w:p w:rsidR="002E6491" w:rsidRPr="00E7600C" w:rsidRDefault="007938C7">
      <w:pPr>
        <w:rPr>
          <w:rFonts w:eastAsia="Times New Roman"/>
          <w:sz w:val="20"/>
          <w:szCs w:val="22"/>
        </w:rPr>
      </w:pPr>
      <w:r w:rsidRPr="00E7600C">
        <w:rPr>
          <w:rFonts w:eastAsia="Times New Roman"/>
          <w:sz w:val="20"/>
          <w:szCs w:val="22"/>
        </w:rPr>
        <w:t>Настоящий протокол подлежит хранению в течение трех лет.</w:t>
      </w:r>
    </w:p>
    <w:p w:rsidR="002E6491" w:rsidRPr="00E7600C" w:rsidRDefault="002E6491">
      <w:pPr>
        <w:rPr>
          <w:rFonts w:eastAsia="Times New Roman"/>
          <w:sz w:val="14"/>
          <w:szCs w:val="22"/>
        </w:rPr>
      </w:pPr>
    </w:p>
    <w:p w:rsidR="002E6491" w:rsidRPr="00E7600C" w:rsidRDefault="007938C7">
      <w:pPr>
        <w:rPr>
          <w:sz w:val="20"/>
          <w:szCs w:val="22"/>
        </w:rPr>
      </w:pPr>
      <w:proofErr w:type="spellStart"/>
      <w:r w:rsidRPr="00E7600C">
        <w:rPr>
          <w:rFonts w:eastAsia="Times New Roman"/>
          <w:sz w:val="20"/>
          <w:szCs w:val="22"/>
          <w:lang w:val="en-US"/>
        </w:rPr>
        <w:t>Подписи</w:t>
      </w:r>
      <w:proofErr w:type="spellEnd"/>
      <w:r w:rsidRPr="00E7600C">
        <w:rPr>
          <w:rStyle w:val="a7"/>
          <w:rFonts w:eastAsia="Times New Roman"/>
          <w:sz w:val="20"/>
          <w:szCs w:val="22"/>
          <w:lang w:val="en-US"/>
        </w:rPr>
        <w:footnoteReference w:id="1"/>
      </w:r>
    </w:p>
    <w:p w:rsidR="002E6491" w:rsidRPr="00E7600C" w:rsidRDefault="002E6491">
      <w:pPr>
        <w:rPr>
          <w:rFonts w:eastAsia="Times New Roman"/>
          <w:sz w:val="14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E6491" w:rsidRPr="00E7600C">
        <w:tc>
          <w:tcPr>
            <w:tcW w:w="3307" w:type="dxa"/>
            <w:shd w:val="clear" w:color="auto" w:fill="auto"/>
            <w:vAlign w:val="bottom"/>
          </w:tcPr>
          <w:p w:rsidR="002E6491" w:rsidRPr="00E7600C" w:rsidRDefault="007938C7">
            <w:pPr>
              <w:pStyle w:val="af8"/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Председатель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6491" w:rsidRPr="00E7600C" w:rsidRDefault="002E64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6491" w:rsidRPr="00E7600C" w:rsidRDefault="007938C7">
            <w:pPr>
              <w:pStyle w:val="af8"/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Белокопытов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Игорь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Юрьевич</w:t>
            </w:r>
            <w:proofErr w:type="spellEnd"/>
          </w:p>
        </w:tc>
      </w:tr>
      <w:tr w:rsidR="002E6491" w:rsidRPr="00E7600C">
        <w:tc>
          <w:tcPr>
            <w:tcW w:w="3307" w:type="dxa"/>
            <w:shd w:val="clear" w:color="auto" w:fill="auto"/>
            <w:vAlign w:val="bottom"/>
          </w:tcPr>
          <w:p w:rsidR="002E6491" w:rsidRPr="00E7600C" w:rsidRDefault="007938C7">
            <w:pPr>
              <w:pStyle w:val="af8"/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6491" w:rsidRPr="00E7600C" w:rsidRDefault="002E64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6491" w:rsidRPr="00E7600C" w:rsidRDefault="007938C7">
            <w:pPr>
              <w:pStyle w:val="af8"/>
              <w:rPr>
                <w:sz w:val="20"/>
                <w:szCs w:val="22"/>
              </w:rPr>
            </w:pPr>
            <w:r w:rsidRPr="00E7600C">
              <w:rPr>
                <w:sz w:val="20"/>
                <w:szCs w:val="22"/>
                <w:lang w:val="en-US"/>
              </w:rPr>
              <w:t>Гыра Анна Алексеевна</w:t>
            </w:r>
          </w:p>
        </w:tc>
      </w:tr>
      <w:tr w:rsidR="002E6491" w:rsidRPr="00E7600C">
        <w:tc>
          <w:tcPr>
            <w:tcW w:w="3307" w:type="dxa"/>
            <w:shd w:val="clear" w:color="auto" w:fill="auto"/>
            <w:vAlign w:val="bottom"/>
          </w:tcPr>
          <w:p w:rsidR="002E6491" w:rsidRPr="00E7600C" w:rsidRDefault="007938C7">
            <w:pPr>
              <w:pStyle w:val="af8"/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6491" w:rsidRPr="00E7600C" w:rsidRDefault="002E64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6491" w:rsidRPr="00E7600C" w:rsidRDefault="007938C7">
            <w:pPr>
              <w:pStyle w:val="af8"/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Лапатухина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Алла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Владимировна</w:t>
            </w:r>
            <w:proofErr w:type="spellEnd"/>
          </w:p>
        </w:tc>
      </w:tr>
      <w:tr w:rsidR="002E6491" w:rsidRPr="00E7600C">
        <w:tc>
          <w:tcPr>
            <w:tcW w:w="3307" w:type="dxa"/>
            <w:shd w:val="clear" w:color="auto" w:fill="auto"/>
            <w:vAlign w:val="bottom"/>
          </w:tcPr>
          <w:p w:rsidR="002E6491" w:rsidRPr="00E7600C" w:rsidRDefault="007938C7">
            <w:pPr>
              <w:pStyle w:val="af8"/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6491" w:rsidRPr="00E7600C" w:rsidRDefault="002E64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6491" w:rsidRPr="00E7600C" w:rsidRDefault="007938C7">
            <w:pPr>
              <w:pStyle w:val="af8"/>
              <w:rPr>
                <w:sz w:val="20"/>
                <w:szCs w:val="22"/>
              </w:rPr>
            </w:pPr>
            <w:r w:rsidRPr="00E7600C">
              <w:rPr>
                <w:sz w:val="20"/>
                <w:szCs w:val="22"/>
                <w:lang w:val="en-US"/>
              </w:rPr>
              <w:t>Стрелец Лариса Васильевна</w:t>
            </w:r>
          </w:p>
        </w:tc>
      </w:tr>
      <w:tr w:rsidR="002E6491" w:rsidRPr="00E7600C">
        <w:tc>
          <w:tcPr>
            <w:tcW w:w="3307" w:type="dxa"/>
            <w:shd w:val="clear" w:color="auto" w:fill="auto"/>
            <w:vAlign w:val="bottom"/>
          </w:tcPr>
          <w:p w:rsidR="002E6491" w:rsidRPr="00E7600C" w:rsidRDefault="007938C7">
            <w:pPr>
              <w:pStyle w:val="af8"/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6491" w:rsidRPr="00E7600C" w:rsidRDefault="002E64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6491" w:rsidRPr="00E7600C" w:rsidRDefault="007938C7">
            <w:pPr>
              <w:pStyle w:val="af8"/>
              <w:rPr>
                <w:sz w:val="20"/>
                <w:szCs w:val="22"/>
              </w:rPr>
            </w:pPr>
            <w:r w:rsidRPr="00E7600C">
              <w:rPr>
                <w:sz w:val="20"/>
                <w:szCs w:val="22"/>
                <w:lang w:val="en-US"/>
              </w:rPr>
              <w:t>Косарева Марина Гавриловна</w:t>
            </w:r>
          </w:p>
        </w:tc>
      </w:tr>
      <w:tr w:rsidR="002E6491" w:rsidRPr="00E7600C">
        <w:tc>
          <w:tcPr>
            <w:tcW w:w="3307" w:type="dxa"/>
            <w:shd w:val="clear" w:color="auto" w:fill="auto"/>
            <w:vAlign w:val="bottom"/>
          </w:tcPr>
          <w:p w:rsidR="002E6491" w:rsidRPr="00E7600C" w:rsidRDefault="007938C7">
            <w:pPr>
              <w:pStyle w:val="af8"/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6491" w:rsidRPr="00E7600C" w:rsidRDefault="002E64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6491" w:rsidRPr="00E7600C" w:rsidRDefault="007938C7">
            <w:pPr>
              <w:pStyle w:val="af8"/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Харин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Игорь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Дмитриевич</w:t>
            </w:r>
            <w:proofErr w:type="spellEnd"/>
          </w:p>
        </w:tc>
      </w:tr>
      <w:tr w:rsidR="002E6491" w:rsidRPr="00E7600C">
        <w:tc>
          <w:tcPr>
            <w:tcW w:w="3307" w:type="dxa"/>
            <w:shd w:val="clear" w:color="auto" w:fill="auto"/>
            <w:vAlign w:val="bottom"/>
          </w:tcPr>
          <w:p w:rsidR="002E6491" w:rsidRPr="00E7600C" w:rsidRDefault="007938C7">
            <w:pPr>
              <w:pStyle w:val="af8"/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6491" w:rsidRPr="00E7600C" w:rsidRDefault="002E64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6491" w:rsidRPr="00E7600C" w:rsidRDefault="007938C7">
            <w:pPr>
              <w:pStyle w:val="af8"/>
              <w:rPr>
                <w:sz w:val="20"/>
                <w:szCs w:val="22"/>
              </w:rPr>
            </w:pPr>
            <w:proofErr w:type="spellStart"/>
            <w:r w:rsidRPr="00E7600C">
              <w:rPr>
                <w:sz w:val="20"/>
                <w:szCs w:val="22"/>
                <w:lang w:val="en-US"/>
              </w:rPr>
              <w:t>Лаптев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Валерий</w:t>
            </w:r>
            <w:proofErr w:type="spellEnd"/>
            <w:r w:rsidRPr="00E7600C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E7600C">
              <w:rPr>
                <w:sz w:val="20"/>
                <w:szCs w:val="22"/>
                <w:lang w:val="en-US"/>
              </w:rPr>
              <w:t>Вениаминович</w:t>
            </w:r>
            <w:proofErr w:type="spellEnd"/>
          </w:p>
        </w:tc>
      </w:tr>
      <w:tr w:rsidR="002E6491" w:rsidRPr="00E7600C">
        <w:tc>
          <w:tcPr>
            <w:tcW w:w="3307" w:type="dxa"/>
            <w:shd w:val="clear" w:color="auto" w:fill="auto"/>
            <w:vAlign w:val="bottom"/>
          </w:tcPr>
          <w:p w:rsidR="002E6491" w:rsidRPr="00E7600C" w:rsidRDefault="007938C7">
            <w:pPr>
              <w:pStyle w:val="af8"/>
              <w:rPr>
                <w:sz w:val="20"/>
                <w:szCs w:val="22"/>
              </w:rPr>
            </w:pPr>
            <w:r w:rsidRPr="00E7600C">
              <w:rPr>
                <w:sz w:val="20"/>
                <w:szCs w:val="22"/>
              </w:rPr>
              <w:t xml:space="preserve">Секретарь комиссии </w:t>
            </w:r>
            <w:r w:rsidRPr="00E7600C">
              <w:rPr>
                <w:sz w:val="18"/>
                <w:szCs w:val="22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E6491" w:rsidRPr="00E7600C" w:rsidRDefault="002E64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6491" w:rsidRPr="00E7600C" w:rsidRDefault="007938C7">
            <w:pPr>
              <w:pStyle w:val="af8"/>
              <w:rPr>
                <w:sz w:val="20"/>
                <w:szCs w:val="22"/>
              </w:rPr>
            </w:pPr>
            <w:r w:rsidRPr="00E7600C">
              <w:rPr>
                <w:sz w:val="20"/>
                <w:szCs w:val="22"/>
                <w:lang w:val="en-US"/>
              </w:rPr>
              <w:t>Виноградова Мария Владимировна</w:t>
            </w:r>
          </w:p>
        </w:tc>
      </w:tr>
    </w:tbl>
    <w:p w:rsidR="001915E7" w:rsidRPr="007938C7" w:rsidRDefault="001915E7">
      <w:pPr>
        <w:rPr>
          <w:sz w:val="22"/>
          <w:szCs w:val="22"/>
        </w:rPr>
      </w:pPr>
    </w:p>
    <w:sectPr w:rsidR="001915E7" w:rsidRPr="007938C7" w:rsidSect="00E7600C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5E7" w:rsidRDefault="007938C7">
      <w:r>
        <w:separator/>
      </w:r>
    </w:p>
  </w:endnote>
  <w:endnote w:type="continuationSeparator" w:id="0">
    <w:p w:rsidR="001915E7" w:rsidRDefault="00793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491" w:rsidRDefault="002E6491">
    <w:pPr>
      <w:jc w:val="both"/>
    </w:pPr>
  </w:p>
  <w:p w:rsidR="002E6491" w:rsidRDefault="002E6491">
    <w:pPr>
      <w:pStyle w:val="afd"/>
    </w:pPr>
  </w:p>
  <w:p w:rsidR="002E6491" w:rsidRDefault="002E649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491" w:rsidRDefault="002E6491"/>
  </w:footnote>
  <w:footnote w:type="continuationSeparator" w:id="0">
    <w:p w:rsidR="002E6491" w:rsidRDefault="007938C7">
      <w:r>
        <w:continuationSeparator/>
      </w:r>
    </w:p>
  </w:footnote>
  <w:footnote w:id="1">
    <w:p w:rsidR="002E6491" w:rsidRDefault="007938C7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491"/>
    <w:rsid w:val="00061753"/>
    <w:rsid w:val="001915E7"/>
    <w:rsid w:val="002E6491"/>
    <w:rsid w:val="007938C7"/>
    <w:rsid w:val="00AA64BA"/>
    <w:rsid w:val="00E7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U7MEKw1w+6QEpW4cPuZAacu3sHzV26YDTLAIG+P8fks=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33eAibTD6ILZZKPFGYgnRHu0K7NJN8QxsKGyC4pbJts=</DigestValue>
    </Reference>
  </SignedInfo>
  <SignatureValue>SEQEWntbB9W8yOymMDdiOJxRetS4EXVcUw79ZWkIRPdSxE3GjPxEj6EZW47k3dxU
x6cAwF42HDizzxb8bp7odg==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5YCvcWaWxCSGi8EoTM3voarMb90=</DigestValue>
      </Reference>
      <Reference URI="/word/endnotes.xml?ContentType=application/vnd.openxmlformats-officedocument.wordprocessingml.endnotes+xml">
        <DigestMethod Algorithm="http://www.w3.org/2000/09/xmldsig#sha1"/>
        <DigestValue>BnQHpmxaCPa5jU3a3r3ZYi1dyws=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Y/JFbyAGe5Iy0DKU4X3AiSnwfyM=</DigestValue>
      </Reference>
      <Reference URI="/word/footnotes.xml?ContentType=application/vnd.openxmlformats-officedocument.wordprocessingml.footnotes+xml">
        <DigestMethod Algorithm="http://www.w3.org/2000/09/xmldsig#sha1"/>
        <DigestValue>q/0rketBaBcAOy54K2ZLlcn11rs=</DigestValue>
      </Reference>
      <Reference URI="/word/settings.xml?ContentType=application/vnd.openxmlformats-officedocument.wordprocessingml.settings+xml">
        <DigestMethod Algorithm="http://www.w3.org/2000/09/xmldsig#sha1"/>
        <DigestValue>vg2OhQ0EdKh+WoX0dt+DoEiPVjU=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2021-10-29T08:38:37Z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2021-10-29T08:38:37Z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kH7NB73Zt3dFjMvQmk+RhjTBBZvKc+Sg95ieH8pyMPY=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1Ta8T/Z02Zm+DlCUkWCD0yrfJsPNvBTUXzHAyQ1RBT0=</DigestValue>
    </Reference>
  </SignedInfo>
  <SignatureValue>DP7S8NPGvIM0W5A180Rjc6PuXzCG/XIRSg7bg3A72Njbbgccp/FrN4VgYFeQRPGI
3T7hiQtTVJp1eMQxEp+Miw==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5YCvcWaWxCSGi8EoTM3voarMb90=</DigestValue>
      </Reference>
      <Reference URI="/word/endnotes.xml?ContentType=application/vnd.openxmlformats-officedocument.wordprocessingml.endnotes+xml">
        <DigestMethod Algorithm="http://www.w3.org/2000/09/xmldsig#sha1"/>
        <DigestValue>BnQHpmxaCPa5jU3a3r3ZYi1dyws=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Y/JFbyAGe5Iy0DKU4X3AiSnwfyM=</DigestValue>
      </Reference>
      <Reference URI="/word/footnotes.xml?ContentType=application/vnd.openxmlformats-officedocument.wordprocessingml.footnotes+xml">
        <DigestMethod Algorithm="http://www.w3.org/2000/09/xmldsig#sha1"/>
        <DigestValue>q/0rketBaBcAOy54K2ZLlcn11rs=</DigestValue>
      </Reference>
      <Reference URI="/word/settings.xml?ContentType=application/vnd.openxmlformats-officedocument.wordprocessingml.settings+xml">
        <DigestMethod Algorithm="http://www.w3.org/2000/09/xmldsig#sha1"/>
        <DigestValue>vg2OhQ0EdKh+WoX0dt+DoEiPVjU=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2021-10-29T08:38:43Z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2021-10-29T08:38:43Z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InhpGO5FV/GZwNPylFsVp1PXlKR6Gt8lEjKn8ns/BcI=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Y/Q7VAnRDQqGL/FHG/Or6BYxcFENYejGVG7bo/yztdM=</DigestValue>
    </Reference>
  </SignedInfo>
  <SignatureValue>zttGyuFe9eduHKLX4vT2WbrDCPwGuSO1nhScYKoNiuD2e9taaNr567HudEYX3F5P
t+TSfBTiaJ/cJL5gPOq5AQ==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5YCvcWaWxCSGi8EoTM3voarMb90=</DigestValue>
      </Reference>
      <Reference URI="/word/endnotes.xml?ContentType=application/vnd.openxmlformats-officedocument.wordprocessingml.endnotes+xml">
        <DigestMethod Algorithm="http://www.w3.org/2000/09/xmldsig#sha1"/>
        <DigestValue>BnQHpmxaCPa5jU3a3r3ZYi1dyws=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Y/JFbyAGe5Iy0DKU4X3AiSnwfyM=</DigestValue>
      </Reference>
      <Reference URI="/word/footnotes.xml?ContentType=application/vnd.openxmlformats-officedocument.wordprocessingml.footnotes+xml">
        <DigestMethod Algorithm="http://www.w3.org/2000/09/xmldsig#sha1"/>
        <DigestValue>q/0rketBaBcAOy54K2ZLlcn11rs=</DigestValue>
      </Reference>
      <Reference URI="/word/settings.xml?ContentType=application/vnd.openxmlformats-officedocument.wordprocessingml.settings+xml">
        <DigestMethod Algorithm="http://www.w3.org/2000/09/xmldsig#sha1"/>
        <DigestValue>vg2OhQ0EdKh+WoX0dt+DoEiPVjU=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2021-10-29T08:39:25Z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2021-10-29T08:39:25Z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2drQofLLvGV4GrK5PQ0DD4T9p6U+paYyiUfjC1almV8=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oKqQA3hhl8n5Mw9rCdwym8xjH3WqetlSTvxhZrjvj6A=</DigestValue>
    </Reference>
  </SignedInfo>
  <SignatureValue>bh3W8Lo2paPOJf/wUqbenMcdTKc4hIVr1xT1tqRur2bqtoX6O+3DG6o0Atft4Kwx
HC3jOKOw2ntQDHOxiBt8yg==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5YCvcWaWxCSGi8EoTM3voarMb90=</DigestValue>
      </Reference>
      <Reference URI="/word/endnotes.xml?ContentType=application/vnd.openxmlformats-officedocument.wordprocessingml.endnotes+xml">
        <DigestMethod Algorithm="http://www.w3.org/2000/09/xmldsig#sha1"/>
        <DigestValue>BnQHpmxaCPa5jU3a3r3ZYi1dyws=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Y/JFbyAGe5Iy0DKU4X3AiSnwfyM=</DigestValue>
      </Reference>
      <Reference URI="/word/footnotes.xml?ContentType=application/vnd.openxmlformats-officedocument.wordprocessingml.footnotes+xml">
        <DigestMethod Algorithm="http://www.w3.org/2000/09/xmldsig#sha1"/>
        <DigestValue>q/0rketBaBcAOy54K2ZLlcn11rs=</DigestValue>
      </Reference>
      <Reference URI="/word/settings.xml?ContentType=application/vnd.openxmlformats-officedocument.wordprocessingml.settings+xml">
        <DigestMethod Algorithm="http://www.w3.org/2000/09/xmldsig#sha1"/>
        <DigestValue>vg2OhQ0EdKh+WoX0dt+DoEiPVjU=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2021-10-29T08:40:13Z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2021-10-29T08:40:13Z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PdDBiKCUNFjiQzU2UO+6CrZcSUmj1Ca7KljLkVvJIW8=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/9dx7u/+0U+/lD1bI5VQfBc9hJj9a7+TtRkLgbTVm4s=</DigestValue>
    </Reference>
  </SignedInfo>
  <SignatureValue>6FkMrINZoWPAevxljJXAl/8RK0MsI5o3Z2qemIDawKywtfAnbnpmBqsbnQMtNpnc
iNrYDmKbl7B+im+KKEkDJQ==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5YCvcWaWxCSGi8EoTM3voarMb90=</DigestValue>
      </Reference>
      <Reference URI="/word/endnotes.xml?ContentType=application/vnd.openxmlformats-officedocument.wordprocessingml.endnotes+xml">
        <DigestMethod Algorithm="http://www.w3.org/2000/09/xmldsig#sha1"/>
        <DigestValue>BnQHpmxaCPa5jU3a3r3ZYi1dyws=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Y/JFbyAGe5Iy0DKU4X3AiSnwfyM=</DigestValue>
      </Reference>
      <Reference URI="/word/footnotes.xml?ContentType=application/vnd.openxmlformats-officedocument.wordprocessingml.footnotes+xml">
        <DigestMethod Algorithm="http://www.w3.org/2000/09/xmldsig#sha1"/>
        <DigestValue>q/0rketBaBcAOy54K2ZLlcn11rs=</DigestValue>
      </Reference>
      <Reference URI="/word/settings.xml?ContentType=application/vnd.openxmlformats-officedocument.wordprocessingml.settings+xml">
        <DigestMethod Algorithm="http://www.w3.org/2000/09/xmldsig#sha1"/>
        <DigestValue>vg2OhQ0EdKh+WoX0dt+DoEiPVjU=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2021-10-29T11:16:54Z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2021-10-29T11:16:54Z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tBtZVf8dD8FsRHzAveO2euuHWm9FN8g9+qnWhuK2PtY=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jIhe76SandzUSykFiQU7fVaFFUA7VBLVEqBTdRsmwlk=</DigestValue>
    </Reference>
  </SignedInfo>
  <SignatureValue>OgTJT0EXYhNDGxnn7W9qMtAD7v7I8ixrJRKrrHU6UgLW14dOEQqI+1XfShTUSmU/
Qx+LhXCHh2oRJXvmBOJJuw==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5YCvcWaWxCSGi8EoTM3voarMb90=</DigestValue>
      </Reference>
      <Reference URI="/word/endnotes.xml?ContentType=application/vnd.openxmlformats-officedocument.wordprocessingml.endnotes+xml">
        <DigestMethod Algorithm="http://www.w3.org/2000/09/xmldsig#sha1"/>
        <DigestValue>BnQHpmxaCPa5jU3a3r3ZYi1dyws=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Y/JFbyAGe5Iy0DKU4X3AiSnwfyM=</DigestValue>
      </Reference>
      <Reference URI="/word/footnotes.xml?ContentType=application/vnd.openxmlformats-officedocument.wordprocessingml.footnotes+xml">
        <DigestMethod Algorithm="http://www.w3.org/2000/09/xmldsig#sha1"/>
        <DigestValue>q/0rketBaBcAOy54K2ZLlcn11rs=</DigestValue>
      </Reference>
      <Reference URI="/word/settings.xml?ContentType=application/vnd.openxmlformats-officedocument.wordprocessingml.settings+xml">
        <DigestMethod Algorithm="http://www.w3.org/2000/09/xmldsig#sha1"/>
        <DigestValue>vg2OhQ0EdKh+WoX0dt+DoEiPVjU=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2021-10-29T14:05:41Z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2021-10-29T14:05:41Z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EI68gA0lGDhH9kK667+r9jE1ZlOGhX7Cm+S+usVgxE8=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31Q3/6QhMI43mP3nsyVKC11//3BX8HawdNzUIp9Laws=</DigestValue>
    </Reference>
  </SignedInfo>
  <SignatureValue>n4UK2Syi2c9oU64IawGJqwPUGQ8uMuH4YHzsuL1c8TvwOOBIBavDNN5lmB4jrQRh
KAnkXQiiZq393GELpp81HA==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5YCvcWaWxCSGi8EoTM3voarMb90=</DigestValue>
      </Reference>
      <Reference URI="/word/endnotes.xml?ContentType=application/vnd.openxmlformats-officedocument.wordprocessingml.endnotes+xml">
        <DigestMethod Algorithm="http://www.w3.org/2000/09/xmldsig#sha1"/>
        <DigestValue>BnQHpmxaCPa5jU3a3r3ZYi1dyws=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Y/JFbyAGe5Iy0DKU4X3AiSnwfyM=</DigestValue>
      </Reference>
      <Reference URI="/word/footnotes.xml?ContentType=application/vnd.openxmlformats-officedocument.wordprocessingml.footnotes+xml">
        <DigestMethod Algorithm="http://www.w3.org/2000/09/xmldsig#sha1"/>
        <DigestValue>q/0rketBaBcAOy54K2ZLlcn11rs=</DigestValue>
      </Reference>
      <Reference URI="/word/settings.xml?ContentType=application/vnd.openxmlformats-officedocument.wordprocessingml.settings+xml">
        <DigestMethod Algorithm="http://www.w3.org/2000/09/xmldsig#sha1"/>
        <DigestValue>vg2OhQ0EdKh+WoX0dt+DoEiPVjU=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2021-10-29T14:06:40Z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2021-10-29T14:06:40Z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4Fx6+V4vEoHhTJNIy0mJ8O4ee3URwcNxOftQ+gCb5K8=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wLB59YF37ziciAXOWo0IrjsWz6JZ9RxovhSH5nhNZNI=</DigestValue>
    </Reference>
  </SignedInfo>
  <SignatureValue>J4WFU07WLLxZQMAWfAXG8FXiaTxL68+Lh5DOtORmp/dMbKZtADe00wMqjPrcJkPr
mKTSE+J/zrGNNNI9jUj4pA==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5YCvcWaWxCSGi8EoTM3voarMb90=</DigestValue>
      </Reference>
      <Reference URI="/word/endnotes.xml?ContentType=application/vnd.openxmlformats-officedocument.wordprocessingml.endnotes+xml">
        <DigestMethod Algorithm="http://www.w3.org/2000/09/xmldsig#sha1"/>
        <DigestValue>BnQHpmxaCPa5jU3a3r3ZYi1dyws=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Y/JFbyAGe5Iy0DKU4X3AiSnwfyM=</DigestValue>
      </Reference>
      <Reference URI="/word/footnotes.xml?ContentType=application/vnd.openxmlformats-officedocument.wordprocessingml.footnotes+xml">
        <DigestMethod Algorithm="http://www.w3.org/2000/09/xmldsig#sha1"/>
        <DigestValue>q/0rketBaBcAOy54K2ZLlcn11rs=</DigestValue>
      </Reference>
      <Reference URI="/word/settings.xml?ContentType=application/vnd.openxmlformats-officedocument.wordprocessingml.settings+xml">
        <DigestMethod Algorithm="http://www.w3.org/2000/09/xmldsig#sha1"/>
        <DigestValue>vg2OhQ0EdKh+WoX0dt+DoEiPVjU=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2021-10-29T14:06:52Z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2021-10-29T14:06:52Z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5</cp:revision>
  <cp:lastPrinted>2021-10-29T08:35:00Z</cp:lastPrinted>
  <dcterms:created xsi:type="dcterms:W3CDTF">2021-10-29T08:28:00Z</dcterms:created>
  <dcterms:modified xsi:type="dcterms:W3CDTF">2021-10-29T08:35:00Z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